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820" w:rsidRDefault="00C36820" w:rsidP="00C36820">
      <w:pPr>
        <w:jc w:val="center"/>
      </w:pPr>
    </w:p>
    <w:p w:rsidR="009377CF" w:rsidRDefault="00C36820" w:rsidP="009377CF">
      <w:pPr>
        <w:jc w:val="center"/>
        <w:rPr>
          <w:b/>
          <w:bCs/>
        </w:rPr>
      </w:pPr>
      <w:r w:rsidRPr="009377CF">
        <w:rPr>
          <w:b/>
          <w:bCs/>
        </w:rPr>
        <w:t>Администрация муниципального образования</w:t>
      </w:r>
      <w:r w:rsidR="009377CF" w:rsidRPr="009377CF">
        <w:rPr>
          <w:b/>
          <w:bCs/>
        </w:rPr>
        <w:t xml:space="preserve"> Петровское сельское поселение муниципального </w:t>
      </w:r>
      <w:proofErr w:type="spellStart"/>
      <w:r w:rsidR="009377CF" w:rsidRPr="009377CF">
        <w:rPr>
          <w:b/>
          <w:bCs/>
        </w:rPr>
        <w:t>образования</w:t>
      </w:r>
      <w:r w:rsidRPr="009377CF">
        <w:rPr>
          <w:b/>
          <w:bCs/>
        </w:rPr>
        <w:t>Приозерский</w:t>
      </w:r>
      <w:proofErr w:type="spellEnd"/>
      <w:r w:rsidRPr="009377CF">
        <w:rPr>
          <w:b/>
          <w:bCs/>
        </w:rPr>
        <w:t xml:space="preserve"> </w:t>
      </w:r>
      <w:proofErr w:type="gramStart"/>
      <w:r w:rsidRPr="009377CF">
        <w:rPr>
          <w:b/>
          <w:bCs/>
        </w:rPr>
        <w:t>муниципальный</w:t>
      </w:r>
      <w:proofErr w:type="gramEnd"/>
    </w:p>
    <w:p w:rsidR="00C36820" w:rsidRPr="009377CF" w:rsidRDefault="00C36820" w:rsidP="009377CF">
      <w:pPr>
        <w:jc w:val="center"/>
        <w:rPr>
          <w:b/>
          <w:bCs/>
        </w:rPr>
      </w:pPr>
      <w:r w:rsidRPr="009377CF">
        <w:rPr>
          <w:b/>
          <w:bCs/>
        </w:rPr>
        <w:t xml:space="preserve"> район Ленинградской области</w:t>
      </w:r>
    </w:p>
    <w:p w:rsidR="00C36820" w:rsidRPr="009377CF" w:rsidRDefault="00C36820" w:rsidP="00C36820">
      <w:pPr>
        <w:pStyle w:val="a3"/>
        <w:jc w:val="center"/>
      </w:pPr>
    </w:p>
    <w:p w:rsidR="00C36820" w:rsidRPr="009377CF" w:rsidRDefault="00C36820" w:rsidP="00C36820">
      <w:pPr>
        <w:jc w:val="center"/>
        <w:rPr>
          <w:b/>
          <w:bCs/>
        </w:rPr>
      </w:pPr>
      <w:proofErr w:type="gramStart"/>
      <w:r w:rsidRPr="009377CF">
        <w:rPr>
          <w:b/>
          <w:bCs/>
        </w:rPr>
        <w:t>П</w:t>
      </w:r>
      <w:proofErr w:type="gramEnd"/>
      <w:r w:rsidRPr="009377CF">
        <w:rPr>
          <w:b/>
          <w:bCs/>
        </w:rPr>
        <w:t xml:space="preserve"> О С Т А Н О В Л Е Н И Е</w:t>
      </w:r>
    </w:p>
    <w:p w:rsidR="00C36820" w:rsidRDefault="00C36820" w:rsidP="00C36820">
      <w:pPr>
        <w:pStyle w:val="a3"/>
        <w:rPr>
          <w:sz w:val="16"/>
        </w:rPr>
      </w:pPr>
    </w:p>
    <w:p w:rsidR="00C36820" w:rsidRPr="00212A52" w:rsidRDefault="00C36820" w:rsidP="00C36820">
      <w:pPr>
        <w:pStyle w:val="a3"/>
        <w:jc w:val="both"/>
      </w:pPr>
    </w:p>
    <w:p w:rsidR="00C36820" w:rsidRPr="001602CA" w:rsidRDefault="009377CF" w:rsidP="00C36820">
      <w:pPr>
        <w:pStyle w:val="1"/>
        <w:keepNext w:val="0"/>
        <w:tabs>
          <w:tab w:val="left" w:pos="3969"/>
        </w:tabs>
        <w:outlineLvl w:val="9"/>
      </w:pPr>
      <w:r>
        <w:t>от 24 марта 2014 года                                                                                                  № 48</w:t>
      </w:r>
      <w:r w:rsidR="00C36820" w:rsidRPr="001602CA">
        <w:t xml:space="preserve"> </w:t>
      </w:r>
    </w:p>
    <w:p w:rsidR="00C36820" w:rsidRPr="001602CA" w:rsidRDefault="00C36820" w:rsidP="00C36820">
      <w:pPr>
        <w:tabs>
          <w:tab w:val="left" w:pos="0"/>
        </w:tabs>
        <w:ind w:firstLine="709"/>
        <w:jc w:val="both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571"/>
      </w:tblGrid>
      <w:tr w:rsidR="00C36820" w:rsidRPr="001602CA" w:rsidTr="00457A53">
        <w:trPr>
          <w:trHeight w:val="1224"/>
        </w:trPr>
        <w:tc>
          <w:tcPr>
            <w:tcW w:w="5571" w:type="dxa"/>
          </w:tcPr>
          <w:p w:rsidR="00C36820" w:rsidRPr="001602CA" w:rsidRDefault="009F7D10" w:rsidP="009F7D10">
            <w:pPr>
              <w:jc w:val="both"/>
            </w:pPr>
            <w:r>
              <w:t>Об утверждении</w:t>
            </w:r>
            <w:r w:rsidRPr="00865C12">
              <w:t xml:space="preserve"> </w:t>
            </w:r>
            <w:r>
              <w:t xml:space="preserve"> </w:t>
            </w:r>
            <w:proofErr w:type="gramStart"/>
            <w:r>
              <w:t>Методики оценки эффективности внутренних систем выявления</w:t>
            </w:r>
            <w:proofErr w:type="gramEnd"/>
            <w:r>
              <w:t xml:space="preserve"> и профилактики коррупционных рисков</w:t>
            </w:r>
          </w:p>
        </w:tc>
      </w:tr>
    </w:tbl>
    <w:p w:rsidR="00C36820" w:rsidRPr="001602CA" w:rsidRDefault="00C36820" w:rsidP="00C36820">
      <w:pPr>
        <w:widowControl w:val="0"/>
        <w:jc w:val="both"/>
      </w:pPr>
    </w:p>
    <w:p w:rsidR="00C36820" w:rsidRPr="001602CA" w:rsidRDefault="00C36820" w:rsidP="00C36820">
      <w:pPr>
        <w:widowControl w:val="0"/>
      </w:pPr>
    </w:p>
    <w:p w:rsidR="00C36820" w:rsidRPr="008E2F95" w:rsidRDefault="00865C12" w:rsidP="00B9374F">
      <w:pPr>
        <w:widowControl w:val="0"/>
        <w:ind w:firstLine="709"/>
        <w:jc w:val="both"/>
        <w:rPr>
          <w:spacing w:val="20"/>
        </w:rPr>
      </w:pPr>
      <w:proofErr w:type="gramStart"/>
      <w:r>
        <w:t>В целях совершенствовани</w:t>
      </w:r>
      <w:r w:rsidR="009F7D10">
        <w:t>я</w:t>
      </w:r>
      <w:r>
        <w:t xml:space="preserve"> правового регулирования в сфере противодействия коррупции на территории </w:t>
      </w:r>
      <w:r w:rsidR="00B9374F">
        <w:t>муниципального образования</w:t>
      </w:r>
      <w:r w:rsidR="009377CF">
        <w:t xml:space="preserve"> Петровское сельское поселение муниципального образования </w:t>
      </w:r>
      <w:r w:rsidR="00B9374F">
        <w:t xml:space="preserve"> </w:t>
      </w:r>
      <w:proofErr w:type="spellStart"/>
      <w:r w:rsidR="00B9374F">
        <w:t>Приозерский</w:t>
      </w:r>
      <w:proofErr w:type="spellEnd"/>
      <w:r w:rsidR="00B9374F">
        <w:t xml:space="preserve"> муниципальный район Ленинградской области</w:t>
      </w:r>
      <w:r>
        <w:t>, обеспечение прозрачности деятельности органов местного самоуправления, в соответствии с</w:t>
      </w:r>
      <w:r w:rsidR="00B9374F" w:rsidRPr="00B9374F">
        <w:t xml:space="preserve"> </w:t>
      </w:r>
      <w:r w:rsidR="00B9374F">
        <w:t>Федеральным законом от 6 октября 2003 года № 131-ФЗ «Об общих принципах местного самоуправления в Российской Федерации»,</w:t>
      </w:r>
      <w:r>
        <w:t xml:space="preserve"> Федеральным законом РФ «О противодействии коррупции» от 25.12.2008 года №273-ФЗ, Законом Ленинградской</w:t>
      </w:r>
      <w:proofErr w:type="gramEnd"/>
      <w:r>
        <w:t xml:space="preserve"> области от 08.02.2010г. №1-оз «О противодействии коррупции в органах государственной власти Ленинградской области и органах местного самоуправления Ленинградской области», руководствуясь Уставом муниципального </w:t>
      </w:r>
      <w:proofErr w:type="gramStart"/>
      <w:r>
        <w:t>образования</w:t>
      </w:r>
      <w:proofErr w:type="gramEnd"/>
      <w:r>
        <w:t xml:space="preserve"> </w:t>
      </w:r>
      <w:r w:rsidR="009377CF">
        <w:t xml:space="preserve">Петровское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администрация </w:t>
      </w:r>
      <w:r w:rsidR="00C36820" w:rsidRPr="008E2F95">
        <w:rPr>
          <w:spacing w:val="20"/>
        </w:rPr>
        <w:t>ПОСТАНОВЛЯЕТ:</w:t>
      </w:r>
    </w:p>
    <w:p w:rsidR="00865C12" w:rsidRDefault="00865C12" w:rsidP="00865C12">
      <w:pPr>
        <w:pStyle w:val="a6"/>
        <w:widowControl w:val="0"/>
        <w:numPr>
          <w:ilvl w:val="0"/>
          <w:numId w:val="1"/>
        </w:numPr>
        <w:jc w:val="both"/>
      </w:pPr>
      <w:r>
        <w:t>Утвердить Методику оценки эффективности внутренних систем выявления</w:t>
      </w:r>
      <w:r w:rsidR="0038557B">
        <w:t xml:space="preserve"> </w:t>
      </w:r>
      <w:r>
        <w:t>и профилактики коррупционных рисков</w:t>
      </w:r>
      <w:r w:rsidR="00D26C0D">
        <w:t xml:space="preserve"> (приложение №1</w:t>
      </w:r>
      <w:r w:rsidR="0038557B">
        <w:t>)</w:t>
      </w:r>
      <w:r>
        <w:t>.</w:t>
      </w:r>
    </w:p>
    <w:p w:rsidR="00865C12" w:rsidRDefault="00865C12" w:rsidP="00865C12">
      <w:pPr>
        <w:pStyle w:val="a6"/>
        <w:widowControl w:val="0"/>
        <w:numPr>
          <w:ilvl w:val="0"/>
          <w:numId w:val="1"/>
        </w:numPr>
        <w:jc w:val="both"/>
      </w:pPr>
      <w:r>
        <w:t>Настоящее постановление вступает в силу со дня его подписания и подлежит размещению на официальном сайте муниципального образования.</w:t>
      </w:r>
    </w:p>
    <w:p w:rsidR="00C36820" w:rsidRPr="001602CA" w:rsidRDefault="00865C12" w:rsidP="00865C12">
      <w:pPr>
        <w:pStyle w:val="a6"/>
        <w:widowControl w:val="0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36820" w:rsidRPr="001602CA" w:rsidRDefault="00C36820" w:rsidP="00C36820">
      <w:pPr>
        <w:widowControl w:val="0"/>
        <w:ind w:firstLine="709"/>
        <w:jc w:val="both"/>
      </w:pPr>
    </w:p>
    <w:p w:rsidR="00AF0A7D" w:rsidRDefault="00AF0A7D" w:rsidP="00C36820">
      <w:pPr>
        <w:widowControl w:val="0"/>
        <w:jc w:val="both"/>
      </w:pPr>
    </w:p>
    <w:p w:rsidR="00AF0A7D" w:rsidRDefault="00AF0A7D" w:rsidP="00C36820">
      <w:pPr>
        <w:widowControl w:val="0"/>
        <w:jc w:val="both"/>
      </w:pPr>
    </w:p>
    <w:p w:rsidR="00CE3CE9" w:rsidRDefault="00CE3CE9" w:rsidP="00865C12">
      <w:pPr>
        <w:widowControl w:val="0"/>
        <w:jc w:val="both"/>
      </w:pPr>
      <w:r>
        <w:t>Заместитель главы администрации,</w:t>
      </w:r>
    </w:p>
    <w:p w:rsidR="00CE3CE9" w:rsidRDefault="00CE3CE9" w:rsidP="00865C12">
      <w:pPr>
        <w:widowControl w:val="0"/>
        <w:jc w:val="both"/>
      </w:pPr>
      <w:r>
        <w:t xml:space="preserve">исполняющий обязанности главы                                                            </w:t>
      </w:r>
      <w:proofErr w:type="spellStart"/>
      <w:r>
        <w:t>В.А.Блюм</w:t>
      </w:r>
      <w:proofErr w:type="spellEnd"/>
    </w:p>
    <w:p w:rsidR="00CE3CE9" w:rsidRDefault="00CE3CE9" w:rsidP="00865C12">
      <w:pPr>
        <w:widowControl w:val="0"/>
        <w:jc w:val="both"/>
      </w:pPr>
    </w:p>
    <w:p w:rsidR="00CE3CE9" w:rsidRDefault="00CE3CE9" w:rsidP="00865C12">
      <w:pPr>
        <w:widowControl w:val="0"/>
        <w:jc w:val="both"/>
      </w:pPr>
    </w:p>
    <w:p w:rsidR="00CE3CE9" w:rsidRDefault="00CE3CE9" w:rsidP="00865C12">
      <w:pPr>
        <w:widowControl w:val="0"/>
        <w:jc w:val="both"/>
      </w:pPr>
    </w:p>
    <w:p w:rsidR="00CE3CE9" w:rsidRDefault="00CE3CE9" w:rsidP="00865C12">
      <w:pPr>
        <w:widowControl w:val="0"/>
        <w:jc w:val="both"/>
      </w:pPr>
    </w:p>
    <w:p w:rsidR="00CE3CE9" w:rsidRDefault="00CE3CE9" w:rsidP="00865C12">
      <w:pPr>
        <w:widowControl w:val="0"/>
        <w:jc w:val="both"/>
      </w:pPr>
    </w:p>
    <w:p w:rsidR="00CE3CE9" w:rsidRDefault="00CE3CE9" w:rsidP="00865C12">
      <w:pPr>
        <w:widowControl w:val="0"/>
        <w:jc w:val="both"/>
      </w:pPr>
    </w:p>
    <w:p w:rsidR="00CE3CE9" w:rsidRDefault="00CE3CE9" w:rsidP="00865C12">
      <w:pPr>
        <w:widowControl w:val="0"/>
        <w:jc w:val="both"/>
      </w:pPr>
    </w:p>
    <w:p w:rsidR="00CE3CE9" w:rsidRDefault="00CE3CE9" w:rsidP="00865C12">
      <w:pPr>
        <w:widowControl w:val="0"/>
        <w:jc w:val="both"/>
      </w:pPr>
    </w:p>
    <w:p w:rsidR="00CE3CE9" w:rsidRDefault="00CE3CE9" w:rsidP="00865C12">
      <w:pPr>
        <w:widowControl w:val="0"/>
        <w:jc w:val="both"/>
      </w:pPr>
    </w:p>
    <w:p w:rsidR="00CE3CE9" w:rsidRDefault="00CE3CE9" w:rsidP="00865C12">
      <w:pPr>
        <w:widowControl w:val="0"/>
        <w:jc w:val="both"/>
      </w:pPr>
    </w:p>
    <w:p w:rsidR="00CE3CE9" w:rsidRDefault="00CE3CE9" w:rsidP="00865C12">
      <w:pPr>
        <w:widowControl w:val="0"/>
        <w:jc w:val="both"/>
      </w:pPr>
    </w:p>
    <w:p w:rsidR="00CE3CE9" w:rsidRDefault="00CE3CE9" w:rsidP="00CE3CE9">
      <w:pPr>
        <w:widowControl w:val="0"/>
        <w:jc w:val="both"/>
        <w:rPr>
          <w:sz w:val="20"/>
          <w:szCs w:val="20"/>
        </w:rPr>
      </w:pPr>
      <w:r w:rsidRPr="00CE3CE9">
        <w:rPr>
          <w:sz w:val="20"/>
          <w:szCs w:val="20"/>
        </w:rPr>
        <w:t xml:space="preserve">Торопова </w:t>
      </w:r>
      <w:r>
        <w:rPr>
          <w:sz w:val="20"/>
          <w:szCs w:val="20"/>
        </w:rPr>
        <w:t>И.И.- 66-132</w:t>
      </w:r>
    </w:p>
    <w:p w:rsidR="000478E4" w:rsidRPr="00CE3CE9" w:rsidRDefault="00CE3CE9" w:rsidP="00CE3CE9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Разослано:2-дело,</w:t>
      </w:r>
      <w:r w:rsidRPr="00CE3CE9">
        <w:rPr>
          <w:sz w:val="20"/>
          <w:szCs w:val="20"/>
        </w:rPr>
        <w:t>1-прокуратура</w:t>
      </w:r>
      <w:r w:rsidR="00865C12">
        <w:rPr>
          <w:b/>
        </w:rPr>
        <w:br w:type="page"/>
      </w:r>
    </w:p>
    <w:p w:rsidR="00CE3CE9" w:rsidRDefault="00CE3CE9" w:rsidP="000478E4">
      <w:pPr>
        <w:jc w:val="right"/>
      </w:pPr>
      <w:r>
        <w:lastRenderedPageBreak/>
        <w:t>Приложение</w:t>
      </w:r>
      <w:proofErr w:type="gramStart"/>
      <w:r>
        <w:t>1</w:t>
      </w:r>
      <w:proofErr w:type="gramEnd"/>
    </w:p>
    <w:p w:rsidR="000478E4" w:rsidRPr="000C0759" w:rsidRDefault="000478E4" w:rsidP="000478E4">
      <w:pPr>
        <w:jc w:val="right"/>
      </w:pPr>
      <w:r>
        <w:t>к П</w:t>
      </w:r>
      <w:r w:rsidRPr="000C0759">
        <w:t>остановлени</w:t>
      </w:r>
      <w:r>
        <w:t>ю</w:t>
      </w:r>
      <w:r w:rsidR="00CE3CE9">
        <w:t xml:space="preserve"> а</w:t>
      </w:r>
      <w:r w:rsidRPr="000C0759">
        <w:t>дминистрации</w:t>
      </w:r>
    </w:p>
    <w:p w:rsidR="000478E4" w:rsidRPr="000C0759" w:rsidRDefault="000478E4" w:rsidP="000478E4">
      <w:pPr>
        <w:jc w:val="right"/>
      </w:pPr>
      <w:r w:rsidRPr="000C0759">
        <w:t xml:space="preserve">муниципального образования </w:t>
      </w:r>
    </w:p>
    <w:p w:rsidR="000478E4" w:rsidRDefault="00CE3CE9" w:rsidP="000478E4">
      <w:pPr>
        <w:jc w:val="right"/>
        <w:rPr>
          <w:color w:val="000000" w:themeColor="text1"/>
        </w:rPr>
      </w:pPr>
      <w:r>
        <w:rPr>
          <w:color w:val="000000" w:themeColor="text1"/>
        </w:rPr>
        <w:t>Петровское сельское поселение</w:t>
      </w:r>
    </w:p>
    <w:p w:rsidR="00CE3CE9" w:rsidRDefault="00CE3CE9" w:rsidP="000478E4">
      <w:pPr>
        <w:jc w:val="right"/>
        <w:rPr>
          <w:color w:val="000000" w:themeColor="text1"/>
        </w:rPr>
      </w:pPr>
      <w:r>
        <w:rPr>
          <w:color w:val="000000" w:themeColor="text1"/>
        </w:rPr>
        <w:t>От 24.03.2014 № 48</w:t>
      </w:r>
    </w:p>
    <w:p w:rsidR="000478E4" w:rsidRDefault="000478E4" w:rsidP="000478E4">
      <w:pPr>
        <w:jc w:val="center"/>
        <w:rPr>
          <w:color w:val="000000" w:themeColor="text1"/>
        </w:rPr>
      </w:pPr>
    </w:p>
    <w:p w:rsidR="000478E4" w:rsidRPr="00124413" w:rsidRDefault="000478E4" w:rsidP="000478E4">
      <w:pPr>
        <w:jc w:val="center"/>
        <w:rPr>
          <w:b/>
          <w:color w:val="000000" w:themeColor="text1"/>
        </w:rPr>
      </w:pPr>
      <w:r w:rsidRPr="00124413">
        <w:rPr>
          <w:b/>
          <w:color w:val="000000" w:themeColor="text1"/>
        </w:rPr>
        <w:t>МЕТОДИКА</w:t>
      </w:r>
    </w:p>
    <w:p w:rsidR="000478E4" w:rsidRPr="00124413" w:rsidRDefault="000478E4" w:rsidP="000478E4">
      <w:pPr>
        <w:jc w:val="center"/>
        <w:rPr>
          <w:b/>
          <w:color w:val="000000" w:themeColor="text1"/>
        </w:rPr>
      </w:pPr>
      <w:r w:rsidRPr="00124413">
        <w:rPr>
          <w:b/>
          <w:color w:val="000000" w:themeColor="text1"/>
        </w:rPr>
        <w:t>оценки эффективности внутренних систем</w:t>
      </w:r>
    </w:p>
    <w:p w:rsidR="000478E4" w:rsidRPr="00124413" w:rsidRDefault="000478E4" w:rsidP="000478E4">
      <w:pPr>
        <w:jc w:val="center"/>
        <w:rPr>
          <w:b/>
          <w:color w:val="000000" w:themeColor="text1"/>
        </w:rPr>
      </w:pPr>
      <w:r w:rsidRPr="00124413">
        <w:rPr>
          <w:b/>
          <w:color w:val="000000" w:themeColor="text1"/>
        </w:rPr>
        <w:t>выявления и профилактики коррупционных рисков</w:t>
      </w:r>
    </w:p>
    <w:p w:rsidR="00124413" w:rsidRDefault="00124413" w:rsidP="000478E4">
      <w:pPr>
        <w:jc w:val="both"/>
        <w:rPr>
          <w:color w:val="000000" w:themeColor="text1"/>
        </w:rPr>
      </w:pPr>
    </w:p>
    <w:p w:rsidR="000478E4" w:rsidRPr="00282B3D" w:rsidRDefault="000478E4" w:rsidP="00282B3D">
      <w:pPr>
        <w:pStyle w:val="a6"/>
        <w:numPr>
          <w:ilvl w:val="0"/>
          <w:numId w:val="3"/>
        </w:numPr>
        <w:jc w:val="center"/>
        <w:rPr>
          <w:b/>
          <w:color w:val="000000" w:themeColor="text1"/>
        </w:rPr>
      </w:pPr>
      <w:r w:rsidRPr="00282B3D">
        <w:rPr>
          <w:b/>
          <w:color w:val="000000" w:themeColor="text1"/>
        </w:rPr>
        <w:t>Общие положения</w:t>
      </w:r>
    </w:p>
    <w:p w:rsidR="00282B3D" w:rsidRPr="00282B3D" w:rsidRDefault="00282B3D" w:rsidP="00282B3D">
      <w:pPr>
        <w:pStyle w:val="a6"/>
        <w:rPr>
          <w:b/>
          <w:color w:val="000000" w:themeColor="text1"/>
        </w:rPr>
      </w:pPr>
      <w:bookmarkStart w:id="0" w:name="_GoBack"/>
      <w:bookmarkEnd w:id="0"/>
    </w:p>
    <w:p w:rsidR="000478E4" w:rsidRPr="000478E4" w:rsidRDefault="000478E4" w:rsidP="000478E4">
      <w:pPr>
        <w:ind w:firstLine="709"/>
        <w:jc w:val="both"/>
        <w:rPr>
          <w:color w:val="000000" w:themeColor="text1"/>
        </w:rPr>
      </w:pPr>
      <w:r w:rsidRPr="000478E4">
        <w:rPr>
          <w:color w:val="000000" w:themeColor="text1"/>
        </w:rPr>
        <w:t>Российской Федерацией в 2006 году ратифицированы Конвенция Организации</w:t>
      </w:r>
      <w:r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Объединенных Наций против коррупции от 31 октября 2003года и Конвенция Совета</w:t>
      </w:r>
      <w:r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Европы «Об уголовной ответственности за коррупцию» от 27 января 1999 года, в</w:t>
      </w:r>
      <w:r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 xml:space="preserve">соответствии с </w:t>
      </w:r>
      <w:proofErr w:type="gramStart"/>
      <w:r w:rsidRPr="000478E4">
        <w:rPr>
          <w:color w:val="000000" w:themeColor="text1"/>
        </w:rPr>
        <w:t>которыми</w:t>
      </w:r>
      <w:proofErr w:type="gramEnd"/>
      <w:r w:rsidRPr="000478E4">
        <w:rPr>
          <w:color w:val="000000" w:themeColor="text1"/>
        </w:rPr>
        <w:t xml:space="preserve"> Россия обязана проводить оценку национального</w:t>
      </w:r>
      <w:r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законодательства и административных мер в целях предупреждения коррупции.</w:t>
      </w:r>
    </w:p>
    <w:p w:rsidR="000478E4" w:rsidRPr="000478E4" w:rsidRDefault="000478E4" w:rsidP="000478E4">
      <w:pPr>
        <w:ind w:firstLine="709"/>
        <w:jc w:val="both"/>
        <w:rPr>
          <w:color w:val="000000" w:themeColor="text1"/>
        </w:rPr>
      </w:pPr>
      <w:r w:rsidRPr="000478E4">
        <w:rPr>
          <w:color w:val="000000" w:themeColor="text1"/>
        </w:rPr>
        <w:t>19 мая 2008 года Президентом Российской Федерации Д. Медведевым подписан</w:t>
      </w:r>
      <w:r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Указ «О мерах по противодействию коррупции» и 31 июля 2008 года утвержден</w:t>
      </w:r>
      <w:r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Национальный план противодействия коррупции.</w:t>
      </w:r>
    </w:p>
    <w:p w:rsidR="000478E4" w:rsidRPr="000478E4" w:rsidRDefault="000478E4" w:rsidP="000478E4">
      <w:pPr>
        <w:ind w:firstLine="709"/>
        <w:jc w:val="both"/>
        <w:rPr>
          <w:color w:val="000000" w:themeColor="text1"/>
        </w:rPr>
      </w:pPr>
      <w:r w:rsidRPr="000478E4">
        <w:rPr>
          <w:color w:val="000000" w:themeColor="text1"/>
        </w:rPr>
        <w:t>25 декабря 2008 года принят федеральный закон «О противодействии коррупции»</w:t>
      </w:r>
      <w:r w:rsidR="00D00C9B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№273-ФЗ.</w:t>
      </w:r>
    </w:p>
    <w:p w:rsidR="000478E4" w:rsidRPr="000478E4" w:rsidRDefault="000478E4" w:rsidP="000478E4">
      <w:pPr>
        <w:ind w:firstLine="709"/>
        <w:jc w:val="both"/>
        <w:rPr>
          <w:color w:val="000000" w:themeColor="text1"/>
        </w:rPr>
      </w:pPr>
      <w:r w:rsidRPr="000478E4">
        <w:rPr>
          <w:color w:val="000000" w:themeColor="text1"/>
        </w:rPr>
        <w:t>5 марта 2009 года Постановлениями Правительства Российской Федерации №195 и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№196 утверждены Правила и Методика проведения экспертизы проектов нормативных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правовых актов и иных документов в целях выявления в них положений, способствующих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созданию условий для проявления коррупции.</w:t>
      </w:r>
    </w:p>
    <w:p w:rsidR="000478E4" w:rsidRPr="000478E4" w:rsidRDefault="000478E4" w:rsidP="000478E4">
      <w:pPr>
        <w:ind w:firstLine="709"/>
        <w:jc w:val="both"/>
        <w:rPr>
          <w:color w:val="000000" w:themeColor="text1"/>
        </w:rPr>
      </w:pPr>
      <w:r w:rsidRPr="000478E4">
        <w:rPr>
          <w:color w:val="000000" w:themeColor="text1"/>
        </w:rPr>
        <w:t>Указанными федеральными нормативными правовыми актами устанавливаются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основные принципы противодействия коррупции, борьбы с её проявлениями. Отмечается,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что важнейшей организационной основой всех мер предупреждения коррупционных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проявлений является раннее выявление факторов, создающих потенциальную возможность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для коррупционных решений и действий субъектов регулируемых правоотношений –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должностных лиц, государственных и муниципальных служащих, руководителей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коммерческих и некоммерческих организаций, представителей власти. В том числе наличие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и функционирование внутренних систем выявления и профилактики коррупционных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рисков в органах исполнительной власти.</w:t>
      </w:r>
    </w:p>
    <w:p w:rsidR="000478E4" w:rsidRPr="000478E4" w:rsidRDefault="000478E4" w:rsidP="000478E4">
      <w:pPr>
        <w:ind w:firstLine="709"/>
        <w:jc w:val="both"/>
        <w:rPr>
          <w:color w:val="000000" w:themeColor="text1"/>
        </w:rPr>
      </w:pPr>
      <w:r w:rsidRPr="000478E4">
        <w:rPr>
          <w:color w:val="000000" w:themeColor="text1"/>
        </w:rPr>
        <w:t>Основной задачей применения настоящей методики является оценка эффективности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внутренних систем выявления и профилактик</w:t>
      </w:r>
      <w:r w:rsidR="00282B3D">
        <w:rPr>
          <w:color w:val="000000" w:themeColor="text1"/>
        </w:rPr>
        <w:t>и коррупционных рисков в органе</w:t>
      </w:r>
      <w:r w:rsidRPr="000478E4">
        <w:rPr>
          <w:color w:val="000000" w:themeColor="text1"/>
        </w:rPr>
        <w:t xml:space="preserve"> местного</w:t>
      </w:r>
      <w:r w:rsidR="00124413">
        <w:rPr>
          <w:color w:val="000000" w:themeColor="text1"/>
        </w:rPr>
        <w:t xml:space="preserve"> </w:t>
      </w:r>
      <w:r w:rsidR="00282B3D">
        <w:rPr>
          <w:color w:val="000000" w:themeColor="text1"/>
        </w:rPr>
        <w:t>самоуправления муниципальное образование Петровское сельское поселение муниципального образования</w:t>
      </w:r>
      <w:r w:rsidRPr="000478E4">
        <w:rPr>
          <w:color w:val="000000" w:themeColor="text1"/>
        </w:rPr>
        <w:t xml:space="preserve"> </w:t>
      </w:r>
      <w:proofErr w:type="spellStart"/>
      <w:r w:rsidR="00124413">
        <w:rPr>
          <w:color w:val="000000" w:themeColor="text1"/>
        </w:rPr>
        <w:t>Приозерский</w:t>
      </w:r>
      <w:proofErr w:type="spellEnd"/>
      <w:r w:rsidR="00124413">
        <w:rPr>
          <w:color w:val="000000" w:themeColor="text1"/>
        </w:rPr>
        <w:t xml:space="preserve"> муниципальный район Ленинградской области </w:t>
      </w:r>
      <w:r w:rsidRPr="000478E4">
        <w:rPr>
          <w:color w:val="000000" w:themeColor="text1"/>
        </w:rPr>
        <w:t>Ленинградской области (далее – муниципальное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образование).</w:t>
      </w:r>
    </w:p>
    <w:p w:rsidR="00124413" w:rsidRDefault="00124413" w:rsidP="000478E4">
      <w:pPr>
        <w:jc w:val="both"/>
        <w:rPr>
          <w:color w:val="000000" w:themeColor="text1"/>
        </w:rPr>
      </w:pPr>
    </w:p>
    <w:p w:rsidR="000478E4" w:rsidRPr="00124413" w:rsidRDefault="000478E4" w:rsidP="00282B3D">
      <w:pPr>
        <w:jc w:val="center"/>
        <w:rPr>
          <w:b/>
          <w:color w:val="000000" w:themeColor="text1"/>
        </w:rPr>
      </w:pPr>
      <w:r w:rsidRPr="00124413">
        <w:rPr>
          <w:b/>
          <w:color w:val="000000" w:themeColor="text1"/>
        </w:rPr>
        <w:t>2. Основные понятия, используемые в методике</w:t>
      </w:r>
    </w:p>
    <w:p w:rsidR="00124413" w:rsidRDefault="00124413" w:rsidP="000478E4">
      <w:pPr>
        <w:jc w:val="both"/>
        <w:rPr>
          <w:color w:val="000000" w:themeColor="text1"/>
        </w:rPr>
      </w:pPr>
    </w:p>
    <w:p w:rsidR="000478E4" w:rsidRPr="000478E4" w:rsidRDefault="000478E4" w:rsidP="000478E4">
      <w:pPr>
        <w:jc w:val="both"/>
        <w:rPr>
          <w:color w:val="000000" w:themeColor="text1"/>
        </w:rPr>
      </w:pPr>
      <w:r w:rsidRPr="00124413">
        <w:rPr>
          <w:b/>
          <w:color w:val="000000" w:themeColor="text1"/>
        </w:rPr>
        <w:t>Антикоррупционный стандарт</w:t>
      </w:r>
      <w:r w:rsidRPr="000478E4">
        <w:rPr>
          <w:color w:val="000000" w:themeColor="text1"/>
        </w:rPr>
        <w:t xml:space="preserve"> – система единых для определенной сферы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правового регулирования правил поведения государственного гражданского или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муниципального служащего, осуществления служебных операций, ограничений, запретов и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т.п. процедур, которая делала бы невозможным или уменьшала вероятность совершения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коррупционных правонарушений.</w:t>
      </w:r>
    </w:p>
    <w:p w:rsidR="00124413" w:rsidRDefault="00124413" w:rsidP="000478E4">
      <w:pPr>
        <w:jc w:val="both"/>
        <w:rPr>
          <w:color w:val="000000" w:themeColor="text1"/>
        </w:rPr>
      </w:pPr>
    </w:p>
    <w:p w:rsidR="000478E4" w:rsidRPr="000478E4" w:rsidRDefault="000478E4" w:rsidP="000478E4">
      <w:pPr>
        <w:jc w:val="both"/>
        <w:rPr>
          <w:color w:val="000000" w:themeColor="text1"/>
        </w:rPr>
      </w:pPr>
      <w:r w:rsidRPr="00124413">
        <w:rPr>
          <w:b/>
          <w:color w:val="000000" w:themeColor="text1"/>
        </w:rPr>
        <w:t>Коррупционные риски (коррупционные факторы)</w:t>
      </w:r>
      <w:r w:rsidRPr="000478E4">
        <w:rPr>
          <w:color w:val="000000" w:themeColor="text1"/>
        </w:rPr>
        <w:t xml:space="preserve"> – обстоятельства (явления,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процессы) в системе органов исполнительной власти и органов местного самоуправления</w:t>
      </w:r>
    </w:p>
    <w:p w:rsidR="000478E4" w:rsidRPr="000478E4" w:rsidRDefault="000478E4" w:rsidP="000478E4">
      <w:pPr>
        <w:jc w:val="both"/>
        <w:rPr>
          <w:color w:val="000000" w:themeColor="text1"/>
        </w:rPr>
      </w:pPr>
      <w:r w:rsidRPr="000478E4">
        <w:rPr>
          <w:color w:val="000000" w:themeColor="text1"/>
        </w:rPr>
        <w:t xml:space="preserve">муниципальных образований, их </w:t>
      </w:r>
      <w:proofErr w:type="gramStart"/>
      <w:r w:rsidRPr="000478E4">
        <w:rPr>
          <w:color w:val="000000" w:themeColor="text1"/>
        </w:rPr>
        <w:t>функционировании</w:t>
      </w:r>
      <w:proofErr w:type="gramEnd"/>
      <w:r w:rsidRPr="000478E4">
        <w:rPr>
          <w:color w:val="000000" w:themeColor="text1"/>
        </w:rPr>
        <w:t>, действиях (бездействии)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государственных гражданских и муниципальных служащих, которые создают ситуацию</w:t>
      </w:r>
    </w:p>
    <w:p w:rsidR="000478E4" w:rsidRPr="000478E4" w:rsidRDefault="000478E4" w:rsidP="000478E4">
      <w:pPr>
        <w:jc w:val="both"/>
        <w:rPr>
          <w:color w:val="000000" w:themeColor="text1"/>
        </w:rPr>
      </w:pPr>
      <w:r w:rsidRPr="000478E4">
        <w:rPr>
          <w:color w:val="000000" w:themeColor="text1"/>
        </w:rPr>
        <w:t>возможного совершения коррупционного правонарушения.</w:t>
      </w:r>
    </w:p>
    <w:p w:rsidR="000478E4" w:rsidRPr="000478E4" w:rsidRDefault="000478E4" w:rsidP="000478E4">
      <w:pPr>
        <w:jc w:val="both"/>
        <w:rPr>
          <w:color w:val="000000" w:themeColor="text1"/>
        </w:rPr>
      </w:pPr>
      <w:r w:rsidRPr="00124413">
        <w:rPr>
          <w:b/>
          <w:color w:val="000000" w:themeColor="text1"/>
        </w:rPr>
        <w:lastRenderedPageBreak/>
        <w:t>Коррупционное правонарушение</w:t>
      </w:r>
      <w:r w:rsidRPr="000478E4">
        <w:rPr>
          <w:color w:val="000000" w:themeColor="text1"/>
        </w:rPr>
        <w:t xml:space="preserve"> – обобщенное понятие, обладающее признаками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коррупции, за которое нормативным правовым актом установлена гражданско-правовая,</w:t>
      </w:r>
    </w:p>
    <w:p w:rsidR="000478E4" w:rsidRPr="000478E4" w:rsidRDefault="000478E4" w:rsidP="000478E4">
      <w:pPr>
        <w:jc w:val="both"/>
        <w:rPr>
          <w:color w:val="000000" w:themeColor="text1"/>
        </w:rPr>
      </w:pPr>
      <w:r w:rsidRPr="000478E4">
        <w:rPr>
          <w:color w:val="000000" w:themeColor="text1"/>
        </w:rPr>
        <w:t>дисциплинарная, административная или уголовная ответственность.</w:t>
      </w:r>
    </w:p>
    <w:p w:rsidR="00124413" w:rsidRDefault="00124413" w:rsidP="000478E4">
      <w:pPr>
        <w:jc w:val="both"/>
        <w:rPr>
          <w:b/>
          <w:color w:val="000000" w:themeColor="text1"/>
        </w:rPr>
      </w:pPr>
    </w:p>
    <w:p w:rsidR="000478E4" w:rsidRPr="000478E4" w:rsidRDefault="000478E4" w:rsidP="000478E4">
      <w:pPr>
        <w:jc w:val="both"/>
        <w:rPr>
          <w:color w:val="000000" w:themeColor="text1"/>
        </w:rPr>
      </w:pPr>
      <w:r w:rsidRPr="00124413">
        <w:rPr>
          <w:b/>
          <w:color w:val="000000" w:themeColor="text1"/>
        </w:rPr>
        <w:t>Коррупция</w:t>
      </w:r>
      <w:r w:rsidRPr="000478E4">
        <w:rPr>
          <w:color w:val="000000" w:themeColor="text1"/>
        </w:rPr>
        <w:t xml:space="preserve"> – злоупотребление служебным положением, дача взятки, получение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взятки, злоупотребление полномочиями, коммерческий подкуп, иное незаконное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использование субъектом коррупционного правонарушения своего должностного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положения в личных или корпоративных интересах.</w:t>
      </w:r>
    </w:p>
    <w:p w:rsidR="00124413" w:rsidRDefault="00124413" w:rsidP="000478E4">
      <w:pPr>
        <w:jc w:val="both"/>
        <w:rPr>
          <w:color w:val="000000" w:themeColor="text1"/>
        </w:rPr>
      </w:pPr>
    </w:p>
    <w:p w:rsidR="000478E4" w:rsidRPr="000478E4" w:rsidRDefault="000478E4" w:rsidP="000478E4">
      <w:pPr>
        <w:jc w:val="both"/>
        <w:rPr>
          <w:color w:val="000000" w:themeColor="text1"/>
        </w:rPr>
      </w:pPr>
      <w:r w:rsidRPr="00124413">
        <w:rPr>
          <w:b/>
          <w:color w:val="000000" w:themeColor="text1"/>
        </w:rPr>
        <w:t>Субъект коррупционных правонарушений</w:t>
      </w:r>
      <w:r w:rsidRPr="000478E4">
        <w:rPr>
          <w:color w:val="000000" w:themeColor="text1"/>
        </w:rPr>
        <w:t xml:space="preserve"> – юридическое или физическое лицо,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использующее свое должностное положение в личных или корпоративных интересах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вопреки законным интересам общества и государства в целях получения имущественной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выгоды.</w:t>
      </w:r>
    </w:p>
    <w:p w:rsidR="00124413" w:rsidRDefault="00124413" w:rsidP="000478E4">
      <w:pPr>
        <w:jc w:val="both"/>
        <w:rPr>
          <w:color w:val="000000" w:themeColor="text1"/>
        </w:rPr>
      </w:pPr>
    </w:p>
    <w:p w:rsidR="000478E4" w:rsidRPr="000478E4" w:rsidRDefault="000478E4" w:rsidP="000478E4">
      <w:pPr>
        <w:jc w:val="both"/>
        <w:rPr>
          <w:color w:val="000000" w:themeColor="text1"/>
        </w:rPr>
      </w:pPr>
      <w:r w:rsidRPr="00124413">
        <w:rPr>
          <w:b/>
          <w:color w:val="000000" w:themeColor="text1"/>
        </w:rPr>
        <w:t>Профилактика коррупции</w:t>
      </w:r>
      <w:r w:rsidRPr="000478E4">
        <w:rPr>
          <w:color w:val="000000" w:themeColor="text1"/>
        </w:rPr>
        <w:t xml:space="preserve"> – деятельность федеральных органов государственной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власти, органов государственной власти Ленинградской области, органов местного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самоуправления Ленинградской области, общественных организаций и граждан в пределах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их полномочий по выявлению и устранению коррупционных рисков (факторов)</w:t>
      </w:r>
      <w:r w:rsidR="00124413">
        <w:rPr>
          <w:color w:val="000000" w:themeColor="text1"/>
        </w:rPr>
        <w:t>.</w:t>
      </w:r>
    </w:p>
    <w:p w:rsidR="00124413" w:rsidRDefault="00124413" w:rsidP="000478E4">
      <w:pPr>
        <w:jc w:val="both"/>
        <w:rPr>
          <w:color w:val="000000" w:themeColor="text1"/>
        </w:rPr>
      </w:pPr>
    </w:p>
    <w:p w:rsidR="000478E4" w:rsidRPr="000478E4" w:rsidRDefault="000478E4" w:rsidP="000478E4">
      <w:pPr>
        <w:jc w:val="both"/>
        <w:rPr>
          <w:color w:val="000000" w:themeColor="text1"/>
        </w:rPr>
      </w:pPr>
      <w:r w:rsidRPr="00124413">
        <w:rPr>
          <w:b/>
          <w:color w:val="000000" w:themeColor="text1"/>
        </w:rPr>
        <w:t>Борьба с коррупцией</w:t>
      </w:r>
      <w:r w:rsidRPr="000478E4">
        <w:rPr>
          <w:color w:val="000000" w:themeColor="text1"/>
        </w:rPr>
        <w:t xml:space="preserve"> – деятельность федеральных органов государственной власти,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органов государственной власти Ленинградской области, органов местного самоуправления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Ленинградской области, общественных организаций и граждан в пределах их полномочий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по выявлению, предупреждению, пресечению, раскрытию и расследованию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коррупционных правонарушений, а также минимизации и ликвидации последствий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коррупционных правонарушений.</w:t>
      </w:r>
    </w:p>
    <w:p w:rsidR="00124413" w:rsidRDefault="00124413" w:rsidP="000478E4">
      <w:pPr>
        <w:jc w:val="both"/>
        <w:rPr>
          <w:color w:val="000000" w:themeColor="text1"/>
        </w:rPr>
      </w:pPr>
    </w:p>
    <w:p w:rsidR="000478E4" w:rsidRPr="000478E4" w:rsidRDefault="000478E4" w:rsidP="000478E4">
      <w:pPr>
        <w:jc w:val="both"/>
        <w:rPr>
          <w:color w:val="000000" w:themeColor="text1"/>
        </w:rPr>
      </w:pPr>
      <w:r w:rsidRPr="00124413">
        <w:rPr>
          <w:b/>
          <w:color w:val="000000" w:themeColor="text1"/>
        </w:rPr>
        <w:t xml:space="preserve">Экспертиза на </w:t>
      </w:r>
      <w:proofErr w:type="spellStart"/>
      <w:r w:rsidRPr="00124413">
        <w:rPr>
          <w:b/>
          <w:color w:val="000000" w:themeColor="text1"/>
        </w:rPr>
        <w:t>коррупциогенность</w:t>
      </w:r>
      <w:proofErr w:type="spellEnd"/>
      <w:r w:rsidRPr="00124413">
        <w:rPr>
          <w:b/>
          <w:color w:val="000000" w:themeColor="text1"/>
        </w:rPr>
        <w:t xml:space="preserve"> (антикоррупционная экспертиза)</w:t>
      </w:r>
      <w:r w:rsidRPr="000478E4">
        <w:rPr>
          <w:color w:val="000000" w:themeColor="text1"/>
        </w:rPr>
        <w:t xml:space="preserve"> – экспертиза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нормативных правовых актов, их проектов и иных документов в целях выявления в них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положений, способствующих созданию условий для проявления коррупции.</w:t>
      </w:r>
    </w:p>
    <w:p w:rsidR="00124413" w:rsidRDefault="00124413" w:rsidP="000478E4">
      <w:pPr>
        <w:jc w:val="both"/>
        <w:rPr>
          <w:color w:val="000000" w:themeColor="text1"/>
        </w:rPr>
      </w:pPr>
    </w:p>
    <w:p w:rsidR="000478E4" w:rsidRPr="000478E4" w:rsidRDefault="000478E4" w:rsidP="000478E4">
      <w:pPr>
        <w:jc w:val="both"/>
        <w:rPr>
          <w:color w:val="000000" w:themeColor="text1"/>
        </w:rPr>
      </w:pPr>
      <w:proofErr w:type="spellStart"/>
      <w:r w:rsidRPr="00124413">
        <w:rPr>
          <w:b/>
          <w:color w:val="000000" w:themeColor="text1"/>
        </w:rPr>
        <w:t>Коррупциогенные</w:t>
      </w:r>
      <w:proofErr w:type="spellEnd"/>
      <w:r w:rsidRPr="00124413">
        <w:rPr>
          <w:b/>
          <w:color w:val="000000" w:themeColor="text1"/>
        </w:rPr>
        <w:t xml:space="preserve"> нормы</w:t>
      </w:r>
      <w:r w:rsidRPr="000478E4">
        <w:rPr>
          <w:color w:val="000000" w:themeColor="text1"/>
        </w:rPr>
        <w:t xml:space="preserve"> – положения проектов документов, содержащие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коррупционные факторы.</w:t>
      </w:r>
    </w:p>
    <w:p w:rsidR="00124413" w:rsidRDefault="00124413" w:rsidP="000478E4">
      <w:pPr>
        <w:jc w:val="both"/>
        <w:rPr>
          <w:color w:val="000000" w:themeColor="text1"/>
        </w:rPr>
      </w:pPr>
    </w:p>
    <w:p w:rsidR="000478E4" w:rsidRPr="00124413" w:rsidRDefault="000478E4" w:rsidP="00282B3D">
      <w:pPr>
        <w:jc w:val="center"/>
        <w:rPr>
          <w:b/>
          <w:color w:val="000000" w:themeColor="text1"/>
        </w:rPr>
      </w:pPr>
      <w:r w:rsidRPr="00124413">
        <w:rPr>
          <w:b/>
          <w:color w:val="000000" w:themeColor="text1"/>
        </w:rPr>
        <w:t>3. Правила применения методики</w:t>
      </w:r>
    </w:p>
    <w:p w:rsidR="00124413" w:rsidRDefault="00124413" w:rsidP="000478E4">
      <w:pPr>
        <w:jc w:val="both"/>
        <w:rPr>
          <w:color w:val="000000" w:themeColor="text1"/>
        </w:rPr>
      </w:pPr>
    </w:p>
    <w:p w:rsidR="000478E4" w:rsidRPr="000478E4" w:rsidRDefault="000478E4" w:rsidP="000478E4">
      <w:pPr>
        <w:jc w:val="both"/>
        <w:rPr>
          <w:color w:val="000000" w:themeColor="text1"/>
        </w:rPr>
      </w:pPr>
      <w:r w:rsidRPr="000478E4">
        <w:rPr>
          <w:color w:val="000000" w:themeColor="text1"/>
        </w:rPr>
        <w:t>3.1. Эффективность применения методики определяется её полнотой, системностью,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достоверностью сообщаемых результатов и возможностью проверки и сравнительного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анализа.</w:t>
      </w:r>
    </w:p>
    <w:p w:rsidR="000478E4" w:rsidRPr="000478E4" w:rsidRDefault="000478E4" w:rsidP="000478E4">
      <w:pPr>
        <w:jc w:val="both"/>
        <w:rPr>
          <w:color w:val="000000" w:themeColor="text1"/>
        </w:rPr>
      </w:pPr>
      <w:r w:rsidRPr="000478E4">
        <w:rPr>
          <w:color w:val="000000" w:themeColor="text1"/>
        </w:rPr>
        <w:t>3.2. Эффективность применения достигается также регулярностью применения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методики и возможностью расширения за счет включения в методику дополнительных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факторов оценки.</w:t>
      </w:r>
    </w:p>
    <w:p w:rsidR="000478E4" w:rsidRPr="000478E4" w:rsidRDefault="000478E4" w:rsidP="000478E4">
      <w:pPr>
        <w:jc w:val="both"/>
        <w:rPr>
          <w:color w:val="000000" w:themeColor="text1"/>
        </w:rPr>
      </w:pPr>
      <w:r w:rsidRPr="000478E4">
        <w:rPr>
          <w:color w:val="000000" w:themeColor="text1"/>
        </w:rPr>
        <w:t>3.3. По результатам применения методики составляется краткое заключение, в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котором отражаются все факторы применения методики с указанием выявленных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положительных/отрицательных положений.</w:t>
      </w:r>
    </w:p>
    <w:p w:rsidR="000478E4" w:rsidRPr="000478E4" w:rsidRDefault="000478E4" w:rsidP="000478E4">
      <w:pPr>
        <w:jc w:val="both"/>
        <w:rPr>
          <w:color w:val="000000" w:themeColor="text1"/>
        </w:rPr>
      </w:pPr>
      <w:r w:rsidRPr="000478E4">
        <w:rPr>
          <w:color w:val="000000" w:themeColor="text1"/>
        </w:rPr>
        <w:t>3.4. Оценка осуществляется путем ответа «ДА» - «НЕТ» на факторы, перечисленные в</w:t>
      </w:r>
      <w:r w:rsidR="00124413">
        <w:rPr>
          <w:color w:val="000000" w:themeColor="text1"/>
        </w:rPr>
        <w:t xml:space="preserve"> </w:t>
      </w:r>
      <w:proofErr w:type="spellStart"/>
      <w:r w:rsidRPr="000478E4">
        <w:rPr>
          <w:color w:val="000000" w:themeColor="text1"/>
        </w:rPr>
        <w:t>п.п</w:t>
      </w:r>
      <w:proofErr w:type="spellEnd"/>
      <w:r w:rsidRPr="000478E4">
        <w:rPr>
          <w:color w:val="000000" w:themeColor="text1"/>
        </w:rPr>
        <w:t xml:space="preserve">. 4.1. – 4.15, и развернутого ответа на факторы, указанные в </w:t>
      </w:r>
      <w:proofErr w:type="spellStart"/>
      <w:r w:rsidRPr="000478E4">
        <w:rPr>
          <w:color w:val="000000" w:themeColor="text1"/>
        </w:rPr>
        <w:t>п.п</w:t>
      </w:r>
      <w:proofErr w:type="spellEnd"/>
      <w:r w:rsidRPr="000478E4">
        <w:rPr>
          <w:color w:val="000000" w:themeColor="text1"/>
        </w:rPr>
        <w:t>. 4.16. – 4.19.</w:t>
      </w:r>
    </w:p>
    <w:p w:rsidR="00124413" w:rsidRDefault="000478E4" w:rsidP="000478E4">
      <w:pPr>
        <w:jc w:val="both"/>
        <w:rPr>
          <w:color w:val="000000" w:themeColor="text1"/>
        </w:rPr>
      </w:pPr>
      <w:r w:rsidRPr="000478E4">
        <w:rPr>
          <w:color w:val="000000" w:themeColor="text1"/>
        </w:rPr>
        <w:t>3.5. Меры, принимаемые органом местного самоуправления муниципального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образования по выявлению и профилактике коррупционных рисков можно оценить как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эффективные, в том числе по минимизации и (или) ликвидации последствий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коррупционных правонарушений, если получены 80 % ответов «ДА» на факторы 4.1. –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4.15. и отсутствуют муниципальные служащие, привлеченные к административной или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уголовной ответственности по фактору 4.18.4</w:t>
      </w:r>
      <w:r w:rsidR="00124413">
        <w:rPr>
          <w:color w:val="000000" w:themeColor="text1"/>
        </w:rPr>
        <w:t xml:space="preserve"> </w:t>
      </w:r>
    </w:p>
    <w:p w:rsidR="00124413" w:rsidRDefault="00124413" w:rsidP="000478E4">
      <w:pPr>
        <w:jc w:val="both"/>
        <w:rPr>
          <w:color w:val="000000" w:themeColor="text1"/>
        </w:rPr>
      </w:pPr>
    </w:p>
    <w:p w:rsidR="00282B3D" w:rsidRDefault="00282B3D" w:rsidP="000478E4">
      <w:pPr>
        <w:jc w:val="both"/>
        <w:rPr>
          <w:color w:val="000000" w:themeColor="text1"/>
        </w:rPr>
      </w:pPr>
    </w:p>
    <w:p w:rsidR="00282B3D" w:rsidRDefault="00282B3D" w:rsidP="000478E4">
      <w:pPr>
        <w:jc w:val="both"/>
        <w:rPr>
          <w:color w:val="000000" w:themeColor="text1"/>
        </w:rPr>
      </w:pPr>
    </w:p>
    <w:p w:rsidR="00282B3D" w:rsidRDefault="00282B3D" w:rsidP="000478E4">
      <w:pPr>
        <w:jc w:val="both"/>
        <w:rPr>
          <w:color w:val="000000" w:themeColor="text1"/>
        </w:rPr>
      </w:pPr>
    </w:p>
    <w:p w:rsidR="00282B3D" w:rsidRDefault="00282B3D" w:rsidP="000478E4">
      <w:pPr>
        <w:jc w:val="both"/>
        <w:rPr>
          <w:color w:val="000000" w:themeColor="text1"/>
        </w:rPr>
      </w:pPr>
    </w:p>
    <w:p w:rsidR="000478E4" w:rsidRPr="00282B3D" w:rsidRDefault="000478E4" w:rsidP="00282B3D">
      <w:pPr>
        <w:pStyle w:val="a6"/>
        <w:numPr>
          <w:ilvl w:val="0"/>
          <w:numId w:val="1"/>
        </w:numPr>
        <w:jc w:val="center"/>
        <w:rPr>
          <w:b/>
          <w:color w:val="000000" w:themeColor="text1"/>
        </w:rPr>
      </w:pPr>
      <w:r w:rsidRPr="00282B3D">
        <w:rPr>
          <w:b/>
          <w:color w:val="000000" w:themeColor="text1"/>
        </w:rPr>
        <w:t>Факторы, требующие оценки</w:t>
      </w:r>
    </w:p>
    <w:p w:rsidR="00282B3D" w:rsidRPr="00282B3D" w:rsidRDefault="00282B3D" w:rsidP="00282B3D">
      <w:pPr>
        <w:pStyle w:val="a6"/>
        <w:ind w:left="1429"/>
        <w:rPr>
          <w:b/>
          <w:color w:val="000000" w:themeColor="text1"/>
        </w:rPr>
      </w:pPr>
    </w:p>
    <w:p w:rsidR="000478E4" w:rsidRPr="000478E4" w:rsidRDefault="000478E4" w:rsidP="000478E4">
      <w:pPr>
        <w:jc w:val="both"/>
        <w:rPr>
          <w:color w:val="000000" w:themeColor="text1"/>
        </w:rPr>
      </w:pPr>
      <w:r w:rsidRPr="000478E4">
        <w:rPr>
          <w:color w:val="000000" w:themeColor="text1"/>
        </w:rPr>
        <w:t>4.1. Разработаны и приняты органом местного самоуправления муниципального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образования нормативные/ненормативные правовые акты, направленные на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противодействие коррупции в органе местного самоуправления?</w:t>
      </w:r>
    </w:p>
    <w:p w:rsidR="000478E4" w:rsidRPr="000478E4" w:rsidRDefault="000478E4" w:rsidP="000478E4">
      <w:pPr>
        <w:jc w:val="both"/>
        <w:rPr>
          <w:color w:val="000000" w:themeColor="text1"/>
        </w:rPr>
      </w:pPr>
      <w:r w:rsidRPr="000478E4">
        <w:rPr>
          <w:color w:val="000000" w:themeColor="text1"/>
        </w:rPr>
        <w:t>4.2. Разработан и принят органом местного самоуправления муниципального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образования территориальный, ведомственный план противодействия коррупции?</w:t>
      </w:r>
    </w:p>
    <w:p w:rsidR="000478E4" w:rsidRPr="000478E4" w:rsidRDefault="000478E4" w:rsidP="000478E4">
      <w:pPr>
        <w:jc w:val="both"/>
        <w:rPr>
          <w:color w:val="000000" w:themeColor="text1"/>
        </w:rPr>
      </w:pPr>
      <w:r w:rsidRPr="000478E4">
        <w:rPr>
          <w:color w:val="000000" w:themeColor="text1"/>
        </w:rPr>
        <w:t>4.3. Создана и работает в органе местного самоуправления муниципального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образования комиссия (совет или иной координирующий орган) по противодействию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коррупции?</w:t>
      </w:r>
    </w:p>
    <w:p w:rsidR="000478E4" w:rsidRPr="000478E4" w:rsidRDefault="000478E4" w:rsidP="000478E4">
      <w:pPr>
        <w:jc w:val="both"/>
        <w:rPr>
          <w:color w:val="000000" w:themeColor="text1"/>
        </w:rPr>
      </w:pPr>
      <w:r w:rsidRPr="000478E4">
        <w:rPr>
          <w:color w:val="000000" w:themeColor="text1"/>
        </w:rPr>
        <w:t>4.4. Разработан и реализуется план работы комиссии (совета) по противодействию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коррупции в органе местного самоуправления муниципального образования?</w:t>
      </w:r>
    </w:p>
    <w:p w:rsidR="000478E4" w:rsidRPr="000478E4" w:rsidRDefault="000478E4" w:rsidP="000478E4">
      <w:pPr>
        <w:jc w:val="both"/>
        <w:rPr>
          <w:color w:val="000000" w:themeColor="text1"/>
        </w:rPr>
      </w:pPr>
      <w:r w:rsidRPr="000478E4">
        <w:rPr>
          <w:color w:val="000000" w:themeColor="text1"/>
        </w:rPr>
        <w:t>4.5. Создана и работает в органе местного самоуправления муниципального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образования комиссия по соблюдению требований к служебному поведению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муниципальных служащих и урегулированию конфликта интересов?</w:t>
      </w:r>
    </w:p>
    <w:p w:rsidR="000478E4" w:rsidRPr="000478E4" w:rsidRDefault="000478E4" w:rsidP="000478E4">
      <w:pPr>
        <w:jc w:val="both"/>
        <w:rPr>
          <w:color w:val="000000" w:themeColor="text1"/>
        </w:rPr>
      </w:pPr>
      <w:r w:rsidRPr="000478E4">
        <w:rPr>
          <w:color w:val="000000" w:themeColor="text1"/>
        </w:rPr>
        <w:t>4.6. Разработан и реализуется в органе местного самоуправления муниципального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 xml:space="preserve">образования план по </w:t>
      </w:r>
      <w:proofErr w:type="spellStart"/>
      <w:r w:rsidRPr="000478E4">
        <w:rPr>
          <w:color w:val="000000" w:themeColor="text1"/>
        </w:rPr>
        <w:t>дебюрократизации</w:t>
      </w:r>
      <w:proofErr w:type="spellEnd"/>
      <w:r w:rsidRPr="000478E4">
        <w:rPr>
          <w:color w:val="000000" w:themeColor="text1"/>
        </w:rPr>
        <w:t xml:space="preserve"> управленческих процессов и минимизации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 xml:space="preserve">государственного вмешательства в </w:t>
      </w:r>
      <w:proofErr w:type="spellStart"/>
      <w:proofErr w:type="gramStart"/>
      <w:r w:rsidRPr="000478E4">
        <w:rPr>
          <w:color w:val="000000" w:themeColor="text1"/>
        </w:rPr>
        <w:t>частно</w:t>
      </w:r>
      <w:proofErr w:type="spellEnd"/>
      <w:r w:rsidRPr="000478E4">
        <w:rPr>
          <w:color w:val="000000" w:themeColor="text1"/>
        </w:rPr>
        <w:t>-правовые</w:t>
      </w:r>
      <w:proofErr w:type="gramEnd"/>
      <w:r w:rsidRPr="000478E4">
        <w:rPr>
          <w:color w:val="000000" w:themeColor="text1"/>
        </w:rPr>
        <w:t xml:space="preserve"> отношения?</w:t>
      </w:r>
    </w:p>
    <w:p w:rsidR="000478E4" w:rsidRPr="000478E4" w:rsidRDefault="000478E4" w:rsidP="000478E4">
      <w:pPr>
        <w:jc w:val="both"/>
        <w:rPr>
          <w:color w:val="000000" w:themeColor="text1"/>
        </w:rPr>
      </w:pPr>
      <w:r w:rsidRPr="000478E4">
        <w:rPr>
          <w:color w:val="000000" w:themeColor="text1"/>
        </w:rPr>
        <w:t>4.7. Создан в органе местного самоуправления муниципального образования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многофункциональный центр для предоставления гражданам и организациям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муниципальных услуг, а также услуг, основанных на принципе «одного окна»?</w:t>
      </w:r>
    </w:p>
    <w:p w:rsidR="000478E4" w:rsidRPr="000478E4" w:rsidRDefault="000478E4" w:rsidP="000478E4">
      <w:pPr>
        <w:jc w:val="both"/>
        <w:rPr>
          <w:color w:val="000000" w:themeColor="text1"/>
        </w:rPr>
      </w:pPr>
      <w:r w:rsidRPr="000478E4">
        <w:rPr>
          <w:color w:val="000000" w:themeColor="text1"/>
        </w:rPr>
        <w:t>4.8. Организована проверка достоверности и полноты представляемых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муниципальным служащим сведений о доходах, имуществе и обязательствах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имущественного характера в органе местного самоуправления муниципального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образования, а также соблюдения ограничений для муниципальных служащих?</w:t>
      </w:r>
    </w:p>
    <w:p w:rsidR="000478E4" w:rsidRPr="000478E4" w:rsidRDefault="000478E4" w:rsidP="000478E4">
      <w:pPr>
        <w:jc w:val="both"/>
        <w:rPr>
          <w:color w:val="000000" w:themeColor="text1"/>
        </w:rPr>
      </w:pPr>
      <w:r w:rsidRPr="000478E4">
        <w:rPr>
          <w:color w:val="000000" w:themeColor="text1"/>
        </w:rPr>
        <w:t>4.9. Разработаны типовые правила, служебные регламенты, нормативы выполнения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своих служебных обязанностей лицами, замещающими должности муниципальных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служащих в органе местного самоуправления муниципального образования?</w:t>
      </w:r>
    </w:p>
    <w:p w:rsidR="000478E4" w:rsidRPr="000478E4" w:rsidRDefault="000478E4" w:rsidP="000478E4">
      <w:pPr>
        <w:jc w:val="both"/>
        <w:rPr>
          <w:color w:val="000000" w:themeColor="text1"/>
        </w:rPr>
      </w:pPr>
      <w:r w:rsidRPr="000478E4">
        <w:rPr>
          <w:color w:val="000000" w:themeColor="text1"/>
        </w:rPr>
        <w:t>4.10. Организована учеба и правовое антикоррупционное просвещение для лиц,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замещающих должности муниципальных служащих в органе местного самоуправления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муниципального образования?</w:t>
      </w:r>
    </w:p>
    <w:p w:rsidR="000478E4" w:rsidRPr="000478E4" w:rsidRDefault="000478E4" w:rsidP="000478E4">
      <w:pPr>
        <w:jc w:val="both"/>
        <w:rPr>
          <w:color w:val="000000" w:themeColor="text1"/>
        </w:rPr>
      </w:pPr>
      <w:r w:rsidRPr="000478E4">
        <w:rPr>
          <w:color w:val="000000" w:themeColor="text1"/>
        </w:rPr>
        <w:t>4.11. Организована и функционирует в органе местного самоуправления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 xml:space="preserve">муниципального образования экспертиза на </w:t>
      </w:r>
      <w:proofErr w:type="spellStart"/>
      <w:r w:rsidRPr="000478E4">
        <w:rPr>
          <w:color w:val="000000" w:themeColor="text1"/>
        </w:rPr>
        <w:t>коррупциогенность</w:t>
      </w:r>
      <w:proofErr w:type="spellEnd"/>
      <w:r w:rsidRPr="000478E4">
        <w:rPr>
          <w:color w:val="000000" w:themeColor="text1"/>
        </w:rPr>
        <w:t xml:space="preserve"> проектов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нормативных/ненормативных правовых актов и иных документов в целях выявления в них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положений, способствующих созданию условий для коррупции?</w:t>
      </w:r>
    </w:p>
    <w:p w:rsidR="000478E4" w:rsidRPr="000478E4" w:rsidRDefault="000478E4" w:rsidP="000478E4">
      <w:pPr>
        <w:jc w:val="both"/>
        <w:rPr>
          <w:color w:val="000000" w:themeColor="text1"/>
        </w:rPr>
      </w:pPr>
      <w:r w:rsidRPr="000478E4">
        <w:rPr>
          <w:color w:val="000000" w:themeColor="text1"/>
        </w:rPr>
        <w:t>4.12. Разработана и применятся в органе местного самоуправления муниципального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образования методика оценки эффективности внутренних систем выявления и</w:t>
      </w:r>
    </w:p>
    <w:p w:rsidR="000478E4" w:rsidRPr="000478E4" w:rsidRDefault="000478E4" w:rsidP="000478E4">
      <w:pPr>
        <w:jc w:val="both"/>
        <w:rPr>
          <w:color w:val="000000" w:themeColor="text1"/>
        </w:rPr>
      </w:pPr>
      <w:r w:rsidRPr="000478E4">
        <w:rPr>
          <w:color w:val="000000" w:themeColor="text1"/>
        </w:rPr>
        <w:t>профилактики коррупционных рисков?</w:t>
      </w:r>
    </w:p>
    <w:p w:rsidR="000478E4" w:rsidRPr="000478E4" w:rsidRDefault="000478E4" w:rsidP="000478E4">
      <w:pPr>
        <w:jc w:val="both"/>
        <w:rPr>
          <w:color w:val="000000" w:themeColor="text1"/>
        </w:rPr>
      </w:pPr>
      <w:r w:rsidRPr="000478E4">
        <w:rPr>
          <w:color w:val="000000" w:themeColor="text1"/>
        </w:rPr>
        <w:t>4.13. Существует для граждан или представителей юридических лиц возможность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сообщения в орган местного самоуправления муниципального образования о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коррупционных проявлениях со стороны муниципального служащего посредством:</w:t>
      </w:r>
    </w:p>
    <w:p w:rsidR="000478E4" w:rsidRPr="000478E4" w:rsidRDefault="000478E4" w:rsidP="000478E4">
      <w:pPr>
        <w:jc w:val="both"/>
        <w:rPr>
          <w:color w:val="000000" w:themeColor="text1"/>
        </w:rPr>
      </w:pPr>
      <w:r w:rsidRPr="000478E4">
        <w:rPr>
          <w:color w:val="000000" w:themeColor="text1"/>
        </w:rPr>
        <w:t>- личного приема руководителем;</w:t>
      </w:r>
    </w:p>
    <w:p w:rsidR="000478E4" w:rsidRPr="000478E4" w:rsidRDefault="000478E4" w:rsidP="000478E4">
      <w:pPr>
        <w:jc w:val="both"/>
        <w:rPr>
          <w:color w:val="000000" w:themeColor="text1"/>
        </w:rPr>
      </w:pPr>
      <w:r w:rsidRPr="000478E4">
        <w:rPr>
          <w:color w:val="000000" w:themeColor="text1"/>
        </w:rPr>
        <w:t>- с использованием компьютерных технологий;</w:t>
      </w:r>
    </w:p>
    <w:p w:rsidR="000478E4" w:rsidRPr="000478E4" w:rsidRDefault="000478E4" w:rsidP="000478E4">
      <w:pPr>
        <w:jc w:val="both"/>
        <w:rPr>
          <w:color w:val="000000" w:themeColor="text1"/>
        </w:rPr>
      </w:pPr>
      <w:r w:rsidRPr="000478E4">
        <w:rPr>
          <w:color w:val="000000" w:themeColor="text1"/>
        </w:rPr>
        <w:t>- «телефона доверия»;</w:t>
      </w:r>
    </w:p>
    <w:p w:rsidR="000478E4" w:rsidRPr="000478E4" w:rsidRDefault="000478E4" w:rsidP="000478E4">
      <w:pPr>
        <w:jc w:val="both"/>
        <w:rPr>
          <w:color w:val="000000" w:themeColor="text1"/>
        </w:rPr>
      </w:pPr>
      <w:r w:rsidRPr="000478E4">
        <w:rPr>
          <w:color w:val="000000" w:themeColor="text1"/>
        </w:rPr>
        <w:t>- обращений (заявлений, жалоб).</w:t>
      </w:r>
    </w:p>
    <w:p w:rsidR="000478E4" w:rsidRPr="000478E4" w:rsidRDefault="000478E4" w:rsidP="000478E4">
      <w:pPr>
        <w:jc w:val="both"/>
        <w:rPr>
          <w:color w:val="000000" w:themeColor="text1"/>
        </w:rPr>
      </w:pPr>
      <w:r w:rsidRPr="000478E4">
        <w:rPr>
          <w:color w:val="000000" w:themeColor="text1"/>
        </w:rPr>
        <w:t>4.14. Принимают участие в работе комиссии (советов) по противодействию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коррупции представители общественных организаций, представители средств массовой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информации?</w:t>
      </w:r>
    </w:p>
    <w:p w:rsidR="000478E4" w:rsidRPr="000478E4" w:rsidRDefault="000478E4" w:rsidP="000478E4">
      <w:pPr>
        <w:jc w:val="both"/>
        <w:rPr>
          <w:color w:val="000000" w:themeColor="text1"/>
        </w:rPr>
      </w:pPr>
      <w:r w:rsidRPr="000478E4">
        <w:rPr>
          <w:color w:val="000000" w:themeColor="text1"/>
        </w:rPr>
        <w:t>4.15. Разработаны и внедрены в работу органа местного самоуправления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муниципального образования регламенты, антикоррупционные стандарты оказания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муниципальных услуг, инновационные технологии муниципального управления и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администрирования, повышающие прозрачность и объективность управленческих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процессов?</w:t>
      </w:r>
    </w:p>
    <w:p w:rsidR="000478E4" w:rsidRPr="000478E4" w:rsidRDefault="000478E4" w:rsidP="000478E4">
      <w:pPr>
        <w:jc w:val="both"/>
        <w:rPr>
          <w:color w:val="000000" w:themeColor="text1"/>
        </w:rPr>
      </w:pPr>
      <w:r w:rsidRPr="000478E4">
        <w:rPr>
          <w:color w:val="000000" w:themeColor="text1"/>
        </w:rPr>
        <w:t>4.16. Сколько лиц, замещающих должности муниципальной службы органа местного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самоуправления муниципального образования привлечены к дисциплинарной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ответственности за нарушение требований должностных регламентов?</w:t>
      </w:r>
    </w:p>
    <w:p w:rsidR="000478E4" w:rsidRPr="000478E4" w:rsidRDefault="000478E4" w:rsidP="000478E4">
      <w:pPr>
        <w:jc w:val="both"/>
        <w:rPr>
          <w:color w:val="000000" w:themeColor="text1"/>
        </w:rPr>
      </w:pPr>
      <w:r w:rsidRPr="000478E4">
        <w:rPr>
          <w:color w:val="000000" w:themeColor="text1"/>
        </w:rPr>
        <w:lastRenderedPageBreak/>
        <w:t>4.17. Сколько обращений, заявлений, жалоб граждан и предпринимателей поступило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и рассмотрено в 1-2-3-4 кварталах текущего года? Какие меры приняты? Сколько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обоснованных?</w:t>
      </w:r>
    </w:p>
    <w:p w:rsidR="000478E4" w:rsidRPr="000478E4" w:rsidRDefault="000478E4" w:rsidP="000478E4">
      <w:pPr>
        <w:jc w:val="both"/>
        <w:rPr>
          <w:color w:val="000000" w:themeColor="text1"/>
        </w:rPr>
      </w:pPr>
      <w:r w:rsidRPr="000478E4">
        <w:rPr>
          <w:color w:val="000000" w:themeColor="text1"/>
        </w:rPr>
        <w:t>4.18. Сколько лиц, замещающих должности муниципальной службы привлечены к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административной или уголовной ответственности за совершение коррупционных</w:t>
      </w:r>
      <w:r w:rsidR="00124413">
        <w:rPr>
          <w:color w:val="000000" w:themeColor="text1"/>
        </w:rPr>
        <w:t xml:space="preserve"> </w:t>
      </w:r>
      <w:r w:rsidRPr="000478E4">
        <w:rPr>
          <w:color w:val="000000" w:themeColor="text1"/>
        </w:rPr>
        <w:t>правонарушений в 1-2-3-4 кварталах текущего года?</w:t>
      </w:r>
    </w:p>
    <w:p w:rsidR="00865C12" w:rsidRPr="00865C12" w:rsidRDefault="000478E4" w:rsidP="00D665A9">
      <w:pPr>
        <w:jc w:val="both"/>
        <w:rPr>
          <w:color w:val="000000" w:themeColor="text1"/>
        </w:rPr>
      </w:pPr>
      <w:r w:rsidRPr="000478E4">
        <w:rPr>
          <w:color w:val="000000" w:themeColor="text1"/>
        </w:rPr>
        <w:t xml:space="preserve">4.19. Как организован и осуществляется </w:t>
      </w:r>
      <w:proofErr w:type="gramStart"/>
      <w:r w:rsidR="00124413" w:rsidRPr="00124413">
        <w:rPr>
          <w:color w:val="000000" w:themeColor="text1"/>
        </w:rPr>
        <w:t>контроль за</w:t>
      </w:r>
      <w:proofErr w:type="gramEnd"/>
      <w:r w:rsidR="00124413" w:rsidRPr="00124413">
        <w:rPr>
          <w:color w:val="000000" w:themeColor="text1"/>
        </w:rPr>
        <w:t xml:space="preserve"> выполнением мероприятий по</w:t>
      </w:r>
      <w:r w:rsidR="00124413">
        <w:rPr>
          <w:color w:val="000000" w:themeColor="text1"/>
        </w:rPr>
        <w:t xml:space="preserve"> </w:t>
      </w:r>
      <w:r w:rsidR="00124413" w:rsidRPr="00124413">
        <w:rPr>
          <w:color w:val="000000" w:themeColor="text1"/>
        </w:rPr>
        <w:t>противодействию коррупции в органе местного самоуправления муниципального</w:t>
      </w:r>
      <w:r w:rsidR="00124413">
        <w:rPr>
          <w:color w:val="000000" w:themeColor="text1"/>
        </w:rPr>
        <w:t xml:space="preserve"> </w:t>
      </w:r>
      <w:r w:rsidR="00124413" w:rsidRPr="00124413">
        <w:rPr>
          <w:color w:val="000000" w:themeColor="text1"/>
        </w:rPr>
        <w:t>образования?</w:t>
      </w:r>
    </w:p>
    <w:sectPr w:rsidR="00865C12" w:rsidRPr="00865C12" w:rsidSect="000478E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06D1"/>
    <w:multiLevelType w:val="hybridMultilevel"/>
    <w:tmpl w:val="50426F1C"/>
    <w:lvl w:ilvl="0" w:tplc="0F1CE8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177BAC"/>
    <w:multiLevelType w:val="hybridMultilevel"/>
    <w:tmpl w:val="A078C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8A33650"/>
    <w:multiLevelType w:val="hybridMultilevel"/>
    <w:tmpl w:val="BDF84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52"/>
    <w:rsid w:val="000478E4"/>
    <w:rsid w:val="00124413"/>
    <w:rsid w:val="001962ED"/>
    <w:rsid w:val="00282B3D"/>
    <w:rsid w:val="002A2D52"/>
    <w:rsid w:val="0038557B"/>
    <w:rsid w:val="00785837"/>
    <w:rsid w:val="007D31E6"/>
    <w:rsid w:val="00865C12"/>
    <w:rsid w:val="008E3964"/>
    <w:rsid w:val="00901E44"/>
    <w:rsid w:val="009377CF"/>
    <w:rsid w:val="009F7D10"/>
    <w:rsid w:val="00AF0A7D"/>
    <w:rsid w:val="00B9374F"/>
    <w:rsid w:val="00BB2C65"/>
    <w:rsid w:val="00C36820"/>
    <w:rsid w:val="00CE3CE9"/>
    <w:rsid w:val="00D00C9B"/>
    <w:rsid w:val="00D161B4"/>
    <w:rsid w:val="00D26C0D"/>
    <w:rsid w:val="00D6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C36820"/>
    <w:pPr>
      <w:keepNext/>
      <w:jc w:val="both"/>
      <w:outlineLvl w:val="0"/>
    </w:pPr>
  </w:style>
  <w:style w:type="paragraph" w:customStyle="1" w:styleId="a3">
    <w:name w:val="текст примечания"/>
    <w:basedOn w:val="a"/>
    <w:rsid w:val="00C36820"/>
  </w:style>
  <w:style w:type="paragraph" w:styleId="a4">
    <w:name w:val="Balloon Text"/>
    <w:basedOn w:val="a"/>
    <w:link w:val="a5"/>
    <w:uiPriority w:val="99"/>
    <w:semiHidden/>
    <w:unhideWhenUsed/>
    <w:rsid w:val="00C368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82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F0A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C36820"/>
    <w:pPr>
      <w:keepNext/>
      <w:jc w:val="both"/>
      <w:outlineLvl w:val="0"/>
    </w:pPr>
  </w:style>
  <w:style w:type="paragraph" w:customStyle="1" w:styleId="a3">
    <w:name w:val="текст примечания"/>
    <w:basedOn w:val="a"/>
    <w:rsid w:val="00C36820"/>
  </w:style>
  <w:style w:type="paragraph" w:styleId="a4">
    <w:name w:val="Balloon Text"/>
    <w:basedOn w:val="a"/>
    <w:link w:val="a5"/>
    <w:uiPriority w:val="99"/>
    <w:semiHidden/>
    <w:unhideWhenUsed/>
    <w:rsid w:val="00C368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82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F0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cp:lastPrinted>2014-03-28T07:35:00Z</cp:lastPrinted>
  <dcterms:created xsi:type="dcterms:W3CDTF">2014-03-28T08:02:00Z</dcterms:created>
  <dcterms:modified xsi:type="dcterms:W3CDTF">2014-03-28T08:02:00Z</dcterms:modified>
</cp:coreProperties>
</file>