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0" w:rsidRDefault="00511D60" w:rsidP="0051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-1102029</wp:posOffset>
            </wp:positionH>
            <wp:positionV relativeFrom="paragraph">
              <wp:posOffset>-720090</wp:posOffset>
            </wp:positionV>
            <wp:extent cx="7592591" cy="10740788"/>
            <wp:effectExtent l="19050" t="0" r="8359" b="0"/>
            <wp:wrapNone/>
            <wp:docPr id="4" name="Рисунок 2" descr="листовка исп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а испр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91" cy="10740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D60" w:rsidRDefault="00511D60" w:rsidP="0051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2287344</wp:posOffset>
            </wp:positionH>
            <wp:positionV relativeFrom="paragraph">
              <wp:posOffset>332569</wp:posOffset>
            </wp:positionV>
            <wp:extent cx="777913" cy="777923"/>
            <wp:effectExtent l="19050" t="0" r="3137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13" cy="7779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D60" w:rsidRDefault="00511D60" w:rsidP="0051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0" w:rsidRDefault="00511D60" w:rsidP="00511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82" w:rsidRDefault="00710B82" w:rsidP="00511D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0B82" w:rsidRPr="00710B82" w:rsidRDefault="00710B82" w:rsidP="00511D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1D60" w:rsidRDefault="00511D60" w:rsidP="00511D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ветераны Великой Отечественной войны!</w:t>
      </w:r>
    </w:p>
    <w:p w:rsidR="00710B82" w:rsidRPr="00511D60" w:rsidRDefault="00710B82" w:rsidP="00511D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1BB0" w:rsidRDefault="00511D6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самые искренние поздравления с Днем Победы!</w:t>
      </w:r>
    </w:p>
    <w:p w:rsidR="00180714" w:rsidRDefault="00511D6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это праздничный день для каждого из нас. Время многое меняет в нашей жизни, но оно не в состоянии стереть из памяти народа эту священную дату.</w:t>
      </w:r>
    </w:p>
    <w:p w:rsidR="00180714" w:rsidRDefault="00511D6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Великую Победу заплачено миллионами жизней, кровью, тяжким трудом, бесконечными лишениями и потерями. </w:t>
      </w:r>
    </w:p>
    <w:p w:rsidR="00511D60" w:rsidRPr="00511D60" w:rsidRDefault="00511D6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празднике – история нашей страны, боль утрат, живущая в каждой семье.</w:t>
      </w:r>
    </w:p>
    <w:p w:rsidR="00511D60" w:rsidRPr="00511D60" w:rsidRDefault="00511D60" w:rsidP="00511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памяти народа навсегда останутся самоотверженность и мужество тех, кто в годы Великой Отечественной выдержал все испытания. Эта Победа, выстраданная старшим поколением, дала нам возможность мирно жить, работать, любить, радоваться детям и внукам. Мы преклоняемся перед подвигом боевых защитников, преградивших путь врагу. Мы безмерно благодарны труженикам тыла, в голод, холод и разруху отдававшим все свои силы для Победы. В тяжелые послевоенные годы вы поднимали из руин разрушенные города, восстанавливали заводы, налаживали народное хозяйство.</w:t>
      </w:r>
    </w:p>
    <w:p w:rsidR="00511D60" w:rsidRPr="00511D60" w:rsidRDefault="00511D6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сердечная благодарность и глубокое уважение всем ветеранам Великой Отечественной войны и участникам трудового фронта!</w:t>
      </w:r>
    </w:p>
    <w:p w:rsidR="00B51AD7" w:rsidRDefault="00511D6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память тем, кто отдал жизнь за победу над фашизмом!</w:t>
      </w:r>
    </w:p>
    <w:p w:rsidR="00161BB0" w:rsidRP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102235</wp:posOffset>
            </wp:positionV>
            <wp:extent cx="5177155" cy="3434080"/>
            <wp:effectExtent l="19050" t="0" r="4445" b="0"/>
            <wp:wrapNone/>
            <wp:docPr id="1" name="Рисунок 1" descr="C:\Documents and Settings\lexx_admin\Рабочий стол\AQiOVpxPJ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xx_admin\Рабочий стол\AQiOVpxPJ4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B0" w:rsidRDefault="00161BB0" w:rsidP="00161BB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Л.В. Иванина, </w:t>
      </w:r>
    </w:p>
    <w:p w:rsidR="00161BB0" w:rsidRPr="00161BB0" w:rsidRDefault="00161BB0" w:rsidP="00161BB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Управления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sectPr w:rsidR="00161BB0" w:rsidRPr="00161BB0" w:rsidSect="00161B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D60"/>
    <w:rsid w:val="00161BB0"/>
    <w:rsid w:val="00180714"/>
    <w:rsid w:val="00511D60"/>
    <w:rsid w:val="00710B82"/>
    <w:rsid w:val="00915113"/>
    <w:rsid w:val="00B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D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BB0"/>
    <w:pPr>
      <w:ind w:left="720"/>
      <w:contextualSpacing/>
    </w:pPr>
  </w:style>
  <w:style w:type="paragraph" w:customStyle="1" w:styleId="Standard">
    <w:name w:val="Standard"/>
    <w:rsid w:val="00161BB0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Company>ПФР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Лариса</cp:lastModifiedBy>
  <cp:revision>4</cp:revision>
  <cp:lastPrinted>2015-04-16T10:59:00Z</cp:lastPrinted>
  <dcterms:created xsi:type="dcterms:W3CDTF">2015-04-16T07:35:00Z</dcterms:created>
  <dcterms:modified xsi:type="dcterms:W3CDTF">2015-04-27T19:48:00Z</dcterms:modified>
</cp:coreProperties>
</file>