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4C1A" w:rsidRPr="008D13D0" w:rsidRDefault="009F7EB9" w:rsidP="008D13D0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F7EB9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8.75pt;margin-top:-20.3pt;width:69.75pt;height:70.35pt;z-index:-251658752;visibility:visible;mso-wrap-style:square;mso-wrap-distance-left:9.05pt;mso-wrap-distance-top:0;mso-wrap-distance-right:9.05pt;mso-wrap-distance-bottom:0;mso-position-horizontal-relative:text;mso-position-vertical-relative:text" filled="t">
            <v:imagedata r:id="rId6" o:title=""/>
          </v:shape>
        </w:pict>
      </w:r>
      <w:r w:rsidR="008D13D0" w:rsidRPr="008D13D0">
        <w:rPr>
          <w:rFonts w:ascii="Times New Roman" w:hAnsi="Times New Roman"/>
          <w:b w:val="0"/>
          <w:sz w:val="26"/>
          <w:szCs w:val="26"/>
        </w:rPr>
        <w:t>ШКОЛА МОЛОДОГО ПЕНСИОНЕРА</w:t>
      </w:r>
      <w:r w:rsidR="008D13D0">
        <w:rPr>
          <w:rFonts w:ascii="Times New Roman" w:hAnsi="Times New Roman"/>
          <w:b w:val="0"/>
          <w:sz w:val="26"/>
          <w:szCs w:val="26"/>
        </w:rPr>
        <w:t xml:space="preserve"> </w:t>
      </w:r>
      <w:r w:rsidR="008D13D0" w:rsidRPr="008D13D0">
        <w:rPr>
          <w:rFonts w:ascii="Times New Roman" w:hAnsi="Times New Roman"/>
          <w:b w:val="0"/>
          <w:bCs w:val="0"/>
          <w:sz w:val="26"/>
          <w:szCs w:val="26"/>
        </w:rPr>
        <w:t>В УПРАВЛЕНИ</w:t>
      </w:r>
      <w:r w:rsidR="008D13D0">
        <w:rPr>
          <w:rFonts w:ascii="Times New Roman" w:hAnsi="Times New Roman"/>
          <w:b w:val="0"/>
          <w:bCs w:val="0"/>
          <w:sz w:val="26"/>
          <w:szCs w:val="26"/>
        </w:rPr>
        <w:t>И</w:t>
      </w:r>
    </w:p>
    <w:p w:rsidR="008D13D0" w:rsidRDefault="008D13D0" w:rsidP="008D13D0">
      <w:pPr>
        <w:pStyle w:val="ConsPlusDocList"/>
        <w:ind w:left="45" w:hanging="43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 w:bidi="ar-SA"/>
        </w:rPr>
      </w:pPr>
      <w:r w:rsidRPr="008D13D0">
        <w:rPr>
          <w:rFonts w:ascii="Times New Roman" w:eastAsia="Times New Roman" w:hAnsi="Times New Roman" w:cs="Times New Roman"/>
          <w:bCs/>
          <w:sz w:val="26"/>
          <w:szCs w:val="26"/>
          <w:lang w:eastAsia="ar-SA" w:bidi="ar-SA"/>
        </w:rPr>
        <w:t>ТЕМА «НОВАЯ ПЕНСИОННАЯ ФОРМУЛА.</w:t>
      </w:r>
    </w:p>
    <w:p w:rsidR="004A4C1A" w:rsidRPr="008D13D0" w:rsidRDefault="008D13D0" w:rsidP="008D13D0">
      <w:pPr>
        <w:pStyle w:val="ConsPlusDocList"/>
        <w:ind w:left="45" w:hanging="43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 w:bidi="ar-SA"/>
        </w:rPr>
      </w:pPr>
      <w:r w:rsidRPr="008D13D0">
        <w:rPr>
          <w:rFonts w:ascii="Times New Roman" w:eastAsia="Times New Roman" w:hAnsi="Times New Roman" w:cs="Times New Roman"/>
          <w:bCs/>
          <w:sz w:val="26"/>
          <w:szCs w:val="26"/>
          <w:lang w:eastAsia="ar-SA" w:bidi="ar-SA"/>
        </w:rPr>
        <w:t>ВЫБОР ВЫГОДНОГО ВАРИАНТА»</w:t>
      </w:r>
    </w:p>
    <w:p w:rsidR="004A4C1A" w:rsidRDefault="004A4C1A" w:rsidP="008D13D0">
      <w:pPr>
        <w:spacing w:after="0" w:line="240" w:lineRule="auto"/>
        <w:ind w:left="45" w:hanging="432"/>
        <w:jc w:val="center"/>
        <w:rPr>
          <w:sz w:val="26"/>
          <w:szCs w:val="26"/>
        </w:rPr>
      </w:pPr>
    </w:p>
    <w:p w:rsidR="008D13D0" w:rsidRPr="008D13D0" w:rsidRDefault="008D13D0" w:rsidP="008D13D0">
      <w:pPr>
        <w:spacing w:after="0" w:line="240" w:lineRule="auto"/>
        <w:ind w:left="45" w:firstLine="709"/>
        <w:jc w:val="both"/>
        <w:rPr>
          <w:rFonts w:ascii="Times New Roman" w:hAnsi="Times New Roman"/>
          <w:sz w:val="26"/>
          <w:szCs w:val="26"/>
        </w:rPr>
      </w:pPr>
      <w:r w:rsidRPr="008D13D0">
        <w:rPr>
          <w:rFonts w:ascii="Times New Roman" w:hAnsi="Times New Roman"/>
          <w:sz w:val="26"/>
          <w:szCs w:val="26"/>
        </w:rPr>
        <w:t>06 ноября 2015 года было проведено очередное заседание «</w:t>
      </w:r>
      <w:r>
        <w:rPr>
          <w:rFonts w:ascii="Times New Roman" w:hAnsi="Times New Roman"/>
          <w:sz w:val="26"/>
          <w:szCs w:val="26"/>
        </w:rPr>
        <w:t>Ш</w:t>
      </w:r>
      <w:r w:rsidRPr="008D13D0">
        <w:rPr>
          <w:rFonts w:ascii="Times New Roman" w:hAnsi="Times New Roman"/>
          <w:sz w:val="26"/>
          <w:szCs w:val="26"/>
        </w:rPr>
        <w:t>колы молодого пенсионера», темой которого стала</w:t>
      </w:r>
      <w:r>
        <w:rPr>
          <w:rFonts w:ascii="Times New Roman" w:hAnsi="Times New Roman"/>
          <w:sz w:val="26"/>
          <w:szCs w:val="26"/>
        </w:rPr>
        <w:t>:</w:t>
      </w:r>
      <w:r w:rsidR="00BF186F">
        <w:rPr>
          <w:rFonts w:ascii="Times New Roman" w:hAnsi="Times New Roman"/>
          <w:sz w:val="26"/>
          <w:szCs w:val="26"/>
        </w:rPr>
        <w:t xml:space="preserve"> «Н</w:t>
      </w:r>
      <w:r w:rsidRPr="008D13D0">
        <w:rPr>
          <w:rFonts w:ascii="Times New Roman" w:hAnsi="Times New Roman"/>
          <w:sz w:val="26"/>
          <w:szCs w:val="26"/>
        </w:rPr>
        <w:t>овая пенсионная формула</w:t>
      </w:r>
      <w:proofErr w:type="gramStart"/>
      <w:r w:rsidRPr="008D13D0">
        <w:rPr>
          <w:rFonts w:ascii="Times New Roman" w:hAnsi="Times New Roman"/>
          <w:sz w:val="26"/>
          <w:szCs w:val="26"/>
        </w:rPr>
        <w:t>.</w:t>
      </w:r>
      <w:proofErr w:type="gramEnd"/>
      <w:r w:rsidRPr="008D13D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D13D0">
        <w:rPr>
          <w:rFonts w:ascii="Times New Roman" w:hAnsi="Times New Roman"/>
          <w:sz w:val="26"/>
          <w:szCs w:val="26"/>
        </w:rPr>
        <w:t>в</w:t>
      </w:r>
      <w:proofErr w:type="gramEnd"/>
      <w:r w:rsidRPr="008D13D0">
        <w:rPr>
          <w:rFonts w:ascii="Times New Roman" w:hAnsi="Times New Roman"/>
          <w:sz w:val="26"/>
          <w:szCs w:val="26"/>
        </w:rPr>
        <w:t>ыбор выгодного варианта»</w:t>
      </w:r>
      <w:r>
        <w:rPr>
          <w:rFonts w:ascii="Times New Roman" w:hAnsi="Times New Roman"/>
          <w:sz w:val="26"/>
          <w:szCs w:val="26"/>
        </w:rPr>
        <w:t>.</w:t>
      </w:r>
    </w:p>
    <w:p w:rsidR="004A4C1A" w:rsidRDefault="00137355" w:rsidP="008D13D0">
      <w:pPr>
        <w:spacing w:after="0" w:line="240" w:lineRule="auto"/>
        <w:ind w:lef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Пенсия граждан формируется с того момента, как он начинает работать. Каждый год работодатель перечисляет за сотрудника страховые взносы в пенсионный Фонд России на будущую пенсию. Эти взносы автоматически пересчитываются из денег в пенсионные коэффициенты</w:t>
      </w:r>
      <w:r w:rsidR="00BF18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баллы. </w:t>
      </w:r>
    </w:p>
    <w:p w:rsidR="004A4C1A" w:rsidRDefault="00137355" w:rsidP="008D13D0">
      <w:pPr>
        <w:tabs>
          <w:tab w:val="left" w:pos="75"/>
        </w:tabs>
        <w:spacing w:after="0" w:line="240" w:lineRule="auto"/>
        <w:ind w:lef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Пенсионный балл— </w:t>
      </w:r>
      <w:proofErr w:type="gramStart"/>
      <w:r>
        <w:rPr>
          <w:rFonts w:ascii="Times New Roman" w:hAnsi="Times New Roman"/>
          <w:sz w:val="26"/>
          <w:szCs w:val="26"/>
        </w:rPr>
        <w:t>эт</w:t>
      </w:r>
      <w:proofErr w:type="gramEnd"/>
      <w:r>
        <w:rPr>
          <w:rFonts w:ascii="Times New Roman" w:hAnsi="Times New Roman"/>
          <w:sz w:val="26"/>
          <w:szCs w:val="26"/>
        </w:rPr>
        <w:t>о параметр, которым оценивается каждый календарный год трудовой деятельности гражданина с учетом ежегодных отчислений страховых взносов в Пенсионный фонд России и варианта пенсионного обеспечения.</w:t>
      </w:r>
    </w:p>
    <w:p w:rsidR="004A4C1A" w:rsidRDefault="00137355" w:rsidP="008D13D0">
      <w:pPr>
        <w:tabs>
          <w:tab w:val="left" w:pos="75"/>
        </w:tabs>
        <w:spacing w:after="0" w:line="240" w:lineRule="auto"/>
        <w:ind w:lef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баллов, которое человек может получить, будет зависеть от зарплаты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чем она выше</w:t>
      </w:r>
      <w:r w:rsidR="00BF186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тем больше и пенсионных баллов. За год можно сформиро</w:t>
      </w:r>
      <w:r w:rsidR="00BF186F">
        <w:rPr>
          <w:rFonts w:ascii="Times New Roman" w:hAnsi="Times New Roman"/>
          <w:sz w:val="26"/>
          <w:szCs w:val="26"/>
        </w:rPr>
        <w:t>вать максимально до 10 баллов (</w:t>
      </w:r>
      <w:r>
        <w:rPr>
          <w:rFonts w:ascii="Times New Roman" w:hAnsi="Times New Roman"/>
          <w:sz w:val="26"/>
          <w:szCs w:val="26"/>
        </w:rPr>
        <w:t>те, у кого формируется накопительная пенсия, смогут за год набрать не более 6,25 балла).</w:t>
      </w:r>
    </w:p>
    <w:p w:rsidR="004A4C1A" w:rsidRDefault="00137355" w:rsidP="008D13D0">
      <w:pPr>
        <w:tabs>
          <w:tab w:val="left" w:pos="75"/>
        </w:tabs>
        <w:spacing w:after="0" w:line="240" w:lineRule="auto"/>
        <w:ind w:lef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Стоимость пенсионного балла устанавливается государством и ежегодно увеличивается им на уровень не ниже и</w:t>
      </w:r>
      <w:r w:rsidR="00BF186F">
        <w:rPr>
          <w:rFonts w:ascii="Times New Roman" w:hAnsi="Times New Roman"/>
          <w:sz w:val="26"/>
          <w:szCs w:val="26"/>
        </w:rPr>
        <w:t>нфляции в предыдущем году. С 01</w:t>
      </w:r>
      <w:r>
        <w:rPr>
          <w:rFonts w:ascii="Times New Roman" w:hAnsi="Times New Roman"/>
          <w:sz w:val="26"/>
          <w:szCs w:val="26"/>
        </w:rPr>
        <w:t xml:space="preserve"> февраля 2015 стоимость пенсионного балла 71,4 рубля. При выходе на пенсию все накопленные пенсионные баллы будут пересчитаны путем их умножения на стоимость одного балла. </w:t>
      </w:r>
    </w:p>
    <w:p w:rsidR="004A4C1A" w:rsidRDefault="00137355" w:rsidP="008D13D0">
      <w:pPr>
        <w:tabs>
          <w:tab w:val="left" w:pos="75"/>
        </w:tabs>
        <w:spacing w:after="0" w:line="240" w:lineRule="auto"/>
        <w:ind w:lef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страховой пенсии также добавляется фиксированная выплата. Ее название говорит само за себя. Это установленная законом в твердом размере сумма, которая гарантированно выплачивается к страховой пенсии. Каждый год фиксированная выплата, так же как и стоимость пенсионного балла, индексируется государством.</w:t>
      </w:r>
    </w:p>
    <w:p w:rsidR="008D13D0" w:rsidRDefault="00137355" w:rsidP="008D13D0">
      <w:pPr>
        <w:tabs>
          <w:tab w:val="left" w:pos="75"/>
        </w:tabs>
        <w:spacing w:after="0" w:line="240" w:lineRule="auto"/>
        <w:ind w:left="4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Сумма, полученная после сложения пенсионных баллов и фиксированной выплаты, определит размер страховой пенсии, которую ежемесячно будет получать человек после выхода на пенсию.</w:t>
      </w:r>
    </w:p>
    <w:p w:rsidR="006B3E53" w:rsidRPr="004E16B1" w:rsidRDefault="006B3E53" w:rsidP="006B3E53">
      <w:pPr>
        <w:spacing w:after="120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16B1">
        <w:rPr>
          <w:rFonts w:ascii="Times New Roman" w:eastAsia="Times New Roman" w:hAnsi="Times New Roman" w:cs="Times New Roman"/>
          <w:sz w:val="24"/>
          <w:szCs w:val="24"/>
        </w:rPr>
        <w:t>Управление в Приозерском районе</w:t>
      </w:r>
    </w:p>
    <w:p w:rsidR="006B3E53" w:rsidRPr="004E16B1" w:rsidRDefault="006B3E53" w:rsidP="006B3E53">
      <w:pPr>
        <w:ind w:left="720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16B1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8D13D0" w:rsidRDefault="008D13D0" w:rsidP="008D13D0">
      <w:pPr>
        <w:tabs>
          <w:tab w:val="left" w:pos="75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D13D0" w:rsidSect="008D13D0">
      <w:pgSz w:w="11906" w:h="16838"/>
      <w:pgMar w:top="1134" w:right="113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355"/>
    <w:rsid w:val="00137355"/>
    <w:rsid w:val="004A4C1A"/>
    <w:rsid w:val="006B3E53"/>
    <w:rsid w:val="008D13D0"/>
    <w:rsid w:val="009F7EB9"/>
    <w:rsid w:val="00BF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1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4A4C1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4A4C1A"/>
    <w:pPr>
      <w:tabs>
        <w:tab w:val="num" w:pos="0"/>
      </w:tabs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4A4C1A"/>
  </w:style>
  <w:style w:type="character" w:customStyle="1" w:styleId="WW-Absatz-Standardschriftart">
    <w:name w:val="WW-Absatz-Standardschriftart"/>
    <w:rsid w:val="004A4C1A"/>
  </w:style>
  <w:style w:type="character" w:customStyle="1" w:styleId="WW-Absatz-Standardschriftart1">
    <w:name w:val="WW-Absatz-Standardschriftart1"/>
    <w:rsid w:val="004A4C1A"/>
  </w:style>
  <w:style w:type="character" w:customStyle="1" w:styleId="WW-Absatz-Standardschriftart11">
    <w:name w:val="WW-Absatz-Standardschriftart11"/>
    <w:rsid w:val="004A4C1A"/>
  </w:style>
  <w:style w:type="character" w:customStyle="1" w:styleId="WW8Num2z0">
    <w:name w:val="WW8Num2z0"/>
    <w:rsid w:val="004A4C1A"/>
    <w:rPr>
      <w:rFonts w:ascii="Symbol" w:hAnsi="Symbol"/>
      <w:sz w:val="20"/>
    </w:rPr>
  </w:style>
  <w:style w:type="character" w:customStyle="1" w:styleId="WW-Absatz-Standardschriftart111">
    <w:name w:val="WW-Absatz-Standardschriftart111"/>
    <w:rsid w:val="004A4C1A"/>
  </w:style>
  <w:style w:type="character" w:customStyle="1" w:styleId="WW-Absatz-Standardschriftart1111">
    <w:name w:val="WW-Absatz-Standardschriftart1111"/>
    <w:rsid w:val="004A4C1A"/>
  </w:style>
  <w:style w:type="character" w:customStyle="1" w:styleId="WW-Absatz-Standardschriftart11111">
    <w:name w:val="WW-Absatz-Standardschriftart11111"/>
    <w:rsid w:val="004A4C1A"/>
  </w:style>
  <w:style w:type="character" w:customStyle="1" w:styleId="WW-Absatz-Standardschriftart111111">
    <w:name w:val="WW-Absatz-Standardschriftart111111"/>
    <w:rsid w:val="004A4C1A"/>
  </w:style>
  <w:style w:type="character" w:customStyle="1" w:styleId="WW-Absatz-Standardschriftart1111111">
    <w:name w:val="WW-Absatz-Standardschriftart1111111"/>
    <w:rsid w:val="004A4C1A"/>
  </w:style>
  <w:style w:type="character" w:customStyle="1" w:styleId="WW-Absatz-Standardschriftart11111111">
    <w:name w:val="WW-Absatz-Standardschriftart11111111"/>
    <w:rsid w:val="004A4C1A"/>
  </w:style>
  <w:style w:type="character" w:customStyle="1" w:styleId="WW-Absatz-Standardschriftart111111111">
    <w:name w:val="WW-Absatz-Standardschriftart111111111"/>
    <w:rsid w:val="004A4C1A"/>
  </w:style>
  <w:style w:type="character" w:customStyle="1" w:styleId="WW-Absatz-Standardschriftart1111111111">
    <w:name w:val="WW-Absatz-Standardschriftart1111111111"/>
    <w:rsid w:val="004A4C1A"/>
  </w:style>
  <w:style w:type="character" w:customStyle="1" w:styleId="WW-Absatz-Standardschriftart11111111111">
    <w:name w:val="WW-Absatz-Standardschriftart11111111111"/>
    <w:rsid w:val="004A4C1A"/>
  </w:style>
  <w:style w:type="character" w:customStyle="1" w:styleId="WW-Absatz-Standardschriftart111111111111">
    <w:name w:val="WW-Absatz-Standardschriftart111111111111"/>
    <w:rsid w:val="004A4C1A"/>
  </w:style>
  <w:style w:type="character" w:customStyle="1" w:styleId="WW-Absatz-Standardschriftart1111111111111">
    <w:name w:val="WW-Absatz-Standardschriftart1111111111111"/>
    <w:rsid w:val="004A4C1A"/>
  </w:style>
  <w:style w:type="character" w:customStyle="1" w:styleId="WW-Absatz-Standardschriftart11111111111111">
    <w:name w:val="WW-Absatz-Standardschriftart11111111111111"/>
    <w:rsid w:val="004A4C1A"/>
  </w:style>
  <w:style w:type="character" w:customStyle="1" w:styleId="WW-Absatz-Standardschriftart111111111111111">
    <w:name w:val="WW-Absatz-Standardschriftart111111111111111"/>
    <w:rsid w:val="004A4C1A"/>
  </w:style>
  <w:style w:type="character" w:customStyle="1" w:styleId="WW-Absatz-Standardschriftart1111111111111111">
    <w:name w:val="WW-Absatz-Standardschriftart1111111111111111"/>
    <w:rsid w:val="004A4C1A"/>
  </w:style>
  <w:style w:type="character" w:customStyle="1" w:styleId="WW-Absatz-Standardschriftart11111111111111111">
    <w:name w:val="WW-Absatz-Standardschriftart11111111111111111"/>
    <w:rsid w:val="004A4C1A"/>
  </w:style>
  <w:style w:type="character" w:customStyle="1" w:styleId="WW-Absatz-Standardschriftart111111111111111111">
    <w:name w:val="WW-Absatz-Standardschriftart111111111111111111"/>
    <w:rsid w:val="004A4C1A"/>
  </w:style>
  <w:style w:type="character" w:customStyle="1" w:styleId="WW-Absatz-Standardschriftart1111111111111111111">
    <w:name w:val="WW-Absatz-Standardschriftart1111111111111111111"/>
    <w:rsid w:val="004A4C1A"/>
  </w:style>
  <w:style w:type="character" w:customStyle="1" w:styleId="WW-Absatz-Standardschriftart11111111111111111111">
    <w:name w:val="WW-Absatz-Standardschriftart11111111111111111111"/>
    <w:rsid w:val="004A4C1A"/>
  </w:style>
  <w:style w:type="character" w:customStyle="1" w:styleId="WW-Absatz-Standardschriftart111111111111111111111">
    <w:name w:val="WW-Absatz-Standardschriftart111111111111111111111"/>
    <w:rsid w:val="004A4C1A"/>
  </w:style>
  <w:style w:type="character" w:customStyle="1" w:styleId="WW-Absatz-Standardschriftart1111111111111111111111">
    <w:name w:val="WW-Absatz-Standardschriftart1111111111111111111111"/>
    <w:rsid w:val="004A4C1A"/>
  </w:style>
  <w:style w:type="character" w:customStyle="1" w:styleId="WW-Absatz-Standardschriftart11111111111111111111111">
    <w:name w:val="WW-Absatz-Standardschriftart11111111111111111111111"/>
    <w:rsid w:val="004A4C1A"/>
  </w:style>
  <w:style w:type="character" w:customStyle="1" w:styleId="WW-Absatz-Standardschriftart111111111111111111111111">
    <w:name w:val="WW-Absatz-Standardschriftart111111111111111111111111"/>
    <w:rsid w:val="004A4C1A"/>
  </w:style>
  <w:style w:type="character" w:customStyle="1" w:styleId="WW-Absatz-Standardschriftart1111111111111111111111111">
    <w:name w:val="WW-Absatz-Standardschriftart1111111111111111111111111"/>
    <w:rsid w:val="004A4C1A"/>
  </w:style>
  <w:style w:type="character" w:customStyle="1" w:styleId="WW-Absatz-Standardschriftart11111111111111111111111111">
    <w:name w:val="WW-Absatz-Standardschriftart11111111111111111111111111"/>
    <w:rsid w:val="004A4C1A"/>
  </w:style>
  <w:style w:type="character" w:customStyle="1" w:styleId="WW-Absatz-Standardschriftart111111111111111111111111111">
    <w:name w:val="WW-Absatz-Standardschriftart111111111111111111111111111"/>
    <w:rsid w:val="004A4C1A"/>
  </w:style>
  <w:style w:type="character" w:customStyle="1" w:styleId="WW8Num2z1">
    <w:name w:val="WW8Num2z1"/>
    <w:rsid w:val="004A4C1A"/>
    <w:rPr>
      <w:rFonts w:ascii="OpenSymbol" w:hAnsi="OpenSymbol" w:cs="OpenSymbol"/>
    </w:rPr>
  </w:style>
  <w:style w:type="character" w:customStyle="1" w:styleId="WW-Absatz-Standardschriftart1111111111111111111111111111">
    <w:name w:val="WW-Absatz-Standardschriftart1111111111111111111111111111"/>
    <w:rsid w:val="004A4C1A"/>
  </w:style>
  <w:style w:type="character" w:customStyle="1" w:styleId="WW-Absatz-Standardschriftart11111111111111111111111111111">
    <w:name w:val="WW-Absatz-Standardschriftart11111111111111111111111111111"/>
    <w:rsid w:val="004A4C1A"/>
  </w:style>
  <w:style w:type="character" w:customStyle="1" w:styleId="WW-Absatz-Standardschriftart111111111111111111111111111111">
    <w:name w:val="WW-Absatz-Standardschriftart111111111111111111111111111111"/>
    <w:rsid w:val="004A4C1A"/>
  </w:style>
  <w:style w:type="character" w:customStyle="1" w:styleId="WW-Absatz-Standardschriftart1111111111111111111111111111111">
    <w:name w:val="WW-Absatz-Standardschriftart1111111111111111111111111111111"/>
    <w:rsid w:val="004A4C1A"/>
  </w:style>
  <w:style w:type="character" w:customStyle="1" w:styleId="WW-Absatz-Standardschriftart11111111111111111111111111111111">
    <w:name w:val="WW-Absatz-Standardschriftart11111111111111111111111111111111"/>
    <w:rsid w:val="004A4C1A"/>
  </w:style>
  <w:style w:type="character" w:customStyle="1" w:styleId="WW-Absatz-Standardschriftart111111111111111111111111111111111">
    <w:name w:val="WW-Absatz-Standardschriftart111111111111111111111111111111111"/>
    <w:rsid w:val="004A4C1A"/>
  </w:style>
  <w:style w:type="character" w:customStyle="1" w:styleId="WW-Absatz-Standardschriftart1111111111111111111111111111111111">
    <w:name w:val="WW-Absatz-Standardschriftart1111111111111111111111111111111111"/>
    <w:rsid w:val="004A4C1A"/>
  </w:style>
  <w:style w:type="character" w:customStyle="1" w:styleId="WW-Absatz-Standardschriftart11111111111111111111111111111111111">
    <w:name w:val="WW-Absatz-Standardschriftart11111111111111111111111111111111111"/>
    <w:rsid w:val="004A4C1A"/>
  </w:style>
  <w:style w:type="character" w:customStyle="1" w:styleId="WW-Absatz-Standardschriftart111111111111111111111111111111111111">
    <w:name w:val="WW-Absatz-Standardschriftart111111111111111111111111111111111111"/>
    <w:rsid w:val="004A4C1A"/>
  </w:style>
  <w:style w:type="character" w:customStyle="1" w:styleId="WW-Absatz-Standardschriftart1111111111111111111111111111111111111">
    <w:name w:val="WW-Absatz-Standardschriftart1111111111111111111111111111111111111"/>
    <w:rsid w:val="004A4C1A"/>
  </w:style>
  <w:style w:type="character" w:customStyle="1" w:styleId="WW-Absatz-Standardschriftart11111111111111111111111111111111111111">
    <w:name w:val="WW-Absatz-Standardschriftart11111111111111111111111111111111111111"/>
    <w:rsid w:val="004A4C1A"/>
  </w:style>
  <w:style w:type="character" w:customStyle="1" w:styleId="WW-Absatz-Standardschriftart111111111111111111111111111111111111111">
    <w:name w:val="WW-Absatz-Standardschriftart111111111111111111111111111111111111111"/>
    <w:rsid w:val="004A4C1A"/>
  </w:style>
  <w:style w:type="character" w:customStyle="1" w:styleId="WW-Absatz-Standardschriftart1111111111111111111111111111111111111111">
    <w:name w:val="WW-Absatz-Standardschriftart1111111111111111111111111111111111111111"/>
    <w:rsid w:val="004A4C1A"/>
  </w:style>
  <w:style w:type="character" w:customStyle="1" w:styleId="WW-Absatz-Standardschriftart11111111111111111111111111111111111111111">
    <w:name w:val="WW-Absatz-Standardschriftart11111111111111111111111111111111111111111"/>
    <w:rsid w:val="004A4C1A"/>
  </w:style>
  <w:style w:type="character" w:customStyle="1" w:styleId="WW-Absatz-Standardschriftart111111111111111111111111111111111111111111">
    <w:name w:val="WW-Absatz-Standardschriftart111111111111111111111111111111111111111111"/>
    <w:rsid w:val="004A4C1A"/>
  </w:style>
  <w:style w:type="character" w:customStyle="1" w:styleId="WW-Absatz-Standardschriftart1111111111111111111111111111111111111111111">
    <w:name w:val="WW-Absatz-Standardschriftart1111111111111111111111111111111111111111111"/>
    <w:rsid w:val="004A4C1A"/>
  </w:style>
  <w:style w:type="character" w:customStyle="1" w:styleId="WW8Num1z0">
    <w:name w:val="WW8Num1z0"/>
    <w:rsid w:val="004A4C1A"/>
    <w:rPr>
      <w:rFonts w:ascii="Symbol" w:hAnsi="Symbol" w:cs="OpenSymbol"/>
    </w:rPr>
  </w:style>
  <w:style w:type="character" w:customStyle="1" w:styleId="WW8Num4z0">
    <w:name w:val="WW8Num4z0"/>
    <w:rsid w:val="004A4C1A"/>
    <w:rPr>
      <w:rFonts w:ascii="Symbol" w:hAnsi="Symbol"/>
      <w:sz w:val="20"/>
    </w:rPr>
  </w:style>
  <w:style w:type="character" w:customStyle="1" w:styleId="WW8Num6z0">
    <w:name w:val="WW8Num6z0"/>
    <w:rsid w:val="004A4C1A"/>
    <w:rPr>
      <w:rFonts w:ascii="Symbol" w:hAnsi="Symbol"/>
      <w:sz w:val="20"/>
    </w:rPr>
  </w:style>
  <w:style w:type="character" w:customStyle="1" w:styleId="WW8Num6z1">
    <w:name w:val="WW8Num6z1"/>
    <w:rsid w:val="004A4C1A"/>
    <w:rPr>
      <w:rFonts w:ascii="Courier New" w:hAnsi="Courier New"/>
      <w:sz w:val="20"/>
    </w:rPr>
  </w:style>
  <w:style w:type="character" w:customStyle="1" w:styleId="WW8Num6z2">
    <w:name w:val="WW8Num6z2"/>
    <w:rsid w:val="004A4C1A"/>
    <w:rPr>
      <w:rFonts w:ascii="Wingdings" w:hAnsi="Wingdings"/>
      <w:sz w:val="20"/>
    </w:rPr>
  </w:style>
  <w:style w:type="character" w:customStyle="1" w:styleId="WW8Num7z0">
    <w:name w:val="WW8Num7z0"/>
    <w:rsid w:val="004A4C1A"/>
    <w:rPr>
      <w:rFonts w:ascii="Symbol" w:hAnsi="Symbol"/>
      <w:sz w:val="20"/>
    </w:rPr>
  </w:style>
  <w:style w:type="character" w:customStyle="1" w:styleId="WW8Num8z0">
    <w:name w:val="WW8Num8z0"/>
    <w:rsid w:val="004A4C1A"/>
    <w:rPr>
      <w:rFonts w:ascii="Symbol" w:hAnsi="Symbol"/>
      <w:sz w:val="20"/>
    </w:rPr>
  </w:style>
  <w:style w:type="character" w:customStyle="1" w:styleId="10">
    <w:name w:val="Основной шрифт абзаца1"/>
    <w:rsid w:val="004A4C1A"/>
  </w:style>
  <w:style w:type="character" w:styleId="a4">
    <w:name w:val="Strong"/>
    <w:basedOn w:val="10"/>
    <w:qFormat/>
    <w:rsid w:val="004A4C1A"/>
    <w:rPr>
      <w:b/>
      <w:bCs/>
    </w:rPr>
  </w:style>
  <w:style w:type="character" w:customStyle="1" w:styleId="20">
    <w:name w:val="Заголовок 2 Знак"/>
    <w:basedOn w:val="10"/>
    <w:rsid w:val="004A4C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10"/>
    <w:rsid w:val="004A4C1A"/>
    <w:rPr>
      <w:color w:val="0000FF"/>
      <w:u w:val="single"/>
    </w:rPr>
  </w:style>
  <w:style w:type="character" w:customStyle="1" w:styleId="a6">
    <w:name w:val="Верхний колонтитул Знак"/>
    <w:basedOn w:val="10"/>
    <w:rsid w:val="004A4C1A"/>
  </w:style>
  <w:style w:type="character" w:customStyle="1" w:styleId="a7">
    <w:name w:val="Нижний колонтитул Знак"/>
    <w:basedOn w:val="10"/>
    <w:rsid w:val="004A4C1A"/>
  </w:style>
  <w:style w:type="character" w:customStyle="1" w:styleId="11">
    <w:name w:val="Заголовок 1 Знак"/>
    <w:basedOn w:val="10"/>
    <w:rsid w:val="004A4C1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8">
    <w:name w:val="Emphasis"/>
    <w:basedOn w:val="10"/>
    <w:qFormat/>
    <w:rsid w:val="004A4C1A"/>
    <w:rPr>
      <w:i/>
      <w:iCs/>
    </w:rPr>
  </w:style>
  <w:style w:type="character" w:customStyle="1" w:styleId="a9">
    <w:name w:val="Основной текст Знак"/>
    <w:basedOn w:val="10"/>
    <w:rsid w:val="004A4C1A"/>
    <w:rPr>
      <w:rFonts w:ascii="Times New Roman" w:eastAsia="Lucida Sans Unicode" w:hAnsi="Times New Roman"/>
      <w:kern w:val="1"/>
      <w:szCs w:val="24"/>
    </w:rPr>
  </w:style>
  <w:style w:type="character" w:customStyle="1" w:styleId="aa">
    <w:name w:val="Маркеры списка"/>
    <w:rsid w:val="004A4C1A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4A4C1A"/>
  </w:style>
  <w:style w:type="character" w:customStyle="1" w:styleId="12">
    <w:name w:val="Знак сноски1"/>
    <w:rsid w:val="004A4C1A"/>
    <w:rPr>
      <w:vertAlign w:val="superscript"/>
    </w:rPr>
  </w:style>
  <w:style w:type="character" w:customStyle="1" w:styleId="ac">
    <w:name w:val="Символ сноски"/>
    <w:rsid w:val="004A4C1A"/>
  </w:style>
  <w:style w:type="character" w:styleId="ad">
    <w:name w:val="footnote reference"/>
    <w:rsid w:val="004A4C1A"/>
    <w:rPr>
      <w:vertAlign w:val="superscript"/>
    </w:rPr>
  </w:style>
  <w:style w:type="character" w:customStyle="1" w:styleId="ae">
    <w:name w:val="Символы концевой сноски"/>
    <w:rsid w:val="004A4C1A"/>
    <w:rPr>
      <w:vertAlign w:val="superscript"/>
    </w:rPr>
  </w:style>
  <w:style w:type="character" w:customStyle="1" w:styleId="WW-">
    <w:name w:val="WW-Символы концевой сноски"/>
    <w:rsid w:val="004A4C1A"/>
  </w:style>
  <w:style w:type="paragraph" w:customStyle="1" w:styleId="af">
    <w:name w:val="Заголовок"/>
    <w:basedOn w:val="a"/>
    <w:next w:val="a0"/>
    <w:rsid w:val="004A4C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4A4C1A"/>
    <w:pPr>
      <w:widowControl w:val="0"/>
      <w:spacing w:after="120" w:line="240" w:lineRule="auto"/>
    </w:pPr>
    <w:rPr>
      <w:rFonts w:ascii="Times New Roman" w:eastAsia="Lucida Sans Unicode" w:hAnsi="Times New Roman"/>
      <w:kern w:val="1"/>
      <w:sz w:val="20"/>
      <w:szCs w:val="24"/>
    </w:rPr>
  </w:style>
  <w:style w:type="paragraph" w:styleId="af0">
    <w:name w:val="List"/>
    <w:basedOn w:val="a0"/>
    <w:rsid w:val="004A4C1A"/>
    <w:rPr>
      <w:rFonts w:ascii="Arial" w:hAnsi="Arial" w:cs="Tahoma"/>
    </w:rPr>
  </w:style>
  <w:style w:type="paragraph" w:customStyle="1" w:styleId="13">
    <w:name w:val="Название1"/>
    <w:basedOn w:val="a"/>
    <w:rsid w:val="004A4C1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4A4C1A"/>
    <w:pPr>
      <w:suppressLineNumbers/>
    </w:pPr>
    <w:rPr>
      <w:rFonts w:ascii="Arial" w:hAnsi="Arial" w:cs="Tahoma"/>
    </w:rPr>
  </w:style>
  <w:style w:type="paragraph" w:styleId="af1">
    <w:name w:val="Normal (Web)"/>
    <w:basedOn w:val="a"/>
    <w:rsid w:val="004A4C1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4A4C1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rsid w:val="004A4C1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rsid w:val="004A4C1A"/>
    <w:pPr>
      <w:suppressLineNumbers/>
    </w:pPr>
  </w:style>
  <w:style w:type="paragraph" w:customStyle="1" w:styleId="af5">
    <w:name w:val="Заголовок таблицы"/>
    <w:basedOn w:val="af4"/>
    <w:rsid w:val="004A4C1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4A4C1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4A4C1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4A4C1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4A4C1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f6">
    <w:name w:val="footnote text"/>
    <w:basedOn w:val="a"/>
    <w:rsid w:val="004A4C1A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278D-BB9F-4B7E-97C8-9E306A3A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Company>ПФР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press2</dc:creator>
  <cp:keywords/>
  <cp:lastModifiedBy>Лариса В. Иванина</cp:lastModifiedBy>
  <cp:revision>5</cp:revision>
  <cp:lastPrinted>2015-10-19T13:39:00Z</cp:lastPrinted>
  <dcterms:created xsi:type="dcterms:W3CDTF">2015-11-12T14:34:00Z</dcterms:created>
  <dcterms:modified xsi:type="dcterms:W3CDTF">2015-11-17T17:22:00Z</dcterms:modified>
</cp:coreProperties>
</file>