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7" w:rsidRDefault="00A24A6A"/>
    <w:p w:rsidR="00872886" w:rsidRDefault="00872886" w:rsidP="00872886">
      <w:pPr>
        <w:jc w:val="center"/>
        <w:rPr>
          <w:b/>
        </w:rPr>
      </w:pPr>
      <w:r w:rsidRPr="005B46D1">
        <w:rPr>
          <w:b/>
        </w:rPr>
        <w:t>Администрация муници</w:t>
      </w:r>
      <w:r>
        <w:rPr>
          <w:b/>
        </w:rPr>
        <w:t xml:space="preserve">пального образования </w:t>
      </w:r>
    </w:p>
    <w:p w:rsidR="00872886" w:rsidRDefault="00872886" w:rsidP="00872886">
      <w:pPr>
        <w:jc w:val="center"/>
        <w:rPr>
          <w:b/>
        </w:rPr>
      </w:pPr>
      <w:r>
        <w:rPr>
          <w:b/>
        </w:rPr>
        <w:t>Петровское</w:t>
      </w:r>
      <w:r w:rsidRPr="005B46D1">
        <w:rPr>
          <w:b/>
        </w:rPr>
        <w:t xml:space="preserve"> сельское поселение муниципального образования </w:t>
      </w:r>
    </w:p>
    <w:p w:rsidR="00872886" w:rsidRPr="005B46D1" w:rsidRDefault="00872886" w:rsidP="00872886">
      <w:pPr>
        <w:jc w:val="center"/>
        <w:rPr>
          <w:b/>
        </w:rPr>
      </w:pPr>
      <w:proofErr w:type="spellStart"/>
      <w:r w:rsidRPr="005B46D1">
        <w:rPr>
          <w:b/>
        </w:rPr>
        <w:t>Приозерский</w:t>
      </w:r>
      <w:proofErr w:type="spellEnd"/>
      <w:r w:rsidRPr="005B46D1">
        <w:rPr>
          <w:b/>
        </w:rPr>
        <w:t xml:space="preserve"> муниципальный район Ленинградской области</w:t>
      </w:r>
    </w:p>
    <w:p w:rsidR="00872886" w:rsidRPr="005B46D1" w:rsidRDefault="00872886" w:rsidP="00872886">
      <w:pPr>
        <w:rPr>
          <w:b/>
        </w:rPr>
      </w:pPr>
    </w:p>
    <w:p w:rsidR="00EC14EE" w:rsidRDefault="00EC14EE" w:rsidP="00872886">
      <w:pPr>
        <w:jc w:val="center"/>
        <w:rPr>
          <w:b/>
        </w:rPr>
      </w:pPr>
    </w:p>
    <w:p w:rsidR="00EC14EE" w:rsidRDefault="00EC14EE" w:rsidP="00872886">
      <w:pPr>
        <w:jc w:val="center"/>
        <w:rPr>
          <w:b/>
        </w:rPr>
      </w:pPr>
    </w:p>
    <w:p w:rsidR="00872886" w:rsidRDefault="00D7709C" w:rsidP="00872886">
      <w:pPr>
        <w:jc w:val="center"/>
        <w:rPr>
          <w:b/>
        </w:rPr>
      </w:pPr>
      <w:r>
        <w:rPr>
          <w:b/>
        </w:rPr>
        <w:t>ПОСТАНОВЛЕНИЕ</w:t>
      </w:r>
    </w:p>
    <w:p w:rsidR="00D7709C" w:rsidRPr="005B46D1" w:rsidRDefault="00D7709C" w:rsidP="00872886">
      <w:pPr>
        <w:jc w:val="center"/>
        <w:rPr>
          <w:b/>
        </w:rPr>
      </w:pPr>
    </w:p>
    <w:p w:rsidR="00872886" w:rsidRPr="005B46D1" w:rsidRDefault="00872886" w:rsidP="00872886">
      <w:pPr>
        <w:jc w:val="both"/>
      </w:pPr>
    </w:p>
    <w:p w:rsidR="00872886" w:rsidRPr="00C835DB" w:rsidRDefault="00872886" w:rsidP="00872886">
      <w:pPr>
        <w:jc w:val="both"/>
      </w:pPr>
      <w:r w:rsidRPr="00C835DB">
        <w:t>От</w:t>
      </w:r>
      <w:r>
        <w:t xml:space="preserve"> 27 сентября 2016</w:t>
      </w:r>
      <w:r w:rsidRPr="00C835DB">
        <w:t xml:space="preserve"> года</w:t>
      </w:r>
      <w:r w:rsidRPr="00C835DB">
        <w:tab/>
      </w:r>
      <w:r w:rsidRPr="00C835DB">
        <w:tab/>
      </w:r>
      <w:r w:rsidRPr="00C835DB">
        <w:tab/>
        <w:t xml:space="preserve">                                                        </w:t>
      </w:r>
      <w:r>
        <w:t xml:space="preserve">            </w:t>
      </w:r>
      <w:r w:rsidRPr="00C835DB">
        <w:t xml:space="preserve"> № </w:t>
      </w:r>
      <w:r>
        <w:t>148</w:t>
      </w:r>
    </w:p>
    <w:p w:rsidR="00D7709C" w:rsidRDefault="00D7709C" w:rsidP="00D7709C">
      <w:pPr>
        <w:jc w:val="both"/>
      </w:pPr>
    </w:p>
    <w:p w:rsidR="00D7709C" w:rsidRDefault="00D7709C" w:rsidP="00D7709C">
      <w:pPr>
        <w:jc w:val="both"/>
      </w:pPr>
    </w:p>
    <w:p w:rsidR="00D7709C" w:rsidRDefault="00D7709C" w:rsidP="00D7709C">
      <w:pPr>
        <w:rPr>
          <w:sz w:val="28"/>
          <w:szCs w:val="28"/>
        </w:rPr>
      </w:pPr>
    </w:p>
    <w:p w:rsidR="00D7709C" w:rsidRPr="00FA014A" w:rsidRDefault="00D7709C" w:rsidP="00D7709C">
      <w:r w:rsidRPr="00FA014A">
        <w:t xml:space="preserve">Об установлении средней рыночной стоимости </w:t>
      </w:r>
    </w:p>
    <w:p w:rsidR="00D7709C" w:rsidRPr="00FA014A" w:rsidRDefault="00D7709C" w:rsidP="00D7709C">
      <w:r w:rsidRPr="00FA014A">
        <w:t xml:space="preserve">одного квадратного метра общей площади жилья </w:t>
      </w:r>
    </w:p>
    <w:p w:rsidR="00D7709C" w:rsidRPr="00FA014A" w:rsidRDefault="00D7709C" w:rsidP="00D7709C">
      <w:r w:rsidRPr="00FA014A">
        <w:t xml:space="preserve">на </w:t>
      </w:r>
      <w:r>
        <w:t>четвертый</w:t>
      </w:r>
      <w:r w:rsidRPr="00FA014A">
        <w:t xml:space="preserve">   квартал  2016 года по </w:t>
      </w:r>
      <w:proofErr w:type="gramStart"/>
      <w:r w:rsidRPr="00FA014A">
        <w:t>муниципальному</w:t>
      </w:r>
      <w:proofErr w:type="gramEnd"/>
    </w:p>
    <w:p w:rsidR="00D7709C" w:rsidRPr="00FA014A" w:rsidRDefault="00D7709C" w:rsidP="00D7709C">
      <w:r w:rsidRPr="00FA014A">
        <w:t>образованию  Петровское  сельское  поселение</w:t>
      </w:r>
    </w:p>
    <w:p w:rsidR="00D7709C" w:rsidRPr="00FA014A" w:rsidRDefault="00D7709C" w:rsidP="00D7709C">
      <w:r w:rsidRPr="00FA014A">
        <w:t xml:space="preserve">муниципального образования </w:t>
      </w:r>
      <w:proofErr w:type="spellStart"/>
      <w:r w:rsidRPr="00FA014A">
        <w:t>Приозерский</w:t>
      </w:r>
      <w:proofErr w:type="spellEnd"/>
      <w:r w:rsidRPr="00FA014A">
        <w:t xml:space="preserve"> </w:t>
      </w:r>
    </w:p>
    <w:p w:rsidR="00D7709C" w:rsidRPr="00FA014A" w:rsidRDefault="00D7709C" w:rsidP="00D7709C">
      <w:r w:rsidRPr="00FA014A">
        <w:t xml:space="preserve">муниципальный  район  Ленинградской области </w:t>
      </w:r>
    </w:p>
    <w:p w:rsidR="00D7709C" w:rsidRPr="00FA014A" w:rsidRDefault="00D7709C" w:rsidP="00D7709C">
      <w:r w:rsidRPr="00FA014A">
        <w:t xml:space="preserve"> </w:t>
      </w:r>
    </w:p>
    <w:p w:rsidR="00D7709C" w:rsidRDefault="00D7709C" w:rsidP="00D7709C"/>
    <w:p w:rsidR="00D7709C" w:rsidRPr="00FA014A" w:rsidRDefault="00D7709C" w:rsidP="00D7709C">
      <w:pPr>
        <w:jc w:val="both"/>
      </w:pPr>
      <w:r>
        <w:t xml:space="preserve">   </w:t>
      </w:r>
      <w:r w:rsidRPr="00FA014A">
        <w:t xml:space="preserve">В целях реализации на территории муниципального образования  </w:t>
      </w:r>
      <w:r>
        <w:t xml:space="preserve">Петровское </w:t>
      </w:r>
      <w:r w:rsidRPr="00FA014A">
        <w:t xml:space="preserve">  сельское   поселение муниципального образования </w:t>
      </w:r>
      <w:proofErr w:type="spellStart"/>
      <w:r w:rsidRPr="00FA014A">
        <w:t>Приозерский</w:t>
      </w:r>
      <w:proofErr w:type="spellEnd"/>
      <w:r w:rsidRPr="00FA014A">
        <w:t xml:space="preserve"> муниципальный район Ленинградской области федеральных, региональных и муниципальных целевых жилищных  программ, направленных  на улучшение  жилищных условий граждан</w:t>
      </w:r>
      <w:proofErr w:type="gramStart"/>
      <w:r w:rsidRPr="00FA014A">
        <w:t xml:space="preserve"> ,</w:t>
      </w:r>
      <w:proofErr w:type="gramEnd"/>
      <w:r w:rsidRPr="00FA014A">
        <w:t xml:space="preserve">руководствуясь  Порядком  определения средней рыночной  стоимости  одного  квадратного  метра общей площади жилья, приобретаемого в муниципальный жилищный фонд по муниципальному образованию  </w:t>
      </w:r>
      <w:r>
        <w:t>Петровское</w:t>
      </w:r>
      <w:r w:rsidRPr="00FA014A">
        <w:t xml:space="preserve"> сельское поселение утвержденный  постановлением  администрации  муниципального образования  </w:t>
      </w:r>
      <w:r>
        <w:t xml:space="preserve">Петровское </w:t>
      </w:r>
      <w:r w:rsidRPr="00FA014A">
        <w:t xml:space="preserve">сельское поселение от </w:t>
      </w:r>
      <w:r>
        <w:t xml:space="preserve">24.06.2016 </w:t>
      </w:r>
      <w:r w:rsidRPr="00FA014A">
        <w:t xml:space="preserve"> года № </w:t>
      </w:r>
      <w:r>
        <w:t>94</w:t>
      </w:r>
      <w:r w:rsidRPr="00FA014A">
        <w:t xml:space="preserve"> в соответствии с Уставом муниципального образования </w:t>
      </w:r>
      <w:r>
        <w:t>Петровское</w:t>
      </w:r>
      <w:r w:rsidRPr="00FA014A">
        <w:t xml:space="preserve">  сельское поселение:</w:t>
      </w:r>
    </w:p>
    <w:p w:rsidR="00D7709C" w:rsidRPr="00FA014A" w:rsidRDefault="00D7709C" w:rsidP="00D7709C">
      <w:pPr>
        <w:tabs>
          <w:tab w:val="left" w:pos="6315"/>
        </w:tabs>
        <w:jc w:val="both"/>
      </w:pPr>
      <w:r w:rsidRPr="00FA014A">
        <w:tab/>
      </w:r>
    </w:p>
    <w:p w:rsidR="00D7709C" w:rsidRDefault="00D7709C" w:rsidP="00D7709C">
      <w:pPr>
        <w:jc w:val="both"/>
      </w:pPr>
      <w:r w:rsidRPr="00FA014A">
        <w:t xml:space="preserve">1.Установить среднюю рыночную стоимость одного квадратного метра общей площади жилья на  </w:t>
      </w:r>
      <w:r>
        <w:t>четвертый</w:t>
      </w:r>
      <w:r w:rsidRPr="00FA014A">
        <w:t xml:space="preserve">   квартал  2016 года по муниципальному образованию  </w:t>
      </w:r>
      <w:r>
        <w:t xml:space="preserve">Петровское </w:t>
      </w:r>
      <w:r w:rsidRPr="00FA014A">
        <w:t xml:space="preserve">сельское  поселение муниципального образования  </w:t>
      </w:r>
      <w:proofErr w:type="spellStart"/>
      <w:r w:rsidRPr="00FA014A">
        <w:t>Приозерский</w:t>
      </w:r>
      <w:proofErr w:type="spellEnd"/>
      <w:r w:rsidRPr="00FA014A">
        <w:t xml:space="preserve"> муниципальный район  Ленинградской  в размере  </w:t>
      </w:r>
      <w:r>
        <w:t>43410</w:t>
      </w:r>
      <w:r w:rsidRPr="00FA014A">
        <w:t xml:space="preserve">  рублей (приложение 1).</w:t>
      </w:r>
    </w:p>
    <w:p w:rsidR="00D7709C" w:rsidRDefault="00D7709C" w:rsidP="00D7709C">
      <w:pPr>
        <w:tabs>
          <w:tab w:val="left" w:pos="-3060"/>
        </w:tabs>
        <w:jc w:val="both"/>
      </w:pPr>
      <w:r>
        <w:t>2.При приобретении жилья в муниципальный жилищный фонд руководствоваться утвержденной</w:t>
      </w:r>
      <w:r w:rsidRPr="00E875C5">
        <w:t xml:space="preserve"> </w:t>
      </w:r>
      <w:r w:rsidRPr="00F41D48">
        <w:t>средней рыночной стоимост</w:t>
      </w:r>
      <w:r>
        <w:t>ью</w:t>
      </w:r>
      <w:r w:rsidRPr="00F41D48">
        <w:t xml:space="preserve"> </w:t>
      </w:r>
      <w:r>
        <w:t xml:space="preserve"> одного </w:t>
      </w:r>
      <w:r w:rsidRPr="00F41D48">
        <w:t>кв</w:t>
      </w:r>
      <w:r>
        <w:t>адратного</w:t>
      </w:r>
      <w:r w:rsidRPr="00F41D48">
        <w:t xml:space="preserve"> метра общей площади жилья</w:t>
      </w:r>
      <w:r>
        <w:t xml:space="preserve"> на территории поселения.</w:t>
      </w:r>
    </w:p>
    <w:p w:rsidR="00D7709C" w:rsidRPr="00FA2986" w:rsidRDefault="00D7709C" w:rsidP="00D7709C">
      <w:pPr>
        <w:jc w:val="both"/>
      </w:pPr>
      <w:r>
        <w:t>3</w:t>
      </w:r>
      <w:r w:rsidRPr="00FA2986">
        <w:t xml:space="preserve">.Довести до сведения населения, проживающего на территории муниципального образования Петровское  сельское поселение муниципального образования </w:t>
      </w:r>
      <w:proofErr w:type="spellStart"/>
      <w:r w:rsidRPr="00FA2986">
        <w:t>Приозерский</w:t>
      </w:r>
      <w:proofErr w:type="spellEnd"/>
      <w:r w:rsidRPr="00FA2986">
        <w:t xml:space="preserve"> муниципальный район Ленинградской области, настоящее постановление путём его опубликования в средствах массовой информации.</w:t>
      </w:r>
    </w:p>
    <w:p w:rsidR="00D7709C" w:rsidRPr="00FA2986" w:rsidRDefault="00D7709C" w:rsidP="00D7709C">
      <w:pPr>
        <w:jc w:val="both"/>
      </w:pPr>
      <w:r w:rsidRPr="00FA2986">
        <w:t xml:space="preserve">4.Настоящее постановление вступает в силу </w:t>
      </w:r>
      <w:proofErr w:type="gramStart"/>
      <w:r w:rsidRPr="00FA2986">
        <w:t>с</w:t>
      </w:r>
      <w:proofErr w:type="gramEnd"/>
      <w:r w:rsidRPr="00FA2986">
        <w:t xml:space="preserve"> даты его официального опубликования.</w:t>
      </w:r>
    </w:p>
    <w:p w:rsidR="00D7709C" w:rsidRPr="00FA014A" w:rsidRDefault="00D7709C" w:rsidP="00D7709C">
      <w:pPr>
        <w:jc w:val="both"/>
      </w:pPr>
      <w:r>
        <w:t>5</w:t>
      </w:r>
      <w:r w:rsidRPr="00FA014A">
        <w:t>.</w:t>
      </w:r>
      <w:proofErr w:type="gramStart"/>
      <w:r w:rsidRPr="00FA014A">
        <w:t>Контроль за</w:t>
      </w:r>
      <w:proofErr w:type="gramEnd"/>
      <w:r w:rsidRPr="00FA014A">
        <w:t xml:space="preserve"> исполнением  постановления  оставляю за собой.</w:t>
      </w:r>
    </w:p>
    <w:p w:rsidR="00D7709C" w:rsidRPr="00FA014A" w:rsidRDefault="00D7709C" w:rsidP="00D7709C"/>
    <w:p w:rsidR="00D7709C" w:rsidRPr="00FA014A" w:rsidRDefault="00D7709C" w:rsidP="00D7709C">
      <w:r w:rsidRPr="00FA014A">
        <w:t xml:space="preserve">              </w:t>
      </w:r>
    </w:p>
    <w:p w:rsidR="00D7709C" w:rsidRPr="00FA014A" w:rsidRDefault="00D7709C" w:rsidP="00D7709C">
      <w:r w:rsidRPr="00FA014A">
        <w:t xml:space="preserve">Глава  администрации                                                             </w:t>
      </w:r>
      <w:r>
        <w:t xml:space="preserve"> В.А. Блюм</w:t>
      </w:r>
    </w:p>
    <w:p w:rsidR="00D7709C" w:rsidRPr="00FA014A" w:rsidRDefault="00D7709C" w:rsidP="00D7709C"/>
    <w:p w:rsidR="00D7709C" w:rsidRDefault="00D7709C" w:rsidP="00D7709C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Белик</w:t>
      </w:r>
      <w:proofErr w:type="spellEnd"/>
      <w:r>
        <w:rPr>
          <w:sz w:val="20"/>
          <w:szCs w:val="20"/>
        </w:rPr>
        <w:t xml:space="preserve"> Е.Н. 8(81379)66-190 </w:t>
      </w:r>
    </w:p>
    <w:p w:rsidR="00D7709C" w:rsidRPr="00FA014A" w:rsidRDefault="00D7709C" w:rsidP="00D7709C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 xml:space="preserve">Разослано: дело-2,  прокуратура – 1, </w:t>
      </w:r>
      <w:proofErr w:type="spellStart"/>
      <w:r>
        <w:rPr>
          <w:sz w:val="20"/>
          <w:szCs w:val="20"/>
        </w:rPr>
        <w:t>жил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тдел</w:t>
      </w:r>
      <w:proofErr w:type="spellEnd"/>
      <w:r>
        <w:rPr>
          <w:sz w:val="20"/>
          <w:szCs w:val="20"/>
        </w:rPr>
        <w:t xml:space="preserve"> -1,.</w:t>
      </w:r>
      <w:r w:rsidRPr="00213801">
        <w:rPr>
          <w:sz w:val="20"/>
          <w:szCs w:val="20"/>
        </w:rPr>
        <w:t xml:space="preserve"> </w:t>
      </w:r>
      <w:r>
        <w:rPr>
          <w:sz w:val="20"/>
          <w:szCs w:val="20"/>
        </w:rPr>
        <w:t>ЛЕНОБЛИНФОРМ  -1.</w:t>
      </w:r>
    </w:p>
    <w:p w:rsidR="00D7709C" w:rsidRDefault="00D7709C" w:rsidP="00D7709C">
      <w:pPr>
        <w:jc w:val="right"/>
      </w:pPr>
    </w:p>
    <w:p w:rsidR="00D7709C" w:rsidRDefault="00D7709C" w:rsidP="00D7709C">
      <w:pPr>
        <w:jc w:val="right"/>
      </w:pPr>
    </w:p>
    <w:p w:rsidR="00D7709C" w:rsidRDefault="00D7709C" w:rsidP="00D7709C">
      <w:pPr>
        <w:jc w:val="right"/>
      </w:pPr>
      <w:r>
        <w:t>Приложение  1</w:t>
      </w:r>
    </w:p>
    <w:p w:rsidR="00D7709C" w:rsidRDefault="00D7709C" w:rsidP="00D7709C">
      <w:pPr>
        <w:shd w:val="clear" w:color="auto" w:fill="FFFFFF"/>
        <w:spacing w:line="259" w:lineRule="exact"/>
        <w:ind w:right="158"/>
        <w:jc w:val="right"/>
      </w:pPr>
      <w:r>
        <w:tab/>
      </w:r>
      <w:r>
        <w:rPr>
          <w:spacing w:val="-11"/>
        </w:rPr>
        <w:t>к  постановлению   администрации</w:t>
      </w:r>
    </w:p>
    <w:p w:rsidR="00D7709C" w:rsidRDefault="00D7709C" w:rsidP="00D7709C">
      <w:pPr>
        <w:shd w:val="clear" w:color="auto" w:fill="FFFFFF"/>
        <w:spacing w:line="259" w:lineRule="exact"/>
        <w:ind w:right="155"/>
        <w:jc w:val="right"/>
      </w:pPr>
      <w:r>
        <w:rPr>
          <w:spacing w:val="-11"/>
        </w:rPr>
        <w:t xml:space="preserve">МО </w:t>
      </w:r>
      <w:proofErr w:type="spellStart"/>
      <w:r>
        <w:rPr>
          <w:spacing w:val="-11"/>
        </w:rPr>
        <w:t>Петровскоесельское</w:t>
      </w:r>
      <w:proofErr w:type="spellEnd"/>
      <w:r>
        <w:rPr>
          <w:spacing w:val="-11"/>
        </w:rPr>
        <w:t xml:space="preserve"> поселение</w:t>
      </w:r>
    </w:p>
    <w:p w:rsidR="00D7709C" w:rsidRDefault="00D7709C" w:rsidP="00D7709C">
      <w:pPr>
        <w:shd w:val="clear" w:color="auto" w:fill="FFFFFF"/>
        <w:ind w:right="158"/>
        <w:jc w:val="right"/>
      </w:pPr>
      <w:r>
        <w:rPr>
          <w:spacing w:val="-10"/>
        </w:rPr>
        <w:t xml:space="preserve">№ </w:t>
      </w:r>
      <w:r w:rsidR="00761F58">
        <w:rPr>
          <w:spacing w:val="-10"/>
        </w:rPr>
        <w:t xml:space="preserve"> 148</w:t>
      </w:r>
      <w:r>
        <w:rPr>
          <w:spacing w:val="-10"/>
        </w:rPr>
        <w:t xml:space="preserve"> от  </w:t>
      </w:r>
      <w:r w:rsidR="00761F58">
        <w:rPr>
          <w:spacing w:val="-10"/>
        </w:rPr>
        <w:t>27.09</w:t>
      </w:r>
      <w:r w:rsidRPr="00213801">
        <w:rPr>
          <w:spacing w:val="-10"/>
        </w:rPr>
        <w:t>.2016</w:t>
      </w:r>
      <w:r>
        <w:rPr>
          <w:spacing w:val="-10"/>
        </w:rPr>
        <w:t xml:space="preserve"> г.</w:t>
      </w:r>
    </w:p>
    <w:p w:rsidR="00D7709C" w:rsidRDefault="00D7709C" w:rsidP="00D7709C">
      <w:pPr>
        <w:tabs>
          <w:tab w:val="left" w:pos="8115"/>
        </w:tabs>
      </w:pPr>
    </w:p>
    <w:p w:rsidR="00D7709C" w:rsidRDefault="00D7709C" w:rsidP="00D7709C"/>
    <w:p w:rsidR="00D7709C" w:rsidRDefault="00D7709C" w:rsidP="00D7709C">
      <w:pPr>
        <w:jc w:val="center"/>
      </w:pPr>
      <w:proofErr w:type="gramStart"/>
      <w:r>
        <w:t>Р</w:t>
      </w:r>
      <w:proofErr w:type="gramEnd"/>
      <w:r>
        <w:t xml:space="preserve"> А С Ч Ё Т</w:t>
      </w:r>
    </w:p>
    <w:p w:rsidR="00D7709C" w:rsidRDefault="00D7709C" w:rsidP="00D7709C">
      <w:pPr>
        <w:jc w:val="center"/>
      </w:pPr>
      <w:r>
        <w:t xml:space="preserve">Размера средней рыночной стоимости одного  квадратного метра </w:t>
      </w:r>
    </w:p>
    <w:p w:rsidR="00D7709C" w:rsidRDefault="00D7709C" w:rsidP="00D7709C">
      <w:pPr>
        <w:jc w:val="center"/>
      </w:pPr>
      <w:r>
        <w:t>общей площади жилья на  четвертый квартал 2016 года</w:t>
      </w:r>
    </w:p>
    <w:p w:rsidR="00D7709C" w:rsidRDefault="00D7709C" w:rsidP="00D7709C">
      <w:pPr>
        <w:jc w:val="center"/>
      </w:pPr>
      <w:r>
        <w:t>по муниципальному образованию Петровское  сельское поселение.</w:t>
      </w:r>
    </w:p>
    <w:p w:rsidR="00D7709C" w:rsidRDefault="00D7709C" w:rsidP="00D7709C">
      <w:pPr>
        <w:jc w:val="both"/>
        <w:rPr>
          <w:bCs/>
        </w:rPr>
      </w:pPr>
    </w:p>
    <w:p w:rsidR="00D7709C" w:rsidRPr="00761F58" w:rsidRDefault="00D7709C" w:rsidP="00D7709C">
      <w:pPr>
        <w:jc w:val="both"/>
      </w:pPr>
      <w:r>
        <w:rPr>
          <w:bCs/>
        </w:rPr>
        <w:t>1</w:t>
      </w:r>
      <w:r w:rsidRPr="00FA6935">
        <w:rPr>
          <w:b/>
          <w:bCs/>
        </w:rPr>
        <w:t xml:space="preserve">.Ст. дог.- </w:t>
      </w:r>
      <w:r w:rsidR="00761F58">
        <w:rPr>
          <w:b/>
          <w:bCs/>
        </w:rPr>
        <w:t>41180</w:t>
      </w:r>
      <w:r w:rsidRPr="00FA6935">
        <w:rPr>
          <w:b/>
        </w:rPr>
        <w:t xml:space="preserve"> рублей</w:t>
      </w:r>
      <w:r w:rsidR="00761F58">
        <w:rPr>
          <w:b/>
        </w:rPr>
        <w:t>/кв.м.</w:t>
      </w:r>
      <w:r w:rsidR="00761F58" w:rsidRPr="0086083B">
        <w:rPr>
          <w:b/>
        </w:rPr>
        <w:t xml:space="preserve"> (</w:t>
      </w:r>
      <w:r w:rsidR="00761F58">
        <w:t xml:space="preserve">Подпрограмма  «Поддержка граждан, нуждающихся  </w:t>
      </w:r>
      <w:proofErr w:type="spellStart"/>
      <w:r w:rsidR="00761F58">
        <w:t>вулучшении</w:t>
      </w:r>
      <w:proofErr w:type="spellEnd"/>
      <w:r w:rsidR="00761F58">
        <w:t xml:space="preserve"> жилищных условий, на основе принципов ипотечного кредитования в Ленинградской области»</w:t>
      </w:r>
      <w:r w:rsidR="00761F58" w:rsidRPr="0086083B">
        <w:t>»</w:t>
      </w:r>
      <w:r w:rsidR="00761F58">
        <w:t xml:space="preserve"> </w:t>
      </w:r>
      <w:proofErr w:type="spellStart"/>
      <w:r w:rsidR="00761F58">
        <w:t>Алмазова</w:t>
      </w:r>
      <w:proofErr w:type="spellEnd"/>
      <w:r w:rsidR="00761F58">
        <w:t xml:space="preserve"> Т.Е. площадь 32,9 </w:t>
      </w:r>
      <w:r w:rsidR="00761F58" w:rsidRPr="0086083B">
        <w:t xml:space="preserve">кв.м., стоимость </w:t>
      </w:r>
      <w:r w:rsidR="00761F58">
        <w:t>1354822</w:t>
      </w:r>
      <w:r w:rsidR="00761F58" w:rsidRPr="0086083B">
        <w:t xml:space="preserve"> -п.</w:t>
      </w:r>
      <w:r w:rsidR="00761F58">
        <w:t xml:space="preserve"> Починок).</w:t>
      </w:r>
    </w:p>
    <w:p w:rsidR="00761F58" w:rsidRPr="0086083B" w:rsidRDefault="00D7709C" w:rsidP="00761F58">
      <w:pPr>
        <w:jc w:val="both"/>
      </w:pPr>
      <w:r>
        <w:rPr>
          <w:bCs/>
        </w:rPr>
        <w:t>2</w:t>
      </w:r>
      <w:r w:rsidRPr="00270958">
        <w:rPr>
          <w:b/>
          <w:bCs/>
        </w:rPr>
        <w:t>.С</w:t>
      </w:r>
      <w:r w:rsidRPr="00FA6935">
        <w:rPr>
          <w:b/>
          <w:bCs/>
        </w:rPr>
        <w:t>т</w:t>
      </w:r>
      <w:proofErr w:type="gramStart"/>
      <w:r w:rsidRPr="00FA6935">
        <w:rPr>
          <w:b/>
          <w:bCs/>
        </w:rPr>
        <w:t>.к</w:t>
      </w:r>
      <w:proofErr w:type="gramEnd"/>
      <w:r w:rsidRPr="00FA6935">
        <w:rPr>
          <w:b/>
          <w:bCs/>
        </w:rPr>
        <w:t>ред</w:t>
      </w:r>
      <w:r w:rsidRPr="00FA6935">
        <w:rPr>
          <w:b/>
        </w:rPr>
        <w:t>=</w:t>
      </w:r>
      <w:r w:rsidR="00761F58">
        <w:rPr>
          <w:b/>
        </w:rPr>
        <w:t>40500</w:t>
      </w:r>
      <w:r w:rsidR="00761F58" w:rsidRPr="005B46D1">
        <w:rPr>
          <w:b/>
        </w:rPr>
        <w:t xml:space="preserve"> </w:t>
      </w:r>
      <w:r w:rsidR="00761F58" w:rsidRPr="005B46D1">
        <w:rPr>
          <w:b/>
          <w:bCs/>
        </w:rPr>
        <w:t>руб./</w:t>
      </w:r>
      <w:r w:rsidR="00761F58" w:rsidRPr="005B46D1">
        <w:rPr>
          <w:b/>
        </w:rPr>
        <w:t>кв.м</w:t>
      </w:r>
      <w:r w:rsidR="00761F58">
        <w:rPr>
          <w:b/>
        </w:rPr>
        <w:t xml:space="preserve"> </w:t>
      </w:r>
      <w:r w:rsidR="00761F58" w:rsidRPr="0086083B">
        <w:t>по данным  «Ленинградского областного жилищного аген</w:t>
      </w:r>
      <w:r w:rsidR="00772E01">
        <w:t>т</w:t>
      </w:r>
      <w:r w:rsidR="00761F58" w:rsidRPr="0086083B">
        <w:t>ства ипотечного кредитования»</w:t>
      </w:r>
      <w:r w:rsidR="00761F58">
        <w:t xml:space="preserve"> в </w:t>
      </w:r>
      <w:proofErr w:type="spellStart"/>
      <w:r w:rsidR="00761F58">
        <w:t>Раздольевском</w:t>
      </w:r>
      <w:proofErr w:type="spellEnd"/>
      <w:r w:rsidR="00761F58">
        <w:t xml:space="preserve"> сельском поселении.</w:t>
      </w:r>
    </w:p>
    <w:p w:rsidR="00D7709C" w:rsidRDefault="00D7709C" w:rsidP="00D7709C">
      <w:pPr>
        <w:jc w:val="both"/>
        <w:rPr>
          <w:bCs/>
        </w:rPr>
      </w:pPr>
      <w:r>
        <w:t>3.</w:t>
      </w:r>
      <w:proofErr w:type="gramStart"/>
      <w:r>
        <w:rPr>
          <w:b/>
        </w:rPr>
        <w:t>Ст</w:t>
      </w:r>
      <w:proofErr w:type="gramEnd"/>
      <w:r>
        <w:rPr>
          <w:b/>
        </w:rPr>
        <w:t>_ стат.</w:t>
      </w:r>
      <w:r>
        <w:rPr>
          <w:b/>
          <w:bCs/>
        </w:rPr>
        <w:t xml:space="preserve"> -</w:t>
      </w:r>
      <w:r w:rsidR="00761F58">
        <w:rPr>
          <w:b/>
          <w:bCs/>
        </w:rPr>
        <w:t xml:space="preserve"> 55089</w:t>
      </w:r>
      <w:r>
        <w:rPr>
          <w:b/>
          <w:bCs/>
        </w:rPr>
        <w:t xml:space="preserve"> рублей</w:t>
      </w:r>
    </w:p>
    <w:p w:rsidR="00761F58" w:rsidRDefault="00761F58" w:rsidP="00761F58">
      <w:pPr>
        <w:jc w:val="both"/>
      </w:pPr>
      <w:r>
        <w:t xml:space="preserve">первичный рынок – </w:t>
      </w:r>
      <w:r>
        <w:rPr>
          <w:b/>
        </w:rPr>
        <w:t>54222</w:t>
      </w:r>
      <w:r w:rsidRPr="007B0AA0">
        <w:rPr>
          <w:b/>
        </w:rPr>
        <w:t>рублей</w:t>
      </w:r>
    </w:p>
    <w:p w:rsidR="00761F58" w:rsidRDefault="00761F58" w:rsidP="00761F58">
      <w:pPr>
        <w:jc w:val="both"/>
      </w:pPr>
      <w:r>
        <w:t xml:space="preserve">вторичный рынок – </w:t>
      </w:r>
      <w:r>
        <w:rPr>
          <w:b/>
        </w:rPr>
        <w:t>55955</w:t>
      </w:r>
      <w:r w:rsidRPr="007B0AA0">
        <w:rPr>
          <w:b/>
        </w:rPr>
        <w:t>рублей</w:t>
      </w:r>
    </w:p>
    <w:p w:rsidR="00761F58" w:rsidRDefault="00761F58" w:rsidP="00761F58">
      <w:pPr>
        <w:jc w:val="both"/>
        <w:rPr>
          <w:b/>
        </w:rPr>
      </w:pPr>
      <w:r>
        <w:rPr>
          <w:b/>
        </w:rPr>
        <w:t xml:space="preserve">средний показатель  54222+55955 / 2= 55089 </w:t>
      </w:r>
      <w:r w:rsidRPr="005B46D1">
        <w:rPr>
          <w:b/>
        </w:rPr>
        <w:t>руб./кв. м</w:t>
      </w:r>
      <w:r>
        <w:rPr>
          <w:b/>
        </w:rPr>
        <w:t xml:space="preserve">  - по данным ОГС в </w:t>
      </w:r>
      <w:proofErr w:type="gramStart"/>
      <w:r>
        <w:rPr>
          <w:b/>
        </w:rPr>
        <w:t>г</w:t>
      </w:r>
      <w:proofErr w:type="gramEnd"/>
      <w:r>
        <w:rPr>
          <w:b/>
        </w:rPr>
        <w:t>. Приозерске.</w:t>
      </w:r>
    </w:p>
    <w:p w:rsidR="00D7709C" w:rsidRDefault="00D7709C" w:rsidP="00D7709C">
      <w:pPr>
        <w:shd w:val="clear" w:color="auto" w:fill="FFFFFF"/>
        <w:ind w:left="198" w:right="475"/>
        <w:jc w:val="both"/>
        <w:rPr>
          <w:b/>
          <w:bCs/>
        </w:rPr>
      </w:pPr>
    </w:p>
    <w:p w:rsidR="00761F58" w:rsidRPr="005B46D1" w:rsidRDefault="00D7709C" w:rsidP="00761F58">
      <w:pPr>
        <w:jc w:val="both"/>
      </w:pPr>
      <w:r>
        <w:rPr>
          <w:bCs/>
        </w:rPr>
        <w:t>4.</w:t>
      </w:r>
      <w:r>
        <w:t xml:space="preserve"> </w:t>
      </w:r>
      <w:proofErr w:type="spellStart"/>
      <w:proofErr w:type="gramStart"/>
      <w:r>
        <w:rPr>
          <w:b/>
        </w:rPr>
        <w:t>Ст</w:t>
      </w:r>
      <w:proofErr w:type="spellEnd"/>
      <w:proofErr w:type="gramEnd"/>
      <w:r>
        <w:rPr>
          <w:b/>
        </w:rPr>
        <w:t xml:space="preserve">_ строй = </w:t>
      </w:r>
      <w:r w:rsidR="00761F58">
        <w:rPr>
          <w:b/>
        </w:rPr>
        <w:t>43000</w:t>
      </w:r>
      <w:r w:rsidR="00761F58" w:rsidRPr="005B46D1">
        <w:rPr>
          <w:b/>
        </w:rPr>
        <w:t xml:space="preserve"> руб./кв. м </w:t>
      </w:r>
      <w:r w:rsidR="00761F58" w:rsidRPr="005B46D1">
        <w:t>по данным ООО «</w:t>
      </w:r>
      <w:proofErr w:type="spellStart"/>
      <w:r w:rsidR="00761F58" w:rsidRPr="005B46D1">
        <w:t>ВикингСтройИнвест</w:t>
      </w:r>
      <w:proofErr w:type="spellEnd"/>
      <w:r w:rsidR="00761F58" w:rsidRPr="005B46D1">
        <w:t xml:space="preserve">» стоимость </w:t>
      </w:r>
      <w:smartTag w:uri="urn:schemas-microsoft-com:office:smarttags" w:element="metricconverter">
        <w:smartTagPr>
          <w:attr w:name="ProductID" w:val="1 кв. м"/>
        </w:smartTagPr>
        <w:r w:rsidR="00761F58" w:rsidRPr="005B46D1">
          <w:t>1 кв. м</w:t>
        </w:r>
      </w:smartTag>
      <w:r w:rsidR="00761F58" w:rsidRPr="005B46D1">
        <w:t xml:space="preserve"> общей площади жилья</w:t>
      </w:r>
      <w:r w:rsidR="00761F58">
        <w:t>.</w:t>
      </w:r>
    </w:p>
    <w:p w:rsidR="00D7709C" w:rsidRDefault="00D7709C" w:rsidP="00761F58">
      <w:pPr>
        <w:jc w:val="both"/>
      </w:pPr>
    </w:p>
    <w:p w:rsidR="00D7709C" w:rsidRDefault="00D7709C" w:rsidP="00D7709C">
      <w:pPr>
        <w:rPr>
          <w:b/>
          <w:u w:val="single"/>
        </w:rPr>
      </w:pPr>
      <w:r>
        <w:t xml:space="preserve"> </w:t>
      </w:r>
      <w:r>
        <w:rPr>
          <w:b/>
        </w:rPr>
        <w:t>1.Ср.кв.м.=</w:t>
      </w:r>
      <w:r>
        <w:rPr>
          <w:b/>
          <w:u w:val="single"/>
        </w:rPr>
        <w:t>Ст</w:t>
      </w:r>
      <w:proofErr w:type="gramStart"/>
      <w:r>
        <w:rPr>
          <w:b/>
          <w:u w:val="single"/>
        </w:rPr>
        <w:t>.д</w:t>
      </w:r>
      <w:proofErr w:type="gramEnd"/>
      <w:r>
        <w:rPr>
          <w:b/>
          <w:u w:val="single"/>
        </w:rPr>
        <w:t xml:space="preserve">ог.х 0,92 + Ст. </w:t>
      </w:r>
      <w:proofErr w:type="spellStart"/>
      <w:r>
        <w:rPr>
          <w:b/>
          <w:u w:val="single"/>
        </w:rPr>
        <w:t>кредит.х</w:t>
      </w:r>
      <w:proofErr w:type="spellEnd"/>
      <w:r>
        <w:rPr>
          <w:b/>
          <w:u w:val="single"/>
        </w:rPr>
        <w:t xml:space="preserve"> 0,92 + Ст. </w:t>
      </w:r>
      <w:proofErr w:type="spellStart"/>
      <w:r>
        <w:rPr>
          <w:b/>
          <w:u w:val="single"/>
        </w:rPr>
        <w:t>стат</w:t>
      </w:r>
      <w:proofErr w:type="spellEnd"/>
      <w:r>
        <w:rPr>
          <w:b/>
          <w:u w:val="single"/>
        </w:rPr>
        <w:t xml:space="preserve"> +Ст.строй</w:t>
      </w:r>
    </w:p>
    <w:p w:rsidR="00D7709C" w:rsidRPr="00760465" w:rsidRDefault="00D7709C" w:rsidP="00D7709C">
      <w:pPr>
        <w:rPr>
          <w:b/>
        </w:rPr>
      </w:pPr>
      <w:r>
        <w:rPr>
          <w:b/>
        </w:rPr>
        <w:t xml:space="preserve">                                                  </w:t>
      </w:r>
      <w:r>
        <w:t xml:space="preserve">                       </w:t>
      </w:r>
    </w:p>
    <w:p w:rsidR="00D7709C" w:rsidRDefault="00D7709C" w:rsidP="00D7709C">
      <w:pPr>
        <w:rPr>
          <w:b/>
        </w:rPr>
      </w:pPr>
      <w:r>
        <w:rPr>
          <w:b/>
          <w:bCs/>
        </w:rPr>
        <w:t xml:space="preserve">Ср. кв. м </w:t>
      </w:r>
      <w:r>
        <w:t xml:space="preserve">= </w:t>
      </w:r>
      <w:r>
        <w:rPr>
          <w:u w:val="single"/>
        </w:rPr>
        <w:t xml:space="preserve"> </w:t>
      </w:r>
      <w:r>
        <w:rPr>
          <w:bCs/>
          <w:u w:val="single"/>
        </w:rPr>
        <w:t xml:space="preserve">  </w:t>
      </w:r>
      <w:r w:rsidR="00761F58">
        <w:rPr>
          <w:b/>
          <w:bCs/>
          <w:u w:val="single"/>
        </w:rPr>
        <w:t xml:space="preserve">41180  </w:t>
      </w:r>
      <w:proofErr w:type="spellStart"/>
      <w:r w:rsidR="00761F58">
        <w:rPr>
          <w:b/>
          <w:bCs/>
          <w:u w:val="single"/>
        </w:rPr>
        <w:t>х</w:t>
      </w:r>
      <w:proofErr w:type="spellEnd"/>
      <w:r w:rsidR="00761F58">
        <w:rPr>
          <w:b/>
          <w:bCs/>
          <w:u w:val="single"/>
        </w:rPr>
        <w:t xml:space="preserve"> 0,92 + 40500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х</w:t>
      </w:r>
      <w:proofErr w:type="spellEnd"/>
      <w:r>
        <w:rPr>
          <w:b/>
          <w:bCs/>
          <w:u w:val="single"/>
        </w:rPr>
        <w:t xml:space="preserve"> 0,92 + </w:t>
      </w:r>
      <w:r w:rsidR="00761F58">
        <w:rPr>
          <w:b/>
          <w:bCs/>
          <w:u w:val="single"/>
        </w:rPr>
        <w:t>55089</w:t>
      </w:r>
      <w:r>
        <w:rPr>
          <w:b/>
          <w:bCs/>
          <w:u w:val="single"/>
        </w:rPr>
        <w:t xml:space="preserve"> </w:t>
      </w:r>
      <w:r w:rsidRPr="00761F58">
        <w:rPr>
          <w:b/>
          <w:bCs/>
          <w:u w:val="single"/>
        </w:rPr>
        <w:t>+ 43 000</w:t>
      </w:r>
      <w:r>
        <w:rPr>
          <w:b/>
          <w:bCs/>
        </w:rPr>
        <w:t xml:space="preserve"> = </w:t>
      </w:r>
      <w:r w:rsidR="00761F58">
        <w:rPr>
          <w:b/>
          <w:bCs/>
        </w:rPr>
        <w:t>43309</w:t>
      </w:r>
      <w:r>
        <w:rPr>
          <w:b/>
          <w:bCs/>
        </w:rPr>
        <w:t>руб./кв. м</w:t>
      </w:r>
    </w:p>
    <w:p w:rsidR="00D7709C" w:rsidRPr="006D24C8" w:rsidRDefault="00D7709C" w:rsidP="00D7709C">
      <w:pPr>
        <w:tabs>
          <w:tab w:val="left" w:pos="3330"/>
        </w:tabs>
        <w:rPr>
          <w:b/>
          <w:u w:val="single"/>
        </w:rPr>
      </w:pPr>
      <w:r>
        <w:t xml:space="preserve"> </w:t>
      </w:r>
      <w:r>
        <w:tab/>
      </w:r>
      <w:r w:rsidRPr="006D24C8">
        <w:rPr>
          <w:b/>
        </w:rPr>
        <w:t>4</w:t>
      </w:r>
      <w:r w:rsidRPr="006D24C8">
        <w:rPr>
          <w:b/>
          <w:u w:val="single"/>
        </w:rPr>
        <w:t xml:space="preserve">                                        </w:t>
      </w:r>
    </w:p>
    <w:p w:rsidR="00D7709C" w:rsidRDefault="00D7709C" w:rsidP="00D7709C">
      <w:pPr>
        <w:rPr>
          <w:b/>
        </w:rPr>
      </w:pPr>
      <w:r>
        <w:rPr>
          <w:b/>
        </w:rPr>
        <w:t xml:space="preserve">2.СТ кв.м. = Ср. кв.м. </w:t>
      </w:r>
      <w:proofErr w:type="spellStart"/>
      <w:r>
        <w:rPr>
          <w:b/>
        </w:rPr>
        <w:t>х</w:t>
      </w:r>
      <w:proofErr w:type="spellEnd"/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</w:p>
    <w:p w:rsidR="00D7709C" w:rsidRDefault="00D7709C" w:rsidP="00D7709C">
      <w:pPr>
        <w:rPr>
          <w:b/>
        </w:rPr>
      </w:pPr>
    </w:p>
    <w:p w:rsidR="00D7709C" w:rsidRDefault="00D7709C" w:rsidP="00D7709C">
      <w:pPr>
        <w:shd w:val="clear" w:color="auto" w:fill="FFFFFF"/>
        <w:rPr>
          <w:b/>
          <w:spacing w:val="-12"/>
          <w:sz w:val="26"/>
          <w:szCs w:val="26"/>
        </w:rPr>
      </w:pPr>
      <w:r>
        <w:rPr>
          <w:b/>
        </w:rPr>
        <w:t xml:space="preserve"> </w:t>
      </w:r>
      <w:proofErr w:type="gramStart"/>
      <w:r>
        <w:rPr>
          <w:b/>
          <w:spacing w:val="-12"/>
          <w:sz w:val="26"/>
          <w:szCs w:val="26"/>
        </w:rPr>
        <w:t>СТ</w:t>
      </w:r>
      <w:proofErr w:type="gramEnd"/>
      <w:r>
        <w:rPr>
          <w:b/>
          <w:spacing w:val="-12"/>
          <w:sz w:val="26"/>
          <w:szCs w:val="26"/>
        </w:rPr>
        <w:t xml:space="preserve"> кв. м = 4</w:t>
      </w:r>
      <w:r w:rsidR="00761F58">
        <w:rPr>
          <w:b/>
          <w:spacing w:val="-12"/>
          <w:sz w:val="26"/>
          <w:szCs w:val="26"/>
        </w:rPr>
        <w:t>3309</w:t>
      </w:r>
      <w:r>
        <w:rPr>
          <w:b/>
          <w:spacing w:val="-12"/>
          <w:sz w:val="26"/>
          <w:szCs w:val="26"/>
        </w:rPr>
        <w:t xml:space="preserve">  </w:t>
      </w:r>
      <w:proofErr w:type="spellStart"/>
      <w:r>
        <w:rPr>
          <w:b/>
          <w:spacing w:val="-12"/>
          <w:sz w:val="26"/>
          <w:szCs w:val="26"/>
        </w:rPr>
        <w:t>х</w:t>
      </w:r>
      <w:proofErr w:type="spellEnd"/>
      <w:r>
        <w:rPr>
          <w:b/>
          <w:spacing w:val="-12"/>
          <w:sz w:val="26"/>
          <w:szCs w:val="26"/>
        </w:rPr>
        <w:t xml:space="preserve">  1,013  =  </w:t>
      </w:r>
      <w:r w:rsidR="00772E01">
        <w:rPr>
          <w:b/>
          <w:bCs/>
        </w:rPr>
        <w:t>43872</w:t>
      </w:r>
      <w:r>
        <w:rPr>
          <w:b/>
          <w:spacing w:val="-12"/>
          <w:sz w:val="26"/>
          <w:szCs w:val="26"/>
        </w:rPr>
        <w:t>руб./кв.м</w:t>
      </w:r>
    </w:p>
    <w:p w:rsidR="00D7709C" w:rsidRPr="00760465" w:rsidRDefault="00D7709C" w:rsidP="00D7709C">
      <w:pPr>
        <w:rPr>
          <w:b/>
        </w:rPr>
      </w:pPr>
      <w:r>
        <w:rPr>
          <w:b/>
        </w:rPr>
        <w:t xml:space="preserve">  </w:t>
      </w:r>
    </w:p>
    <w:p w:rsidR="00D7709C" w:rsidRDefault="00D7709C" w:rsidP="00D7709C">
      <w:pPr>
        <w:jc w:val="both"/>
      </w:pPr>
      <w:r>
        <w:t xml:space="preserve"> – </w:t>
      </w:r>
      <w:r>
        <w:rPr>
          <w:b/>
        </w:rPr>
        <w:t xml:space="preserve">К </w:t>
      </w:r>
      <w:proofErr w:type="spellStart"/>
      <w:r>
        <w:rPr>
          <w:b/>
        </w:rPr>
        <w:t>дефл</w:t>
      </w:r>
      <w:proofErr w:type="spellEnd"/>
      <w:r>
        <w:rPr>
          <w:b/>
        </w:rPr>
        <w:t>.</w:t>
      </w:r>
      <w:r>
        <w:t xml:space="preserve"> – дефлятор на очередной квартал, определяемый на основании ежеквартальных индексов – дефляторов Минэкономразвития России.</w:t>
      </w:r>
    </w:p>
    <w:p w:rsidR="00D7709C" w:rsidRDefault="00D7709C" w:rsidP="00D7709C">
      <w:pPr>
        <w:jc w:val="both"/>
      </w:pPr>
    </w:p>
    <w:p w:rsidR="00D7709C" w:rsidRDefault="00D7709C" w:rsidP="00D7709C">
      <w:pPr>
        <w:jc w:val="both"/>
        <w:rPr>
          <w:u w:val="single"/>
        </w:rPr>
      </w:pPr>
      <w:r>
        <w:rPr>
          <w:u w:val="single"/>
        </w:rPr>
        <w:t xml:space="preserve">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1849"/>
        <w:gridCol w:w="992"/>
        <w:gridCol w:w="1134"/>
        <w:gridCol w:w="992"/>
        <w:gridCol w:w="851"/>
        <w:gridCol w:w="992"/>
        <w:gridCol w:w="992"/>
      </w:tblGrid>
      <w:tr w:rsidR="00D7709C" w:rsidTr="00E56B61">
        <w:trPr>
          <w:trHeight w:val="4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Правовой акт об установлении  средней рыночной  стоимости 1 кв.м. на </w:t>
            </w:r>
            <w:r w:rsidR="00772E01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квартал</w:t>
            </w:r>
          </w:p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2016 года         </w:t>
            </w:r>
          </w:p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№, дата)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Расчётные показатели</w:t>
            </w:r>
          </w:p>
        </w:tc>
      </w:tr>
      <w:tr w:rsidR="00D7709C" w:rsidTr="00E56B61">
        <w:trPr>
          <w:trHeight w:val="17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9C" w:rsidRDefault="00D7709C" w:rsidP="00E56B61">
            <w:pPr>
              <w:rPr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9C" w:rsidRDefault="00D7709C" w:rsidP="00E56B6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СТ</w:t>
            </w:r>
            <w:proofErr w:type="gramEnd"/>
            <w:r>
              <w:rPr>
                <w:lang w:eastAsia="en-US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Ср</w:t>
            </w:r>
            <w:proofErr w:type="gramEnd"/>
            <w:r>
              <w:rPr>
                <w:lang w:eastAsia="en-US"/>
              </w:rPr>
              <w:t xml:space="preserve">    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   дог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кредит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строй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стат</w:t>
            </w:r>
            <w:proofErr w:type="spellEnd"/>
          </w:p>
        </w:tc>
      </w:tr>
      <w:tr w:rsidR="00D7709C" w:rsidRPr="00AE2D28" w:rsidTr="00E56B6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Петровское  сельское </w:t>
            </w:r>
          </w:p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поселение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Default="00D7709C" w:rsidP="00E56B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Постановление администрации  </w:t>
            </w:r>
            <w:r>
              <w:rPr>
                <w:lang w:eastAsia="en-US"/>
              </w:rPr>
              <w:lastRenderedPageBreak/>
              <w:t xml:space="preserve">от </w:t>
            </w:r>
            <w:r w:rsidR="00772E01">
              <w:rPr>
                <w:lang w:eastAsia="en-US"/>
              </w:rPr>
              <w:t>27.09.</w:t>
            </w:r>
            <w:r>
              <w:rPr>
                <w:lang w:eastAsia="en-US"/>
              </w:rPr>
              <w:t xml:space="preserve">2016г. </w:t>
            </w:r>
          </w:p>
          <w:p w:rsidR="00D7709C" w:rsidRDefault="00D7709C" w:rsidP="00772E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772E01">
              <w:rPr>
                <w:lang w:eastAsia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Pr="00AE2D28" w:rsidRDefault="00D7709C" w:rsidP="00772E01">
            <w:pPr>
              <w:rPr>
                <w:b/>
                <w:lang w:eastAsia="en-US"/>
              </w:rPr>
            </w:pPr>
            <w:r w:rsidRPr="00AE2D28">
              <w:rPr>
                <w:b/>
                <w:spacing w:val="-12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772E01">
              <w:rPr>
                <w:b/>
                <w:spacing w:val="-12"/>
                <w:sz w:val="26"/>
                <w:szCs w:val="26"/>
                <w:lang w:eastAsia="en-US"/>
              </w:rPr>
              <w:t>43872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9C" w:rsidRPr="00AE2D28" w:rsidRDefault="00772E01" w:rsidP="00E56B61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43309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Pr="00AE2D28" w:rsidRDefault="00772E01" w:rsidP="00E56B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Pr="00AE2D28" w:rsidRDefault="00772E01" w:rsidP="00E56B61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40500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9C" w:rsidRPr="00AE2D28" w:rsidRDefault="00D7709C" w:rsidP="00E56B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  <w:r w:rsidRPr="00AE2D28">
              <w:rPr>
                <w:b/>
                <w:lang w:eastAsia="en-US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9C" w:rsidRPr="00AE2D28" w:rsidRDefault="00772E01" w:rsidP="00E56B61">
            <w:pPr>
              <w:rPr>
                <w:b/>
                <w:lang w:eastAsia="en-US"/>
              </w:rPr>
            </w:pPr>
            <w:r>
              <w:rPr>
                <w:b/>
                <w:bCs/>
              </w:rPr>
              <w:t>55089</w:t>
            </w:r>
          </w:p>
        </w:tc>
      </w:tr>
    </w:tbl>
    <w:p w:rsidR="00872886" w:rsidRDefault="00872886" w:rsidP="00D7709C"/>
    <w:sectPr w:rsidR="00872886" w:rsidSect="00BC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86"/>
    <w:rsid w:val="00761F58"/>
    <w:rsid w:val="00772E01"/>
    <w:rsid w:val="00872886"/>
    <w:rsid w:val="00A24A6A"/>
    <w:rsid w:val="00AA7D42"/>
    <w:rsid w:val="00BC45B2"/>
    <w:rsid w:val="00C45964"/>
    <w:rsid w:val="00CD1C6E"/>
    <w:rsid w:val="00D7709C"/>
    <w:rsid w:val="00E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2016-10-11T09:39:00Z</cp:lastPrinted>
  <dcterms:created xsi:type="dcterms:W3CDTF">2016-10-11T09:35:00Z</dcterms:created>
  <dcterms:modified xsi:type="dcterms:W3CDTF">2016-10-11T09:51:00Z</dcterms:modified>
</cp:coreProperties>
</file>