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B1" w:rsidRPr="005B4402" w:rsidRDefault="001E10B1" w:rsidP="001E10B1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Приозерский муниципальный район </w:t>
      </w:r>
    </w:p>
    <w:p w:rsidR="001E10B1" w:rsidRPr="005B4402" w:rsidRDefault="001E10B1" w:rsidP="001E10B1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1E10B1" w:rsidRPr="005B4402" w:rsidRDefault="001E10B1" w:rsidP="001E10B1">
      <w:pPr>
        <w:ind w:firstLine="708"/>
        <w:rPr>
          <w:sz w:val="24"/>
          <w:szCs w:val="24"/>
        </w:rPr>
      </w:pPr>
    </w:p>
    <w:p w:rsidR="001E10B1" w:rsidRPr="005B4402" w:rsidRDefault="001E10B1" w:rsidP="001E10B1">
      <w:pPr>
        <w:rPr>
          <w:sz w:val="24"/>
          <w:szCs w:val="24"/>
        </w:rPr>
      </w:pPr>
    </w:p>
    <w:p w:rsidR="001E10B1" w:rsidRDefault="001E10B1" w:rsidP="001E10B1">
      <w:pPr>
        <w:ind w:firstLine="708"/>
        <w:outlineLvl w:val="0"/>
        <w:rPr>
          <w:b/>
          <w:sz w:val="24"/>
          <w:szCs w:val="24"/>
        </w:rPr>
      </w:pPr>
      <w:r w:rsidRPr="005B4402">
        <w:rPr>
          <w:sz w:val="24"/>
          <w:szCs w:val="24"/>
        </w:rPr>
        <w:t xml:space="preserve">                                  </w:t>
      </w:r>
      <w:r w:rsidR="00C547A6">
        <w:rPr>
          <w:sz w:val="24"/>
          <w:szCs w:val="24"/>
        </w:rPr>
        <w:t xml:space="preserve">            </w:t>
      </w:r>
      <w:r w:rsidR="00C547A6">
        <w:rPr>
          <w:b/>
          <w:sz w:val="24"/>
          <w:szCs w:val="24"/>
        </w:rPr>
        <w:t>ПОСТАНОВЛЕНИ</w:t>
      </w:r>
      <w:r w:rsidRPr="005B4402">
        <w:rPr>
          <w:b/>
          <w:sz w:val="24"/>
          <w:szCs w:val="24"/>
        </w:rPr>
        <w:t xml:space="preserve">Е </w:t>
      </w:r>
    </w:p>
    <w:p w:rsidR="005B4402" w:rsidRPr="005B4402" w:rsidRDefault="005B4402" w:rsidP="001E10B1">
      <w:pPr>
        <w:ind w:firstLine="708"/>
        <w:outlineLvl w:val="0"/>
        <w:rPr>
          <w:b/>
          <w:sz w:val="24"/>
          <w:szCs w:val="24"/>
        </w:rPr>
      </w:pPr>
    </w:p>
    <w:p w:rsidR="001E10B1" w:rsidRPr="005B4402" w:rsidRDefault="001E10B1" w:rsidP="005B4402">
      <w:pPr>
        <w:rPr>
          <w:b/>
          <w:sz w:val="24"/>
          <w:szCs w:val="24"/>
        </w:rPr>
      </w:pPr>
    </w:p>
    <w:p w:rsidR="005B4402" w:rsidRPr="005B4402" w:rsidRDefault="001E10B1" w:rsidP="005B4402">
      <w:pPr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От </w:t>
      </w:r>
      <w:r w:rsidR="00E83D65">
        <w:rPr>
          <w:sz w:val="24"/>
          <w:szCs w:val="24"/>
        </w:rPr>
        <w:t xml:space="preserve"> </w:t>
      </w:r>
      <w:r w:rsidR="00BA3A27">
        <w:rPr>
          <w:sz w:val="24"/>
          <w:szCs w:val="24"/>
        </w:rPr>
        <w:t>«</w:t>
      </w:r>
      <w:r w:rsidR="0078742E">
        <w:rPr>
          <w:sz w:val="24"/>
          <w:szCs w:val="24"/>
        </w:rPr>
        <w:t xml:space="preserve"> 09 </w:t>
      </w:r>
      <w:r w:rsidR="00BA3A27">
        <w:rPr>
          <w:sz w:val="24"/>
          <w:szCs w:val="24"/>
        </w:rPr>
        <w:t xml:space="preserve">» </w:t>
      </w:r>
      <w:r w:rsidR="0078742E">
        <w:rPr>
          <w:sz w:val="24"/>
          <w:szCs w:val="24"/>
        </w:rPr>
        <w:t>декабря</w:t>
      </w:r>
      <w:r w:rsidR="00BA3A27">
        <w:rPr>
          <w:sz w:val="24"/>
          <w:szCs w:val="24"/>
        </w:rPr>
        <w:t xml:space="preserve"> 2016</w:t>
      </w:r>
      <w:r w:rsidR="00463B0B">
        <w:rPr>
          <w:sz w:val="24"/>
          <w:szCs w:val="24"/>
        </w:rPr>
        <w:t xml:space="preserve"> года</w:t>
      </w:r>
      <w:r w:rsidR="00E83D65">
        <w:rPr>
          <w:sz w:val="24"/>
          <w:szCs w:val="24"/>
        </w:rPr>
        <w:t xml:space="preserve">  </w:t>
      </w:r>
      <w:r w:rsidR="0078742E">
        <w:rPr>
          <w:sz w:val="24"/>
          <w:szCs w:val="24"/>
        </w:rPr>
        <w:t xml:space="preserve"> </w:t>
      </w:r>
      <w:r w:rsidR="00E83D65">
        <w:rPr>
          <w:sz w:val="24"/>
          <w:szCs w:val="24"/>
        </w:rPr>
        <w:t xml:space="preserve">                                                       </w:t>
      </w:r>
      <w:r w:rsidR="00463B0B">
        <w:rPr>
          <w:sz w:val="24"/>
          <w:szCs w:val="24"/>
        </w:rPr>
        <w:t xml:space="preserve">                             </w:t>
      </w:r>
      <w:r w:rsidR="00E83D65">
        <w:rPr>
          <w:sz w:val="24"/>
          <w:szCs w:val="24"/>
        </w:rPr>
        <w:t xml:space="preserve">     </w:t>
      </w:r>
      <w:r w:rsidR="005B4402">
        <w:rPr>
          <w:sz w:val="24"/>
          <w:szCs w:val="24"/>
        </w:rPr>
        <w:t>№</w:t>
      </w:r>
      <w:r w:rsidRPr="005B4402">
        <w:rPr>
          <w:sz w:val="24"/>
          <w:szCs w:val="24"/>
        </w:rPr>
        <w:t xml:space="preserve">  </w:t>
      </w:r>
      <w:r w:rsidR="0078742E">
        <w:rPr>
          <w:sz w:val="24"/>
          <w:szCs w:val="24"/>
        </w:rPr>
        <w:t>205</w:t>
      </w:r>
    </w:p>
    <w:p w:rsidR="005B4402" w:rsidRDefault="001E10B1" w:rsidP="001E10B1">
      <w:r w:rsidRPr="00F506CA">
        <w:t xml:space="preserve"> </w:t>
      </w:r>
    </w:p>
    <w:p w:rsidR="00F31677" w:rsidRDefault="00F31677" w:rsidP="001E10B1">
      <w:pPr>
        <w:rPr>
          <w:sz w:val="22"/>
          <w:szCs w:val="22"/>
        </w:rPr>
      </w:pPr>
      <w:r w:rsidRPr="00F31677">
        <w:rPr>
          <w:sz w:val="22"/>
          <w:szCs w:val="22"/>
        </w:rPr>
        <w:t>Об утверждении муниципальной программы</w:t>
      </w:r>
    </w:p>
    <w:p w:rsidR="00F31677" w:rsidRDefault="00F31677" w:rsidP="001E10B1">
      <w:pPr>
        <w:rPr>
          <w:sz w:val="22"/>
          <w:szCs w:val="22"/>
        </w:rPr>
      </w:pPr>
      <w:r w:rsidRPr="00F31677">
        <w:rPr>
          <w:sz w:val="22"/>
          <w:szCs w:val="22"/>
        </w:rPr>
        <w:t xml:space="preserve"> «Устойчивое общественное развитие в </w:t>
      </w:r>
    </w:p>
    <w:p w:rsidR="00F31677" w:rsidRDefault="00F31677" w:rsidP="001E10B1">
      <w:pPr>
        <w:rPr>
          <w:sz w:val="22"/>
          <w:szCs w:val="22"/>
        </w:rPr>
      </w:pPr>
      <w:r w:rsidRPr="00F31677">
        <w:rPr>
          <w:sz w:val="22"/>
          <w:szCs w:val="22"/>
        </w:rPr>
        <w:t xml:space="preserve">муниципальном  образовании </w:t>
      </w:r>
      <w:r>
        <w:rPr>
          <w:sz w:val="22"/>
          <w:szCs w:val="22"/>
        </w:rPr>
        <w:t xml:space="preserve">Петровское </w:t>
      </w:r>
    </w:p>
    <w:p w:rsidR="00F31677" w:rsidRDefault="00F31677" w:rsidP="001E10B1">
      <w:pPr>
        <w:rPr>
          <w:sz w:val="22"/>
          <w:szCs w:val="22"/>
        </w:rPr>
      </w:pPr>
      <w:r w:rsidRPr="00F31677">
        <w:rPr>
          <w:sz w:val="22"/>
          <w:szCs w:val="22"/>
        </w:rPr>
        <w:t xml:space="preserve">сельское поселение  муниципального образования </w:t>
      </w:r>
    </w:p>
    <w:p w:rsidR="00F31677" w:rsidRDefault="00F31677" w:rsidP="001E10B1">
      <w:pPr>
        <w:rPr>
          <w:sz w:val="22"/>
          <w:szCs w:val="22"/>
        </w:rPr>
      </w:pPr>
      <w:r w:rsidRPr="00F31677">
        <w:rPr>
          <w:sz w:val="22"/>
          <w:szCs w:val="22"/>
        </w:rPr>
        <w:t xml:space="preserve">Приозерский муниципальный район Ленинградской </w:t>
      </w:r>
    </w:p>
    <w:p w:rsidR="00C265EA" w:rsidRPr="00F31677" w:rsidRDefault="008E3019" w:rsidP="001E10B1">
      <w:pPr>
        <w:rPr>
          <w:sz w:val="22"/>
          <w:szCs w:val="22"/>
        </w:rPr>
      </w:pPr>
      <w:r>
        <w:rPr>
          <w:sz w:val="22"/>
          <w:szCs w:val="22"/>
        </w:rPr>
        <w:t>области на 2017-2019</w:t>
      </w:r>
      <w:r w:rsidR="00F31677" w:rsidRPr="00F31677">
        <w:rPr>
          <w:sz w:val="22"/>
          <w:szCs w:val="22"/>
        </w:rPr>
        <w:t xml:space="preserve"> </w:t>
      </w:r>
      <w:r>
        <w:rPr>
          <w:sz w:val="22"/>
          <w:szCs w:val="22"/>
        </w:rPr>
        <w:t>гг.</w:t>
      </w:r>
      <w:r w:rsidR="00F31677" w:rsidRPr="00F31677">
        <w:rPr>
          <w:sz w:val="22"/>
          <w:szCs w:val="22"/>
        </w:rPr>
        <w:t>»</w:t>
      </w:r>
      <w:r w:rsidR="001E10B1" w:rsidRPr="00F31677">
        <w:rPr>
          <w:sz w:val="22"/>
          <w:szCs w:val="22"/>
        </w:rPr>
        <w:t xml:space="preserve">                                                                 </w:t>
      </w:r>
    </w:p>
    <w:tbl>
      <w:tblPr>
        <w:tblW w:w="9307" w:type="dxa"/>
        <w:tblLayout w:type="fixed"/>
        <w:tblLook w:val="00A0"/>
      </w:tblPr>
      <w:tblGrid>
        <w:gridCol w:w="9307"/>
      </w:tblGrid>
      <w:tr w:rsidR="00C265EA" w:rsidRPr="007E4965" w:rsidTr="0078742E">
        <w:trPr>
          <w:trHeight w:val="1292"/>
        </w:trPr>
        <w:tc>
          <w:tcPr>
            <w:tcW w:w="9307" w:type="dxa"/>
          </w:tcPr>
          <w:p w:rsidR="00F31677" w:rsidRDefault="00F31677" w:rsidP="00F31677">
            <w:pPr>
              <w:tabs>
                <w:tab w:val="left" w:pos="299"/>
              </w:tabs>
              <w:ind w:left="15"/>
              <w:jc w:val="both"/>
              <w:rPr>
                <w:sz w:val="23"/>
                <w:szCs w:val="23"/>
              </w:rPr>
            </w:pPr>
          </w:p>
          <w:p w:rsidR="00F31677" w:rsidRDefault="00F31677" w:rsidP="00F31677">
            <w:pPr>
              <w:tabs>
                <w:tab w:val="left" w:pos="299"/>
              </w:tabs>
              <w:ind w:left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В соответствии со статьей 33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от 14.12.2012г. № 95-оз «О содействии развитию на части территорий муниципальных образований Ленинградской области иных форм местного самоуправления», областным законом от 12.05.2015г.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поселений",  Федеральным законом от 10.01.2002г. № 7-ФЗ "Об охране окружающей среды", а также в целях повышения уровня благоустроенности поселения и улучшения жизни населения Петровское сельского поселения, администрация муниципального образования Петровское сельское поселение ПОСТАНОВЛЯЕТ:</w:t>
            </w:r>
          </w:p>
          <w:p w:rsidR="00C265EA" w:rsidRPr="007E4965" w:rsidRDefault="00C265EA" w:rsidP="00F3167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4F81BD"/>
              </w:rPr>
            </w:pPr>
          </w:p>
          <w:p w:rsidR="00F31677" w:rsidRPr="00F31677" w:rsidRDefault="00F31677" w:rsidP="00F31677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  <w:r w:rsidRPr="00F31677">
              <w:rPr>
                <w:sz w:val="24"/>
                <w:szCs w:val="24"/>
              </w:rPr>
              <w:t xml:space="preserve">1. Утвердить муниципальную программу «Устойчивое общественное развитие                                                                                                                                                        в муниципальном образовании </w:t>
            </w:r>
            <w:r>
              <w:rPr>
                <w:sz w:val="24"/>
                <w:szCs w:val="24"/>
              </w:rPr>
              <w:t xml:space="preserve">Петровское </w:t>
            </w:r>
            <w:r w:rsidRPr="00F31677">
              <w:rPr>
                <w:sz w:val="24"/>
                <w:szCs w:val="24"/>
              </w:rPr>
              <w:t>сельское поселение муниципального                                                                                                                                                               образования Приозерский муниципальный рай</w:t>
            </w:r>
            <w:r w:rsidR="004A2CE4">
              <w:rPr>
                <w:sz w:val="24"/>
                <w:szCs w:val="24"/>
              </w:rPr>
              <w:t>он Ленинградской области на 2017-2019</w:t>
            </w:r>
            <w:r w:rsidRPr="00F31677">
              <w:rPr>
                <w:sz w:val="24"/>
                <w:szCs w:val="24"/>
              </w:rPr>
              <w:t xml:space="preserve"> год</w:t>
            </w:r>
            <w:r w:rsidR="004A2CE4">
              <w:rPr>
                <w:sz w:val="24"/>
                <w:szCs w:val="24"/>
              </w:rPr>
              <w:t>ы</w:t>
            </w:r>
            <w:r w:rsidRPr="00F31677">
              <w:rPr>
                <w:sz w:val="24"/>
                <w:szCs w:val="24"/>
              </w:rPr>
              <w:t>» согласно приложению настоящему постановлению.</w:t>
            </w:r>
          </w:p>
          <w:p w:rsidR="00F31677" w:rsidRDefault="00F31677" w:rsidP="00F31677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  <w:r w:rsidRPr="00F31677">
              <w:rPr>
                <w:sz w:val="24"/>
                <w:szCs w:val="24"/>
              </w:rPr>
              <w:t xml:space="preserve">2. Финансирование мероприятий муниципальной программы «Устойчивое общественное развитие в муниципальном образовании </w:t>
            </w:r>
            <w:r>
              <w:rPr>
                <w:sz w:val="24"/>
                <w:szCs w:val="24"/>
              </w:rPr>
              <w:t xml:space="preserve">Петровское </w:t>
            </w:r>
            <w:r w:rsidRPr="00F31677">
              <w:rPr>
                <w:sz w:val="24"/>
                <w:szCs w:val="24"/>
              </w:rPr>
              <w:t>сельское поселение муниципального                                                                                                                                                               образования Приозерский муниципальный рай</w:t>
            </w:r>
            <w:r w:rsidR="004A2CE4">
              <w:rPr>
                <w:sz w:val="24"/>
                <w:szCs w:val="24"/>
              </w:rPr>
              <w:t>он Ленинградской области на 2017</w:t>
            </w:r>
            <w:r w:rsidRPr="00F31677">
              <w:rPr>
                <w:sz w:val="24"/>
                <w:szCs w:val="24"/>
              </w:rPr>
              <w:t xml:space="preserve"> год», производить в пределах ассигнований, предусмотренных на эти цели в бюджете МО</w:t>
            </w:r>
          </w:p>
          <w:p w:rsidR="00F31677" w:rsidRDefault="00F31677" w:rsidP="00F31677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Петровское </w:t>
            </w:r>
            <w:r w:rsidR="0078742E">
              <w:rPr>
                <w:sz w:val="24"/>
                <w:szCs w:val="24"/>
              </w:rPr>
              <w:t>сельское  поселение</w:t>
            </w:r>
            <w:r w:rsidRPr="00F31677">
              <w:rPr>
                <w:sz w:val="24"/>
                <w:szCs w:val="24"/>
              </w:rPr>
              <w:t xml:space="preserve"> на соответствующий финансовый год.</w:t>
            </w:r>
          </w:p>
          <w:p w:rsidR="00F31677" w:rsidRDefault="00F31677" w:rsidP="00F31677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31677">
              <w:rPr>
                <w:sz w:val="24"/>
                <w:szCs w:val="24"/>
              </w:rPr>
              <w:t>Опубликовать настоящее постановление в средствах массовой информации и разместить на сайте муниципального образования Петровское сельское поселение.</w:t>
            </w:r>
          </w:p>
          <w:p w:rsidR="00F31677" w:rsidRPr="005D3E78" w:rsidRDefault="00F31677" w:rsidP="00F3167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3E78">
              <w:rPr>
                <w:sz w:val="24"/>
                <w:szCs w:val="24"/>
              </w:rPr>
              <w:t>Постановление вступает в законную силу с момента подписания.</w:t>
            </w:r>
          </w:p>
          <w:p w:rsidR="00F31677" w:rsidRPr="005D3E78" w:rsidRDefault="00F31677" w:rsidP="00F3167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3E78">
              <w:rPr>
                <w:sz w:val="24"/>
                <w:szCs w:val="24"/>
              </w:rPr>
              <w:t>Контроль за исполнением настоящего постановления возложить на заместителя главы  администрации МО</w:t>
            </w:r>
            <w:r w:rsidRPr="00E013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Петровское</w:t>
            </w:r>
            <w:r w:rsidRPr="005D3E78">
              <w:rPr>
                <w:sz w:val="24"/>
                <w:szCs w:val="24"/>
              </w:rPr>
              <w:t xml:space="preserve"> сельское поселение.</w:t>
            </w:r>
          </w:p>
          <w:p w:rsidR="00F31677" w:rsidRPr="00F31677" w:rsidRDefault="00F31677" w:rsidP="00F31677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</w:p>
          <w:p w:rsidR="00F31677" w:rsidRDefault="00F31677" w:rsidP="00F31677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  <w:r w:rsidRPr="00F31677">
              <w:rPr>
                <w:sz w:val="24"/>
                <w:szCs w:val="24"/>
              </w:rPr>
              <w:tab/>
              <w:t>Контроль за исполнением настоящего постановления возложить на заместителя главы  администрации МО Петровское сельское поселение</w:t>
            </w:r>
          </w:p>
          <w:p w:rsidR="006779EC" w:rsidRDefault="006779EC" w:rsidP="00C265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779EC" w:rsidRPr="007E4965" w:rsidRDefault="006779EC" w:rsidP="00C265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65EA" w:rsidRDefault="00C265EA" w:rsidP="00C265EA">
      <w:pPr>
        <w:jc w:val="both"/>
        <w:rPr>
          <w:sz w:val="24"/>
          <w:szCs w:val="24"/>
        </w:rPr>
      </w:pPr>
    </w:p>
    <w:p w:rsidR="00C265EA" w:rsidRPr="0032515B" w:rsidRDefault="006779EC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0DAC">
        <w:rPr>
          <w:sz w:val="24"/>
          <w:szCs w:val="24"/>
        </w:rPr>
        <w:t>Глава</w:t>
      </w:r>
      <w:r w:rsidR="00C265EA" w:rsidRPr="0032515B">
        <w:rPr>
          <w:sz w:val="24"/>
          <w:szCs w:val="24"/>
        </w:rPr>
        <w:t xml:space="preserve"> администрации                        </w:t>
      </w:r>
      <w:r>
        <w:rPr>
          <w:sz w:val="24"/>
          <w:szCs w:val="24"/>
        </w:rPr>
        <w:t xml:space="preserve">                                                    </w:t>
      </w:r>
      <w:r w:rsidR="0078742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C265EA" w:rsidRPr="0032515B">
        <w:rPr>
          <w:sz w:val="24"/>
          <w:szCs w:val="24"/>
        </w:rPr>
        <w:t>В.</w:t>
      </w:r>
      <w:r>
        <w:rPr>
          <w:sz w:val="24"/>
          <w:szCs w:val="24"/>
        </w:rPr>
        <w:t>А.Блюм</w:t>
      </w:r>
    </w:p>
    <w:p w:rsidR="00C265EA" w:rsidRDefault="00C265E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C265EA" w:rsidRPr="0032515B" w:rsidRDefault="00C265E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65EA" w:rsidRDefault="00C265EA" w:rsidP="00C26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5EA" w:rsidRDefault="00C265EA" w:rsidP="00C265EA">
      <w:pPr>
        <w:autoSpaceDE w:val="0"/>
        <w:autoSpaceDN w:val="0"/>
        <w:adjustRightInd w:val="0"/>
        <w:jc w:val="both"/>
      </w:pPr>
      <w:proofErr w:type="spellStart"/>
      <w:r>
        <w:t>И</w:t>
      </w:r>
      <w:r w:rsidRPr="00E81D9B">
        <w:t>сп</w:t>
      </w:r>
      <w:proofErr w:type="spellEnd"/>
      <w:r w:rsidRPr="00E81D9B">
        <w:t>:</w:t>
      </w:r>
      <w:r w:rsidR="00E83D65">
        <w:t xml:space="preserve"> Сивуров Д.Н</w:t>
      </w:r>
      <w:r w:rsidR="00C547A6">
        <w:t>.</w:t>
      </w:r>
    </w:p>
    <w:p w:rsidR="00C265EA" w:rsidRDefault="00C265EA" w:rsidP="00DD236F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 w:rsidR="00982D2B">
        <w:t xml:space="preserve">, </w:t>
      </w:r>
      <w:r w:rsidR="00C547A6">
        <w:t>КСО</w:t>
      </w:r>
      <w:r w:rsidR="00982D2B">
        <w:t>- 1</w:t>
      </w:r>
      <w:r w:rsidR="00654E3D">
        <w:t>, КФ-1</w:t>
      </w:r>
    </w:p>
    <w:p w:rsidR="00C547A6" w:rsidRDefault="00C547A6" w:rsidP="00982D2B">
      <w:pPr>
        <w:ind w:left="6372"/>
        <w:jc w:val="right"/>
      </w:pPr>
    </w:p>
    <w:p w:rsidR="00E83D65" w:rsidRDefault="00E83D65" w:rsidP="00982D2B">
      <w:pPr>
        <w:ind w:left="6372"/>
        <w:jc w:val="right"/>
      </w:pPr>
    </w:p>
    <w:p w:rsidR="00C265EA" w:rsidRPr="008624FB" w:rsidRDefault="00C265EA" w:rsidP="00982D2B">
      <w:pPr>
        <w:ind w:left="6372"/>
        <w:jc w:val="right"/>
      </w:pPr>
      <w:r w:rsidRPr="008624FB">
        <w:lastRenderedPageBreak/>
        <w:t>Приложение</w:t>
      </w:r>
      <w:r w:rsidR="00DD236F">
        <w:t xml:space="preserve"> 1</w:t>
      </w:r>
      <w:r w:rsidRPr="008624FB">
        <w:t xml:space="preserve"> </w:t>
      </w:r>
    </w:p>
    <w:p w:rsidR="00C265EA" w:rsidRPr="008624FB" w:rsidRDefault="00C265EA" w:rsidP="00982D2B">
      <w:pPr>
        <w:jc w:val="right"/>
      </w:pPr>
      <w:r w:rsidRPr="008624FB">
        <w:t>к Постановлению администрации</w:t>
      </w:r>
    </w:p>
    <w:p w:rsidR="00C265EA" w:rsidRDefault="00C265EA" w:rsidP="00982D2B">
      <w:pPr>
        <w:jc w:val="right"/>
      </w:pPr>
      <w:r w:rsidRPr="0095267E">
        <w:t>МО</w:t>
      </w:r>
      <w:r w:rsidR="00755487" w:rsidRPr="0095267E">
        <w:t xml:space="preserve"> Петровское</w:t>
      </w:r>
      <w:r w:rsidRPr="008624FB">
        <w:t xml:space="preserve"> сельское поселение</w:t>
      </w:r>
      <w:r w:rsidR="00E83D65">
        <w:br/>
      </w:r>
      <w:r w:rsidR="00463B0B">
        <w:t xml:space="preserve">             </w:t>
      </w:r>
      <w:r w:rsidR="0078742E">
        <w:t>от   09.12.2016 год</w:t>
      </w:r>
      <w:r w:rsidR="00463B0B">
        <w:t xml:space="preserve"> </w:t>
      </w:r>
      <w:r w:rsidR="00E83D65">
        <w:t xml:space="preserve">  № </w:t>
      </w:r>
      <w:r w:rsidR="0078742E">
        <w:t>205</w:t>
      </w:r>
    </w:p>
    <w:p w:rsidR="00DD236F" w:rsidRDefault="00DD236F" w:rsidP="00982D2B">
      <w:pPr>
        <w:jc w:val="right"/>
      </w:pPr>
      <w:r>
        <w:t xml:space="preserve">                </w:t>
      </w:r>
    </w:p>
    <w:p w:rsidR="00DD236F" w:rsidRPr="008624FB" w:rsidRDefault="00DD236F" w:rsidP="00DD236F">
      <w:pPr>
        <w:jc w:val="right"/>
      </w:pPr>
      <w:r>
        <w:t xml:space="preserve">                                           </w:t>
      </w:r>
    </w:p>
    <w:p w:rsidR="00C265EA" w:rsidRDefault="00C265EA" w:rsidP="00DD236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DC02F9" w:rsidRPr="00DC02F9" w:rsidRDefault="00DC02F9" w:rsidP="00DC02F9">
      <w:pPr>
        <w:jc w:val="center"/>
        <w:rPr>
          <w:b/>
          <w:color w:val="000000"/>
          <w:sz w:val="28"/>
          <w:szCs w:val="28"/>
        </w:rPr>
      </w:pPr>
      <w:r w:rsidRPr="00DC02F9">
        <w:rPr>
          <w:b/>
          <w:color w:val="000000"/>
          <w:sz w:val="28"/>
          <w:szCs w:val="28"/>
        </w:rPr>
        <w:t>Муниципальная программа</w:t>
      </w:r>
    </w:p>
    <w:p w:rsidR="00DC02F9" w:rsidRPr="00DC02F9" w:rsidRDefault="00DC02F9" w:rsidP="00DC02F9">
      <w:pPr>
        <w:jc w:val="center"/>
        <w:rPr>
          <w:b/>
          <w:color w:val="000000"/>
          <w:sz w:val="28"/>
          <w:szCs w:val="28"/>
        </w:rPr>
      </w:pPr>
    </w:p>
    <w:p w:rsidR="00DC02F9" w:rsidRPr="00DC02F9" w:rsidRDefault="00DC02F9" w:rsidP="00DC02F9">
      <w:pPr>
        <w:jc w:val="center"/>
        <w:rPr>
          <w:b/>
          <w:color w:val="000000"/>
          <w:sz w:val="28"/>
          <w:szCs w:val="28"/>
        </w:rPr>
      </w:pPr>
      <w:r w:rsidRPr="00DC02F9">
        <w:rPr>
          <w:b/>
          <w:color w:val="000000"/>
          <w:sz w:val="28"/>
          <w:szCs w:val="28"/>
        </w:rPr>
        <w:t>«Устойчивое общественное развитие</w:t>
      </w:r>
    </w:p>
    <w:p w:rsidR="00C265EA" w:rsidRPr="0064754B" w:rsidRDefault="00DC02F9" w:rsidP="00DC02F9">
      <w:pPr>
        <w:jc w:val="center"/>
        <w:rPr>
          <w:b/>
          <w:color w:val="000000"/>
          <w:sz w:val="28"/>
          <w:szCs w:val="28"/>
        </w:rPr>
      </w:pPr>
      <w:r w:rsidRPr="00DC02F9">
        <w:rPr>
          <w:b/>
          <w:color w:val="000000"/>
          <w:sz w:val="28"/>
          <w:szCs w:val="28"/>
        </w:rPr>
        <w:t xml:space="preserve">в муниципальном образовании </w:t>
      </w:r>
      <w:r>
        <w:rPr>
          <w:b/>
          <w:color w:val="000000"/>
          <w:sz w:val="28"/>
          <w:szCs w:val="28"/>
        </w:rPr>
        <w:t xml:space="preserve">Петровское </w:t>
      </w:r>
      <w:r w:rsidRPr="00DC02F9">
        <w:rPr>
          <w:b/>
          <w:color w:val="000000"/>
          <w:sz w:val="28"/>
          <w:szCs w:val="28"/>
        </w:rPr>
        <w:t>сельское поселение муниципального образования Приозерский муниципальный рай</w:t>
      </w:r>
      <w:r w:rsidR="008E3019">
        <w:rPr>
          <w:b/>
          <w:color w:val="000000"/>
          <w:sz w:val="28"/>
          <w:szCs w:val="28"/>
        </w:rPr>
        <w:t>он Ленинградской области на 2017-2019 гг.</w:t>
      </w:r>
      <w:r w:rsidRPr="00DC02F9">
        <w:rPr>
          <w:b/>
          <w:color w:val="000000"/>
          <w:sz w:val="28"/>
          <w:szCs w:val="28"/>
        </w:rPr>
        <w:t>»</w:t>
      </w:r>
    </w:p>
    <w:p w:rsidR="00C265EA" w:rsidRPr="0064754B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567CB6">
      <w:pPr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567CB6" w:rsidRPr="00047D17" w:rsidRDefault="00567CB6" w:rsidP="00567CB6">
      <w:pPr>
        <w:tabs>
          <w:tab w:val="left" w:pos="2760"/>
        </w:tabs>
      </w:pPr>
      <w:r>
        <w:t>О</w:t>
      </w:r>
      <w:r w:rsidRPr="00047D17">
        <w:t xml:space="preserve">тветственный исполнитель программы: </w:t>
      </w:r>
    </w:p>
    <w:p w:rsidR="00567CB6" w:rsidRPr="00047D17" w:rsidRDefault="00567CB6" w:rsidP="00567CB6">
      <w:pPr>
        <w:tabs>
          <w:tab w:val="left" w:pos="2760"/>
        </w:tabs>
      </w:pPr>
      <w:r>
        <w:t>Заместитель главы администрации</w:t>
      </w:r>
      <w:r w:rsidRPr="00047D17">
        <w:t xml:space="preserve">  муниципального образования </w:t>
      </w:r>
      <w:r>
        <w:t>Петровское сельское поселение</w:t>
      </w:r>
      <w:r w:rsidRPr="00047D17">
        <w:t xml:space="preserve">: </w:t>
      </w:r>
      <w:r>
        <w:t>Сивуров Денис Николаевич</w:t>
      </w:r>
    </w:p>
    <w:p w:rsidR="00567CB6" w:rsidRDefault="00567CB6" w:rsidP="00567CB6">
      <w:r>
        <w:t>тел. (8-813-79) 66-190</w:t>
      </w:r>
      <w:r w:rsidRPr="00047D17">
        <w:t xml:space="preserve"> </w:t>
      </w:r>
    </w:p>
    <w:p w:rsidR="00567CB6" w:rsidRDefault="00567CB6" w:rsidP="00567CB6"/>
    <w:p w:rsidR="00567CB6" w:rsidRDefault="00567CB6" w:rsidP="00567CB6"/>
    <w:p w:rsidR="00567CB6" w:rsidRDefault="00567CB6" w:rsidP="00567CB6">
      <w:r>
        <w:t>Подпись _________________________</w:t>
      </w:r>
    </w:p>
    <w:p w:rsidR="00567CB6" w:rsidRDefault="00567CB6" w:rsidP="00567CB6"/>
    <w:p w:rsidR="00567CB6" w:rsidRPr="00047D17" w:rsidRDefault="00567CB6" w:rsidP="00567CB6">
      <w:proofErr w:type="spellStart"/>
      <w:r w:rsidRPr="00047D17">
        <w:t>эл</w:t>
      </w:r>
      <w:proofErr w:type="spellEnd"/>
      <w:r w:rsidRPr="00047D17">
        <w:t>.</w:t>
      </w:r>
      <w:r>
        <w:t xml:space="preserve"> </w:t>
      </w:r>
      <w:r w:rsidRPr="00047D17">
        <w:t xml:space="preserve">адрес:  </w:t>
      </w:r>
      <w:r w:rsidRPr="00AA0FB4">
        <w:t>petrovckoe@yandex.ru</w:t>
      </w:r>
    </w:p>
    <w:p w:rsidR="00C265EA" w:rsidRDefault="00C265EA" w:rsidP="00567CB6">
      <w:pPr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78742E" w:rsidRDefault="0078742E" w:rsidP="00C265EA">
      <w:pPr>
        <w:jc w:val="center"/>
        <w:rPr>
          <w:b/>
          <w:sz w:val="24"/>
          <w:szCs w:val="24"/>
        </w:rPr>
      </w:pPr>
    </w:p>
    <w:p w:rsidR="00C265EA" w:rsidRPr="00AF6672" w:rsidRDefault="00755487" w:rsidP="00C265EA">
      <w:pPr>
        <w:jc w:val="center"/>
        <w:rPr>
          <w:b/>
          <w:sz w:val="24"/>
          <w:szCs w:val="24"/>
        </w:rPr>
      </w:pPr>
      <w:r w:rsidRPr="00AF6672">
        <w:rPr>
          <w:b/>
          <w:sz w:val="24"/>
          <w:szCs w:val="24"/>
        </w:rPr>
        <w:lastRenderedPageBreak/>
        <w:t>П</w:t>
      </w:r>
      <w:r w:rsidR="00C265EA" w:rsidRPr="00AF6672">
        <w:rPr>
          <w:b/>
          <w:sz w:val="24"/>
          <w:szCs w:val="24"/>
        </w:rPr>
        <w:t>аспорт</w:t>
      </w:r>
    </w:p>
    <w:p w:rsidR="00AF6672" w:rsidRPr="00AF6672" w:rsidRDefault="00C265EA" w:rsidP="00AF6672">
      <w:pPr>
        <w:jc w:val="center"/>
        <w:rPr>
          <w:b/>
          <w:color w:val="000000"/>
          <w:sz w:val="24"/>
          <w:szCs w:val="24"/>
        </w:rPr>
      </w:pPr>
      <w:r w:rsidRPr="00AF6672">
        <w:rPr>
          <w:b/>
          <w:sz w:val="24"/>
          <w:szCs w:val="24"/>
        </w:rPr>
        <w:t>муниципальной программы</w:t>
      </w:r>
      <w:r w:rsidR="00AF6672" w:rsidRPr="00AF6672">
        <w:rPr>
          <w:b/>
          <w:sz w:val="24"/>
          <w:szCs w:val="24"/>
        </w:rPr>
        <w:t xml:space="preserve"> </w:t>
      </w:r>
      <w:r w:rsidR="00AF6672" w:rsidRPr="00AF6672">
        <w:rPr>
          <w:b/>
          <w:color w:val="000000"/>
          <w:sz w:val="24"/>
          <w:szCs w:val="24"/>
        </w:rPr>
        <w:t>«Устойчивое общественное развитие</w:t>
      </w:r>
    </w:p>
    <w:p w:rsidR="00AF6672" w:rsidRPr="00AF6672" w:rsidRDefault="00AF6672" w:rsidP="00AF6672">
      <w:pPr>
        <w:jc w:val="center"/>
        <w:rPr>
          <w:b/>
          <w:color w:val="000000"/>
          <w:sz w:val="24"/>
          <w:szCs w:val="24"/>
        </w:rPr>
      </w:pPr>
      <w:r w:rsidRPr="00AF6672">
        <w:rPr>
          <w:b/>
          <w:color w:val="000000"/>
          <w:sz w:val="24"/>
          <w:szCs w:val="24"/>
        </w:rPr>
        <w:t>в муниципальном образовании Петровское сельское поселение муниципального образования Приозерский муниципальный рай</w:t>
      </w:r>
      <w:r w:rsidR="008E3019">
        <w:rPr>
          <w:b/>
          <w:color w:val="000000"/>
          <w:sz w:val="24"/>
          <w:szCs w:val="24"/>
        </w:rPr>
        <w:t>он Ленинградской области на 2017-2019 гг.</w:t>
      </w:r>
      <w:r w:rsidRPr="00AF6672">
        <w:rPr>
          <w:b/>
          <w:color w:val="000000"/>
          <w:sz w:val="24"/>
          <w:szCs w:val="24"/>
        </w:rPr>
        <w:t>»</w:t>
      </w:r>
    </w:p>
    <w:tbl>
      <w:tblPr>
        <w:tblW w:w="9640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89"/>
        <w:gridCol w:w="6051"/>
      </w:tblGrid>
      <w:tr w:rsidR="00567CB6" w:rsidRPr="00E57AAA" w:rsidTr="00567CB6">
        <w:trPr>
          <w:trHeight w:val="97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widowControl w:val="0"/>
              <w:autoSpaceDE w:val="0"/>
            </w:pPr>
            <w:r w:rsidRPr="00E57AAA">
              <w:t xml:space="preserve">Полное наименование 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spacing w:before="30"/>
              <w:jc w:val="both"/>
            </w:pPr>
            <w:r w:rsidRPr="00E57AAA">
              <w:t>«Устойчивое общественное развитие  в муни</w:t>
            </w:r>
            <w:r>
              <w:t>ципальном образовании Петровское</w:t>
            </w:r>
            <w:r w:rsidRPr="00E57AAA">
              <w:t xml:space="preserve"> сельское поселение муниципального                                                                                                                                                               образования Приозерский муниципальный рай</w:t>
            </w:r>
            <w:r>
              <w:t>он Ленинградской области на 2017-2019</w:t>
            </w:r>
            <w:r w:rsidRPr="00E57AAA">
              <w:t xml:space="preserve"> год»</w:t>
            </w:r>
          </w:p>
        </w:tc>
      </w:tr>
      <w:tr w:rsidR="00567CB6" w:rsidRPr="00E57AAA" w:rsidTr="00567CB6">
        <w:trPr>
          <w:trHeight w:val="752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widowControl w:val="0"/>
              <w:autoSpaceDE w:val="0"/>
            </w:pPr>
            <w:r w:rsidRPr="00E57AAA">
              <w:t xml:space="preserve">Ответственный исполнитель муниципальной программы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autoSpaceDE w:val="0"/>
            </w:pPr>
            <w:r>
              <w:t>Заместитель главы администрации</w:t>
            </w:r>
          </w:p>
        </w:tc>
      </w:tr>
      <w:tr w:rsidR="00567CB6" w:rsidRPr="00E57AAA" w:rsidTr="00567CB6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widowControl w:val="0"/>
              <w:autoSpaceDE w:val="0"/>
            </w:pPr>
            <w:r w:rsidRPr="00E57AAA">
              <w:t xml:space="preserve">Соисполнители </w:t>
            </w:r>
          </w:p>
          <w:p w:rsidR="00567CB6" w:rsidRPr="00E57AAA" w:rsidRDefault="00567CB6" w:rsidP="009D7555">
            <w:pPr>
              <w:autoSpaceDE w:val="0"/>
              <w:jc w:val="both"/>
            </w:pPr>
            <w:r w:rsidRPr="00E57AAA">
              <w:t>муниципальной программы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widowControl w:val="0"/>
              <w:autoSpaceDE w:val="0"/>
              <w:jc w:val="both"/>
            </w:pPr>
            <w:r w:rsidRPr="00E57AAA">
              <w:t xml:space="preserve">Не предусмотрены </w:t>
            </w:r>
          </w:p>
          <w:p w:rsidR="00567CB6" w:rsidRPr="00E57AAA" w:rsidRDefault="00567CB6" w:rsidP="009D7555">
            <w:pPr>
              <w:autoSpaceDE w:val="0"/>
              <w:jc w:val="both"/>
            </w:pPr>
          </w:p>
        </w:tc>
      </w:tr>
      <w:tr w:rsidR="00567CB6" w:rsidRPr="00E57AAA" w:rsidTr="00567CB6">
        <w:trPr>
          <w:trHeight w:val="1084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spacing w:before="30"/>
              <w:rPr>
                <w:spacing w:val="2"/>
              </w:rPr>
            </w:pPr>
            <w:r w:rsidRPr="00E57AAA">
              <w:rPr>
                <w:spacing w:val="2"/>
              </w:rPr>
              <w:t xml:space="preserve">Участники </w:t>
            </w:r>
          </w:p>
          <w:p w:rsidR="00567CB6" w:rsidRPr="00E57AAA" w:rsidRDefault="00567CB6" w:rsidP="009D7555">
            <w:pPr>
              <w:spacing w:before="30"/>
            </w:pPr>
            <w:r w:rsidRPr="00E57AAA">
              <w:rPr>
                <w:spacing w:val="2"/>
              </w:rPr>
              <w:t>муниципальной программы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E57AAA" w:rsidRDefault="00567CB6" w:rsidP="00567CB6">
            <w:pPr>
              <w:widowControl w:val="0"/>
              <w:autoSpaceDE w:val="0"/>
              <w:jc w:val="both"/>
            </w:pPr>
            <w:r w:rsidRPr="00E57AAA">
              <w:t xml:space="preserve">Администрация  муниципального образования </w:t>
            </w:r>
            <w:r>
              <w:t xml:space="preserve">Петровское </w:t>
            </w:r>
            <w:r w:rsidRPr="00E57AAA">
              <w:t xml:space="preserve">сельское поселение, организации предоставляющие услуги по благоустройству на территории МО </w:t>
            </w:r>
            <w:r>
              <w:t xml:space="preserve">Петровское </w:t>
            </w:r>
            <w:r w:rsidRPr="00E57AAA">
              <w:t>сельское поселение;</w:t>
            </w:r>
            <w:r>
              <w:t xml:space="preserve"> </w:t>
            </w:r>
            <w:r w:rsidRPr="00E57AAA">
              <w:t>Правительство Ленинградской области</w:t>
            </w:r>
          </w:p>
        </w:tc>
      </w:tr>
      <w:tr w:rsidR="00567CB6" w:rsidRPr="00E57AAA" w:rsidTr="00567CB6">
        <w:trPr>
          <w:trHeight w:val="613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widowControl w:val="0"/>
              <w:autoSpaceDE w:val="0"/>
            </w:pPr>
            <w:r w:rsidRPr="00E57AAA">
              <w:t xml:space="preserve">Подпрограммы муниципальной программы    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567CB6" w:rsidRDefault="00567CB6" w:rsidP="009D7555">
            <w:pPr>
              <w:pStyle w:val="a6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CB6">
              <w:rPr>
                <w:rFonts w:ascii="Times New Roman" w:hAnsi="Times New Roman" w:cs="Times New Roman"/>
                <w:sz w:val="20"/>
                <w:szCs w:val="20"/>
              </w:rPr>
              <w:t xml:space="preserve">1. Подпрограмма "Создание условий для эффективного выполнения органами местного самоуправления своих полномочий" </w:t>
            </w:r>
          </w:p>
          <w:p w:rsidR="00567CB6" w:rsidRPr="00E57AAA" w:rsidRDefault="00567CB6" w:rsidP="009D7555">
            <w:pPr>
              <w:pStyle w:val="a6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67CB6">
              <w:rPr>
                <w:rFonts w:ascii="Times New Roman" w:hAnsi="Times New Roman" w:cs="Times New Roman"/>
                <w:sz w:val="20"/>
                <w:szCs w:val="20"/>
              </w:rPr>
              <w:t>2. Подпрограмма «Борьба с борщевиком Сосновского на территории муниципального образования»</w:t>
            </w:r>
          </w:p>
        </w:tc>
      </w:tr>
      <w:tr w:rsidR="00567CB6" w:rsidRPr="00E57AAA" w:rsidTr="00567CB6">
        <w:trPr>
          <w:trHeight w:val="66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spacing w:before="30"/>
            </w:pPr>
            <w:r w:rsidRPr="00E57AAA">
              <w:t>Цели муниципальной программы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jc w:val="both"/>
            </w:pPr>
            <w:r w:rsidRPr="00E57AAA">
              <w:t>- создание комфортных условий жизнедеятельности в сельской местности;</w:t>
            </w:r>
          </w:p>
          <w:p w:rsidR="00567CB6" w:rsidRPr="00E57AAA" w:rsidRDefault="00567CB6" w:rsidP="009D7555">
            <w:pPr>
              <w:jc w:val="both"/>
            </w:pPr>
            <w:r w:rsidRPr="00E57AAA">
              <w:t>- активизация местного населения в решении вопросов местного значения.</w:t>
            </w:r>
          </w:p>
          <w:p w:rsidR="00567CB6" w:rsidRPr="00E57AAA" w:rsidRDefault="00567CB6" w:rsidP="009D7555">
            <w:pPr>
              <w:jc w:val="both"/>
            </w:pPr>
            <w:r w:rsidRPr="00E57AAA">
              <w:t>- создание благоприятных условий для эффективного функционирования  института старост на территории поселения;</w:t>
            </w:r>
          </w:p>
          <w:p w:rsidR="00567CB6" w:rsidRPr="00E57AAA" w:rsidRDefault="00567CB6" w:rsidP="009D7555">
            <w:pPr>
              <w:jc w:val="both"/>
            </w:pPr>
            <w:r w:rsidRPr="00E57AAA">
              <w:t xml:space="preserve">- локализация и ликвидация очагов распространения борщевика Сосновского на территории населенных пунктов муниципального образования </w:t>
            </w:r>
            <w:r>
              <w:t xml:space="preserve">Петровское </w:t>
            </w:r>
            <w:r w:rsidRPr="00E57AAA">
              <w:t>сельское поселение;</w:t>
            </w:r>
          </w:p>
          <w:p w:rsidR="00567CB6" w:rsidRPr="00E57AAA" w:rsidRDefault="00567CB6" w:rsidP="009D7555">
            <w:pPr>
              <w:jc w:val="both"/>
            </w:pPr>
            <w:r w:rsidRPr="00E57AAA">
              <w:t>- улучшение качественного состояния земель, исключение случаев травматизма среди населения;</w:t>
            </w:r>
          </w:p>
          <w:p w:rsidR="00567CB6" w:rsidRPr="00E57AAA" w:rsidRDefault="00567CB6" w:rsidP="00240B04">
            <w:pPr>
              <w:jc w:val="both"/>
            </w:pPr>
            <w:r w:rsidRPr="00E57AAA">
              <w:t xml:space="preserve">- совершенствование системы комплексного благоустройства  муниципального образования </w:t>
            </w:r>
            <w:r w:rsidR="00240B04">
              <w:t xml:space="preserve">Петровское </w:t>
            </w:r>
            <w:r w:rsidRPr="00E57AAA">
              <w:t>сельское поселение.</w:t>
            </w:r>
          </w:p>
        </w:tc>
      </w:tr>
      <w:tr w:rsidR="00567CB6" w:rsidRPr="00E57AAA" w:rsidTr="00567CB6">
        <w:trPr>
          <w:trHeight w:val="603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spacing w:before="30"/>
            </w:pPr>
            <w:r w:rsidRPr="00E57AAA">
              <w:t>Задачи муниципальной программы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jc w:val="both"/>
            </w:pPr>
            <w:r w:rsidRPr="00E57AAA">
              <w:t>- обеспечение социально-экономического и культурного развития частей территорий поселения;</w:t>
            </w:r>
          </w:p>
          <w:p w:rsidR="00567CB6" w:rsidRPr="00E57AAA" w:rsidRDefault="00567CB6" w:rsidP="009D7555">
            <w:pPr>
              <w:jc w:val="both"/>
            </w:pPr>
            <w:r w:rsidRPr="00E57AAA">
              <w:t>- благоустройство территорий;</w:t>
            </w:r>
          </w:p>
          <w:p w:rsidR="00567CB6" w:rsidRPr="00E57AAA" w:rsidRDefault="00567CB6" w:rsidP="009D7555">
            <w:pPr>
              <w:jc w:val="both"/>
            </w:pPr>
            <w:r w:rsidRPr="00E57AAA">
              <w:t>- обеспечение первичных мер пожарной безопасности населенных пунктов;</w:t>
            </w:r>
          </w:p>
          <w:p w:rsidR="00567CB6" w:rsidRPr="00E57AAA" w:rsidRDefault="00567CB6" w:rsidP="009D7555">
            <w:pPr>
              <w:jc w:val="both"/>
              <w:rPr>
                <w:spacing w:val="2"/>
              </w:rPr>
            </w:pPr>
            <w:r w:rsidRPr="00E57AAA">
              <w:t>- привлечение жителей к участию в решении проблем благоустройства населенных пунктов;</w:t>
            </w:r>
          </w:p>
          <w:p w:rsidR="00567CB6" w:rsidRPr="00E57AAA" w:rsidRDefault="00567CB6" w:rsidP="009D7555">
            <w:pPr>
              <w:jc w:val="both"/>
            </w:pPr>
            <w:r w:rsidRPr="00E57AAA">
              <w:rPr>
                <w:spacing w:val="2"/>
              </w:rPr>
              <w:t xml:space="preserve">- повышение комфортных условий проживания граждан. </w:t>
            </w:r>
          </w:p>
          <w:p w:rsidR="00567CB6" w:rsidRPr="00E57AAA" w:rsidRDefault="00567CB6" w:rsidP="009D7555">
            <w:pPr>
              <w:jc w:val="both"/>
            </w:pPr>
            <w:r w:rsidRPr="00E57AAA">
              <w:t xml:space="preserve">- благоустройство сельских населенных пунктов, в том числе детскими  и спортивными игровыми площадками; </w:t>
            </w:r>
          </w:p>
          <w:p w:rsidR="00567CB6" w:rsidRPr="00E57AAA" w:rsidRDefault="00567CB6" w:rsidP="009D7555">
            <w:pPr>
              <w:jc w:val="both"/>
            </w:pPr>
            <w:r w:rsidRPr="00E57AAA">
              <w:t>- создание условий для занятий физической культурой и спортом;</w:t>
            </w:r>
          </w:p>
          <w:p w:rsidR="00567CB6" w:rsidRPr="00E57AAA" w:rsidRDefault="00567CB6" w:rsidP="009D7555">
            <w:pPr>
              <w:jc w:val="both"/>
            </w:pPr>
            <w:r w:rsidRPr="00E57AAA">
              <w:t>- ремонт улично-дорожной сети;</w:t>
            </w:r>
          </w:p>
          <w:p w:rsidR="00567CB6" w:rsidRPr="00E57AAA" w:rsidRDefault="00567CB6" w:rsidP="009D7555">
            <w:pPr>
              <w:jc w:val="both"/>
            </w:pPr>
            <w:r w:rsidRPr="00E57AAA">
              <w:t>- 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567CB6" w:rsidRPr="00E57AAA" w:rsidTr="00567CB6">
        <w:trPr>
          <w:trHeight w:val="30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spacing w:before="30"/>
            </w:pPr>
            <w:r w:rsidRPr="00E57AAA">
              <w:rPr>
                <w:spacing w:val="2"/>
              </w:rPr>
              <w:t xml:space="preserve">Целевые индикаторы муниципальной программы      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spacing w:before="30"/>
            </w:pPr>
            <w:r w:rsidRPr="00E57AAA">
              <w:t xml:space="preserve">Соотношение мероприятий по обеспечению пожарной безопасности населенных пунктов от общего количества  требуемых мероприятий - % </w:t>
            </w:r>
          </w:p>
          <w:p w:rsidR="00567CB6" w:rsidRPr="00E57AAA" w:rsidRDefault="00567CB6" w:rsidP="009D7555">
            <w:pPr>
              <w:jc w:val="both"/>
            </w:pPr>
            <w:r w:rsidRPr="00E57AAA">
              <w:t>Соотношение  мероприятий по обустройству  детских и спортивных площадок от общего количества  требуемых мероприятий - %;</w:t>
            </w:r>
          </w:p>
          <w:p w:rsidR="00567CB6" w:rsidRPr="00E57AAA" w:rsidRDefault="00567CB6" w:rsidP="009D7555">
            <w:pPr>
              <w:jc w:val="both"/>
            </w:pPr>
            <w:r w:rsidRPr="00E57AAA">
              <w:t xml:space="preserve">Доля  дорог, подлежащих ремонту по отношению к общему объему </w:t>
            </w:r>
            <w:r w:rsidRPr="00E57AAA">
              <w:lastRenderedPageBreak/>
              <w:t>дорог</w:t>
            </w:r>
            <w:r w:rsidR="00240B04">
              <w:t xml:space="preserve"> </w:t>
            </w:r>
            <w:r w:rsidRPr="00E57AAA">
              <w:t>-</w:t>
            </w:r>
            <w:r w:rsidR="00240B04">
              <w:t xml:space="preserve"> </w:t>
            </w:r>
            <w:r w:rsidRPr="00E57AAA">
              <w:t>%</w:t>
            </w:r>
          </w:p>
          <w:p w:rsidR="00567CB6" w:rsidRPr="00E57AAA" w:rsidRDefault="00567CB6" w:rsidP="009D7555">
            <w:pPr>
              <w:jc w:val="both"/>
            </w:pPr>
            <w:r w:rsidRPr="00E57AAA">
              <w:t>Снижение случаев травматизма среди населения.</w:t>
            </w:r>
          </w:p>
        </w:tc>
      </w:tr>
      <w:tr w:rsidR="00567CB6" w:rsidRPr="00E57AAA" w:rsidTr="00240B04">
        <w:trPr>
          <w:trHeight w:val="1042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spacing w:before="30"/>
            </w:pPr>
            <w:r w:rsidRPr="00E57AAA">
              <w:rPr>
                <w:spacing w:val="2"/>
              </w:rPr>
              <w:lastRenderedPageBreak/>
              <w:t xml:space="preserve">Целевые  показатели муниципальной программы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Default="00567CB6" w:rsidP="009D7555">
            <w:pPr>
              <w:jc w:val="both"/>
            </w:pPr>
            <w:r w:rsidRPr="00E57AAA">
              <w:t>Ремонт дорог — 2830 м²;</w:t>
            </w:r>
          </w:p>
          <w:p w:rsidR="00240B04" w:rsidRPr="00E57AAA" w:rsidRDefault="00240B04" w:rsidP="009D7555">
            <w:pPr>
              <w:jc w:val="both"/>
            </w:pPr>
            <w:r>
              <w:t>Ремонт уличного освещения – 1000, п.м;</w:t>
            </w:r>
          </w:p>
          <w:p w:rsidR="00567CB6" w:rsidRPr="00E57AAA" w:rsidRDefault="00567CB6" w:rsidP="009D7555">
            <w:pPr>
              <w:jc w:val="both"/>
            </w:pPr>
            <w:r w:rsidRPr="00E57AAA">
              <w:t xml:space="preserve">Освобождение от борщевика Сосновского - </w:t>
            </w:r>
            <w:r w:rsidR="00240B04">
              <w:t>4</w:t>
            </w:r>
            <w:r w:rsidRPr="00E57AAA">
              <w:t xml:space="preserve"> га.</w:t>
            </w:r>
          </w:p>
        </w:tc>
      </w:tr>
      <w:tr w:rsidR="00567CB6" w:rsidRPr="00E57AAA" w:rsidTr="00567CB6">
        <w:trPr>
          <w:trHeight w:val="608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spacing w:before="30"/>
            </w:pPr>
            <w:r w:rsidRPr="00E57AAA">
              <w:rPr>
                <w:spacing w:val="2"/>
              </w:rPr>
              <w:t xml:space="preserve">Этапы и сроки реализации муниципальной программы      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E57AAA" w:rsidRDefault="00240B04" w:rsidP="009D7555">
            <w:pPr>
              <w:spacing w:before="30"/>
            </w:pPr>
            <w:r>
              <w:t>01.01.2017 - 31.12.2019</w:t>
            </w:r>
            <w:r w:rsidR="00567CB6" w:rsidRPr="00E57AAA">
              <w:t>г.</w:t>
            </w:r>
          </w:p>
        </w:tc>
      </w:tr>
      <w:tr w:rsidR="00567CB6" w:rsidRPr="00E57AAA" w:rsidTr="00567CB6">
        <w:trPr>
          <w:trHeight w:val="72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spacing w:before="30"/>
            </w:pPr>
            <w:r w:rsidRPr="00E57AAA">
              <w:rPr>
                <w:spacing w:val="2"/>
              </w:rPr>
              <w:t>Объемы бюджетных ассигнований муниципальной программы</w:t>
            </w:r>
            <w:r w:rsidRPr="00E57AAA">
              <w:t xml:space="preserve">      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55" w:rsidRDefault="00567CB6" w:rsidP="009D7555">
            <w:pPr>
              <w:autoSpaceDE w:val="0"/>
            </w:pPr>
            <w:r w:rsidRPr="00E57AAA">
              <w:t xml:space="preserve">Общий объем бюджетных ассигнований муниципальной программы составляет </w:t>
            </w:r>
            <w:r w:rsidR="009D7555">
              <w:t xml:space="preserve">  7 651,8  тыс. руб., в том числе на 2017 год:</w:t>
            </w:r>
          </w:p>
          <w:p w:rsidR="00567CB6" w:rsidRDefault="009D7555" w:rsidP="009D7555">
            <w:pPr>
              <w:autoSpaceDE w:val="0"/>
            </w:pPr>
            <w:r>
              <w:t>- Областной бюджет – 1 821,8  тыс. руб.;</w:t>
            </w:r>
            <w:r>
              <w:br/>
              <w:t>- местный бюджет – 562,8</w:t>
            </w:r>
            <w:r w:rsidR="00567CB6" w:rsidRPr="00E57AAA">
              <w:t xml:space="preserve"> тыс.</w:t>
            </w:r>
            <w:r>
              <w:t xml:space="preserve"> </w:t>
            </w:r>
            <w:r w:rsidR="00567CB6" w:rsidRPr="00E57AAA">
              <w:t>руб.</w:t>
            </w:r>
          </w:p>
          <w:p w:rsidR="009D7555" w:rsidRDefault="009D7555" w:rsidP="009D7555">
            <w:pPr>
              <w:autoSpaceDE w:val="0"/>
            </w:pPr>
            <w:r>
              <w:t>На 2018 год – 2 547,7 тыс. руб.;</w:t>
            </w:r>
          </w:p>
          <w:p w:rsidR="009D7555" w:rsidRPr="00E57AAA" w:rsidRDefault="009D7555" w:rsidP="009D7555">
            <w:pPr>
              <w:autoSpaceDE w:val="0"/>
            </w:pPr>
            <w:r>
              <w:t>На 2018 год – 2 700, 6 тыс. руб.;</w:t>
            </w:r>
          </w:p>
        </w:tc>
      </w:tr>
      <w:tr w:rsidR="00567CB6" w:rsidRPr="00E57AAA" w:rsidTr="00567CB6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spacing w:before="30"/>
            </w:pPr>
            <w:r w:rsidRPr="00E57AAA">
              <w:rPr>
                <w:spacing w:val="2"/>
              </w:rPr>
              <w:t>Ожидаемые результаты реализации муниципальной программы</w:t>
            </w:r>
            <w:r w:rsidRPr="00E57AAA">
              <w:t xml:space="preserve">      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jc w:val="both"/>
            </w:pPr>
            <w:r w:rsidRPr="00E57AAA">
              <w:t>К окончанию реализации Программы планируется:</w:t>
            </w:r>
          </w:p>
          <w:p w:rsidR="00567CB6" w:rsidRDefault="00567CB6" w:rsidP="009D7555">
            <w:pPr>
              <w:jc w:val="both"/>
            </w:pPr>
            <w:r w:rsidRPr="00E57AAA">
              <w:t>Осуществить ремонт дорог (2830 м.кв.);</w:t>
            </w:r>
          </w:p>
          <w:p w:rsidR="00240B04" w:rsidRPr="00E57AAA" w:rsidRDefault="00240B04" w:rsidP="009D7555">
            <w:pPr>
              <w:jc w:val="both"/>
            </w:pPr>
            <w:r>
              <w:t>Осуществить ремонт уличного освещения – 1000, п.м;</w:t>
            </w:r>
          </w:p>
          <w:p w:rsidR="00567CB6" w:rsidRPr="00E57AAA" w:rsidRDefault="00567CB6" w:rsidP="00240B04">
            <w:pPr>
              <w:jc w:val="both"/>
            </w:pPr>
            <w:r w:rsidRPr="00E57AAA">
              <w:t xml:space="preserve">Уничтожение борщевика на землях населенных пунктах МО </w:t>
            </w:r>
            <w:r w:rsidR="00240B04">
              <w:t xml:space="preserve">Петровское </w:t>
            </w:r>
            <w:r w:rsidRPr="00E57AAA">
              <w:t>сельское поселение</w:t>
            </w:r>
            <w:r w:rsidR="00240B04">
              <w:t xml:space="preserve"> - 4</w:t>
            </w:r>
            <w:r w:rsidRPr="00E57AAA">
              <w:t xml:space="preserve"> га.</w:t>
            </w:r>
          </w:p>
        </w:tc>
      </w:tr>
      <w:tr w:rsidR="00567CB6" w:rsidRPr="00E57AAA" w:rsidTr="00567CB6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spacing w:before="30"/>
            </w:pPr>
            <w:r w:rsidRPr="00E57AAA">
              <w:rPr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E57AAA" w:rsidRDefault="00567CB6" w:rsidP="009D7555">
            <w:pPr>
              <w:tabs>
                <w:tab w:val="left" w:pos="299"/>
              </w:tabs>
              <w:ind w:left="15"/>
              <w:jc w:val="both"/>
            </w:pPr>
            <w:r w:rsidRPr="00E57AAA">
              <w:t>- Федеральный закон Российской Федерации от 06.10.2003 года №131-ФЗ «Об общих принципах организации местного самоуправления в Российской Федерации»;</w:t>
            </w:r>
          </w:p>
          <w:p w:rsidR="00567CB6" w:rsidRPr="00E57AAA" w:rsidRDefault="00567CB6" w:rsidP="009D7555">
            <w:pPr>
              <w:tabs>
                <w:tab w:val="left" w:pos="299"/>
              </w:tabs>
              <w:ind w:left="15"/>
              <w:jc w:val="both"/>
            </w:pPr>
            <w:r w:rsidRPr="00E57AAA">
              <w:t>- Областной закон от 14.12.2012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567CB6" w:rsidRPr="00E57AAA" w:rsidRDefault="00567CB6" w:rsidP="009D7555">
            <w:pPr>
              <w:tabs>
                <w:tab w:val="left" w:pos="299"/>
              </w:tabs>
              <w:ind w:left="15"/>
              <w:jc w:val="both"/>
            </w:pPr>
            <w:r w:rsidRPr="00E57AAA">
              <w:t>- Областной закон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поселений",</w:t>
            </w:r>
          </w:p>
          <w:p w:rsidR="00567CB6" w:rsidRPr="00E57AAA" w:rsidRDefault="00567CB6" w:rsidP="009D7555">
            <w:pPr>
              <w:tabs>
                <w:tab w:val="left" w:pos="299"/>
              </w:tabs>
              <w:ind w:left="15"/>
              <w:jc w:val="both"/>
            </w:pPr>
            <w:r w:rsidRPr="00E57AAA">
              <w:t>- Федеральный закон от 10.01.2002 года № 7-ФЗ "Об охране окружающей среды";</w:t>
            </w:r>
          </w:p>
          <w:p w:rsidR="00567CB6" w:rsidRPr="00E57AAA" w:rsidRDefault="00567CB6" w:rsidP="009D7555">
            <w:pPr>
              <w:tabs>
                <w:tab w:val="left" w:pos="299"/>
              </w:tabs>
              <w:ind w:left="15"/>
              <w:jc w:val="both"/>
            </w:pPr>
            <w:r w:rsidRPr="00E57AAA">
              <w:t>- Устав муниципального образования Сосновское сельское поселение муниципального образования Приозерский  муниципальный район Ленинградской области;</w:t>
            </w:r>
          </w:p>
          <w:p w:rsidR="00567CB6" w:rsidRPr="00E57AAA" w:rsidRDefault="00567CB6" w:rsidP="009D7555">
            <w:pPr>
              <w:tabs>
                <w:tab w:val="left" w:pos="299"/>
              </w:tabs>
              <w:ind w:left="15"/>
              <w:jc w:val="both"/>
            </w:pPr>
            <w:r w:rsidRPr="00E57AAA">
              <w:t xml:space="preserve">- Положение «Об организации деятельности старост, Общественных советов на территории МО Сосновское сельское поселение МО  Приозерский муниципальный район Ленинградской области», утвержденного решением Совета депутатов МО Сосновское сельское поселение от 28.05.2013 г. № 126. </w:t>
            </w:r>
          </w:p>
        </w:tc>
      </w:tr>
    </w:tbl>
    <w:p w:rsidR="000710F8" w:rsidRDefault="000710F8" w:rsidP="00C265EA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YANDEX_43"/>
      <w:bookmarkEnd w:id="0"/>
    </w:p>
    <w:p w:rsidR="000710F8" w:rsidRDefault="000710F8" w:rsidP="00C265EA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</w:p>
    <w:p w:rsidR="00C265EA" w:rsidRPr="00B645F6" w:rsidRDefault="00C265EA" w:rsidP="00C265EA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  <w:r w:rsidRPr="00B645F6">
        <w:rPr>
          <w:rFonts w:ascii="Times New Roman" w:hAnsi="Times New Roman" w:cs="Times New Roman"/>
          <w:color w:val="auto"/>
        </w:rPr>
        <w:t>Муниципальная   программа</w:t>
      </w:r>
      <w:r w:rsidR="00AC1641">
        <w:rPr>
          <w:rFonts w:ascii="Times New Roman" w:hAnsi="Times New Roman" w:cs="Times New Roman"/>
          <w:color w:val="auto"/>
        </w:rPr>
        <w:t xml:space="preserve"> </w:t>
      </w:r>
      <w:r w:rsidR="00AC1641" w:rsidRPr="00AC1641">
        <w:rPr>
          <w:rFonts w:ascii="Times New Roman" w:hAnsi="Times New Roman" w:cs="Times New Roman"/>
          <w:color w:val="auto"/>
        </w:rPr>
        <w:t>«Устойчивое общественное развитие                                                                                                                                                        в муниципальном образовании Петровское сельское поселение муниципального                                                                                                                                                               образования Приозерский муниципальный рай</w:t>
      </w:r>
      <w:r w:rsidR="0095267E">
        <w:rPr>
          <w:rFonts w:ascii="Times New Roman" w:hAnsi="Times New Roman" w:cs="Times New Roman"/>
          <w:color w:val="auto"/>
        </w:rPr>
        <w:t>он Ленинградской области на 2017-2019</w:t>
      </w:r>
      <w:r w:rsidR="00AC1641" w:rsidRPr="00AC1641">
        <w:rPr>
          <w:rFonts w:ascii="Times New Roman" w:hAnsi="Times New Roman" w:cs="Times New Roman"/>
          <w:color w:val="auto"/>
        </w:rPr>
        <w:t xml:space="preserve"> год</w:t>
      </w:r>
      <w:r w:rsidR="0095267E">
        <w:rPr>
          <w:rFonts w:ascii="Times New Roman" w:hAnsi="Times New Roman" w:cs="Times New Roman"/>
          <w:color w:val="auto"/>
        </w:rPr>
        <w:t>ы</w:t>
      </w:r>
      <w:r w:rsidR="00AC1641" w:rsidRPr="00AC1641">
        <w:rPr>
          <w:rFonts w:ascii="Times New Roman" w:hAnsi="Times New Roman" w:cs="Times New Roman"/>
          <w:color w:val="auto"/>
        </w:rPr>
        <w:t>»</w:t>
      </w:r>
      <w:r w:rsidRPr="00B645F6">
        <w:rPr>
          <w:rFonts w:ascii="Times New Roman" w:hAnsi="Times New Roman" w:cs="Times New Roman"/>
          <w:color w:val="auto"/>
        </w:rPr>
        <w:t>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 </w:t>
      </w:r>
      <w:bookmarkStart w:id="1" w:name="YANDEX_25"/>
      <w:bookmarkEnd w:id="1"/>
      <w:r w:rsidRPr="00B645F6">
        <w:rPr>
          <w:rFonts w:ascii="Times New Roman" w:hAnsi="Times New Roman" w:cs="Times New Roman"/>
          <w:color w:val="auto"/>
        </w:rPr>
        <w:t> благоустройство</w:t>
      </w:r>
      <w:bookmarkStart w:id="2" w:name="YANDEX_26"/>
      <w:bookmarkEnd w:id="2"/>
      <w:r w:rsidRPr="00B645F6">
        <w:rPr>
          <w:rFonts w:ascii="Times New Roman" w:hAnsi="Times New Roman" w:cs="Times New Roman"/>
          <w:color w:val="auto"/>
        </w:rPr>
        <w:t> территории  </w:t>
      </w:r>
      <w:bookmarkStart w:id="3" w:name="YANDEX_27"/>
      <w:bookmarkEnd w:id="3"/>
      <w:r w:rsidRPr="00B645F6">
        <w:rPr>
          <w:rFonts w:ascii="Times New Roman" w:hAnsi="Times New Roman" w:cs="Times New Roman"/>
          <w:color w:val="auto"/>
        </w:rPr>
        <w:t> поселения. К вопросам местного значения в данном разделе относятся: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4" w:name="YANDEX_138"/>
      <w:bookmarkEnd w:id="4"/>
      <w:r w:rsidRPr="00B645F6">
        <w:rPr>
          <w:sz w:val="24"/>
          <w:szCs w:val="24"/>
        </w:rPr>
        <w:t xml:space="preserve">владение, пользование и распоряжение имуществом, находящимся в </w:t>
      </w:r>
      <w:bookmarkStart w:id="5" w:name="YANDEX_28"/>
      <w:bookmarkEnd w:id="5"/>
      <w:r w:rsidRPr="00B645F6">
        <w:rPr>
          <w:sz w:val="24"/>
          <w:szCs w:val="24"/>
        </w:rPr>
        <w:t>муниципальной  собственности </w:t>
      </w:r>
      <w:bookmarkStart w:id="6" w:name="YANDEX_29"/>
      <w:bookmarkEnd w:id="6"/>
      <w:r w:rsidRPr="00B645F6">
        <w:rPr>
          <w:sz w:val="24"/>
          <w:szCs w:val="24"/>
        </w:rPr>
        <w:t> поселения;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lastRenderedPageBreak/>
        <w:t>организация сбора и вывоза бытовых отходов и мусора;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rPr>
          <w:sz w:val="24"/>
          <w:szCs w:val="24"/>
        </w:rPr>
      </w:pPr>
      <w:r w:rsidRPr="00B645F6">
        <w:rPr>
          <w:sz w:val="24"/>
          <w:szCs w:val="24"/>
        </w:rPr>
        <w:t>организация </w:t>
      </w:r>
      <w:bookmarkStart w:id="7" w:name="YANDEX_30"/>
      <w:bookmarkEnd w:id="7"/>
      <w:r w:rsidRPr="00B645F6">
        <w:rPr>
          <w:sz w:val="24"/>
          <w:szCs w:val="24"/>
        </w:rPr>
        <w:t> благоустройства  и озеленения </w:t>
      </w:r>
      <w:bookmarkStart w:id="8" w:name="YANDEX_31"/>
      <w:bookmarkEnd w:id="8"/>
      <w:r w:rsidRPr="00B645F6">
        <w:rPr>
          <w:sz w:val="24"/>
          <w:szCs w:val="24"/>
        </w:rPr>
        <w:t> территории  </w:t>
      </w:r>
      <w:bookmarkStart w:id="9" w:name="YANDEX_32"/>
      <w:bookmarkEnd w:id="9"/>
      <w:r w:rsidRPr="00B645F6">
        <w:rPr>
          <w:sz w:val="24"/>
          <w:szCs w:val="24"/>
        </w:rPr>
        <w:t> поселения; использование и охрана лесов, расположенных в границах населенных пунктов поселения;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организация освещения улиц;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10" w:name="YANDEX_33"/>
      <w:bookmarkEnd w:id="10"/>
      <w:r w:rsidRPr="00B645F6">
        <w:rPr>
          <w:sz w:val="24"/>
          <w:szCs w:val="24"/>
        </w:rPr>
        <w:t>благоустройство  и содержание мест захоронения.</w:t>
      </w:r>
    </w:p>
    <w:p w:rsidR="00C265EA" w:rsidRDefault="00C265EA" w:rsidP="00C265EA">
      <w:pPr>
        <w:ind w:firstLine="709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Реализация данной </w:t>
      </w:r>
      <w:bookmarkStart w:id="11" w:name="YANDEX_35"/>
      <w:bookmarkEnd w:id="11"/>
      <w:r w:rsidRPr="00B645F6">
        <w:rPr>
          <w:sz w:val="24"/>
          <w:szCs w:val="24"/>
        </w:rPr>
        <w:t>  муниципальной программы  позволит существенно улучшить санитарную и экологическую обстановку на </w:t>
      </w:r>
      <w:bookmarkStart w:id="12" w:name="YANDEX_36"/>
      <w:bookmarkEnd w:id="12"/>
      <w:r w:rsidRPr="00B645F6">
        <w:rPr>
          <w:sz w:val="24"/>
          <w:szCs w:val="24"/>
        </w:rPr>
        <w:t> территории  </w:t>
      </w:r>
      <w:bookmarkStart w:id="13" w:name="YANDEX_37"/>
      <w:bookmarkEnd w:id="13"/>
      <w:r w:rsidRPr="00B645F6">
        <w:rPr>
          <w:sz w:val="24"/>
          <w:szCs w:val="24"/>
        </w:rPr>
        <w:t> поселения, повысит привлекательность и качество проживания населения.</w:t>
      </w:r>
    </w:p>
    <w:p w:rsidR="00AC1641" w:rsidRP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AC1641" w:rsidRP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AC1641" w:rsidRP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:rsidR="00AC1641" w:rsidRP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AC1641" w:rsidRP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</w:t>
      </w:r>
    </w:p>
    <w:p w:rsid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>Успех и результативность работы сельских старост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муниципального образования Сосновское сельское поселение  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администрации.</w:t>
      </w:r>
    </w:p>
    <w:p w:rsidR="00AC1641" w:rsidRP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 xml:space="preserve">Для выявления и обсуждения вопросов, волнующих население, администрацией муниципального образования </w:t>
      </w:r>
      <w:r>
        <w:rPr>
          <w:sz w:val="24"/>
          <w:szCs w:val="24"/>
        </w:rPr>
        <w:t xml:space="preserve">Петровское </w:t>
      </w:r>
      <w:r w:rsidRPr="00AC1641">
        <w:rPr>
          <w:sz w:val="24"/>
          <w:szCs w:val="24"/>
        </w:rPr>
        <w:t>сельское поселение ежегодно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AC1641" w:rsidRP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AC1641" w:rsidRP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>Подпрограммой «Мероприятия по борьбе с борщевиком Сосновский» предусмотрено сохранение и восстановление земельных ресурсов.</w:t>
      </w:r>
    </w:p>
    <w:p w:rsidR="00AC1641" w:rsidRP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 xml:space="preserve">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AC1641" w:rsidRP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AC1641">
        <w:rPr>
          <w:sz w:val="24"/>
          <w:szCs w:val="24"/>
        </w:rPr>
        <w:t>фурокумарины</w:t>
      </w:r>
      <w:proofErr w:type="spellEnd"/>
      <w:r w:rsidRPr="00AC1641">
        <w:rPr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</w:t>
      </w:r>
      <w:r w:rsidRPr="00AC1641">
        <w:rPr>
          <w:sz w:val="24"/>
          <w:szCs w:val="24"/>
        </w:rPr>
        <w:lastRenderedPageBreak/>
        <w:t>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AC1641" w:rsidRP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AC1641" w:rsidRP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 xml:space="preserve">Также в растении содержатся биологически активные вещества - </w:t>
      </w:r>
      <w:proofErr w:type="spellStart"/>
      <w:r w:rsidRPr="00AC1641">
        <w:rPr>
          <w:sz w:val="24"/>
          <w:szCs w:val="24"/>
        </w:rPr>
        <w:t>фитоэкстрогены</w:t>
      </w:r>
      <w:proofErr w:type="spellEnd"/>
      <w:r w:rsidRPr="00AC1641">
        <w:rPr>
          <w:sz w:val="24"/>
          <w:szCs w:val="24"/>
        </w:rPr>
        <w:t>, которые могут вызывать расстройство воспроизводительной функции у животных.</w:t>
      </w:r>
    </w:p>
    <w:p w:rsidR="00AC1641" w:rsidRPr="00AC1641" w:rsidRDefault="00AC1641" w:rsidP="00AC1641">
      <w:pPr>
        <w:ind w:firstLine="709"/>
        <w:jc w:val="both"/>
        <w:rPr>
          <w:sz w:val="24"/>
          <w:szCs w:val="24"/>
        </w:rPr>
      </w:pPr>
      <w:r w:rsidRPr="00AC1641">
        <w:rPr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</w:t>
      </w:r>
      <w:r>
        <w:rPr>
          <w:sz w:val="24"/>
          <w:szCs w:val="24"/>
        </w:rPr>
        <w:t>, п</w:t>
      </w:r>
      <w:r w:rsidRPr="00AC1641">
        <w:rPr>
          <w:sz w:val="24"/>
          <w:szCs w:val="24"/>
        </w:rPr>
        <w:t>оэтому в настоящее время борьба с этим опасным растением приобретает особую актуальность.</w:t>
      </w:r>
    </w:p>
    <w:p w:rsidR="00C265EA" w:rsidRPr="00B645F6" w:rsidRDefault="00C265EA" w:rsidP="00C265EA">
      <w:pPr>
        <w:ind w:firstLine="709"/>
        <w:jc w:val="both"/>
        <w:rPr>
          <w:b/>
          <w:sz w:val="24"/>
          <w:szCs w:val="24"/>
        </w:rPr>
      </w:pPr>
    </w:p>
    <w:p w:rsidR="00C265EA" w:rsidRPr="00B645F6" w:rsidRDefault="00C265EA" w:rsidP="00C265EA">
      <w:pPr>
        <w:ind w:firstLine="709"/>
        <w:rPr>
          <w:b/>
          <w:sz w:val="24"/>
          <w:szCs w:val="24"/>
        </w:rPr>
      </w:pPr>
    </w:p>
    <w:p w:rsidR="00C265EA" w:rsidRPr="00B645F6" w:rsidRDefault="00982D2B" w:rsidP="00C2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1.</w:t>
      </w:r>
    </w:p>
    <w:p w:rsidR="00C265EA" w:rsidRPr="00982D2B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C265EA" w:rsidRPr="00B645F6" w:rsidRDefault="00C265EA" w:rsidP="00C265EA">
      <w:pPr>
        <w:ind w:firstLine="53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Данная </w:t>
      </w:r>
      <w:bookmarkStart w:id="14" w:name="YANDEX_144"/>
      <w:bookmarkEnd w:id="14"/>
      <w:r w:rsidRPr="00B645F6">
        <w:rPr>
          <w:sz w:val="24"/>
          <w:szCs w:val="24"/>
        </w:rPr>
        <w:t> Программа  является основной для реализации мероприятий </w:t>
      </w:r>
      <w:bookmarkStart w:id="15" w:name="YANDEX_145"/>
      <w:bookmarkEnd w:id="15"/>
      <w:r w:rsidRPr="00B645F6">
        <w:rPr>
          <w:sz w:val="24"/>
          <w:szCs w:val="24"/>
        </w:rPr>
        <w:t> по </w:t>
      </w:r>
      <w:bookmarkStart w:id="16" w:name="YANDEX_146"/>
      <w:bookmarkEnd w:id="16"/>
      <w:r w:rsidRPr="00B645F6">
        <w:rPr>
          <w:sz w:val="24"/>
          <w:szCs w:val="24"/>
        </w:rPr>
        <w:t xml:space="preserve">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</w:t>
      </w:r>
      <w:r w:rsidR="00ED18AA" w:rsidRPr="005B4402">
        <w:rPr>
          <w:sz w:val="24"/>
          <w:szCs w:val="24"/>
        </w:rPr>
        <w:t>Петровское</w:t>
      </w:r>
      <w:r w:rsidR="00ED18AA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области.</w:t>
      </w:r>
      <w:bookmarkStart w:id="17" w:name="YANDEX_147"/>
      <w:bookmarkEnd w:id="17"/>
    </w:p>
    <w:p w:rsidR="00C265EA" w:rsidRPr="00B645F6" w:rsidRDefault="00C265EA" w:rsidP="00C265EA">
      <w:pPr>
        <w:ind w:firstLine="53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Муниципальное  образование </w:t>
      </w:r>
      <w:r w:rsidR="00ED18AA" w:rsidRPr="005B4402">
        <w:rPr>
          <w:sz w:val="24"/>
          <w:szCs w:val="24"/>
        </w:rPr>
        <w:t>Петровское</w:t>
      </w:r>
      <w:r w:rsidR="00ED18AA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включает в себя населённые пункты:</w:t>
      </w:r>
      <w:r w:rsidR="00ED18AA">
        <w:rPr>
          <w:sz w:val="24"/>
          <w:szCs w:val="24"/>
        </w:rPr>
        <w:t xml:space="preserve"> п.Петровское, пос.ст.</w:t>
      </w:r>
      <w:r w:rsidR="004600EC">
        <w:rPr>
          <w:sz w:val="24"/>
          <w:szCs w:val="24"/>
        </w:rPr>
        <w:t xml:space="preserve"> </w:t>
      </w:r>
      <w:r w:rsidR="00ED18AA">
        <w:rPr>
          <w:sz w:val="24"/>
          <w:szCs w:val="24"/>
        </w:rPr>
        <w:t>Петяярви, д.</w:t>
      </w:r>
      <w:r w:rsidR="004600EC">
        <w:rPr>
          <w:sz w:val="24"/>
          <w:szCs w:val="24"/>
        </w:rPr>
        <w:t xml:space="preserve"> </w:t>
      </w:r>
      <w:r w:rsidR="00ED18AA">
        <w:rPr>
          <w:sz w:val="24"/>
          <w:szCs w:val="24"/>
        </w:rPr>
        <w:t>Ольховка, д.</w:t>
      </w:r>
      <w:r w:rsidR="004600EC">
        <w:rPr>
          <w:sz w:val="24"/>
          <w:szCs w:val="24"/>
        </w:rPr>
        <w:t xml:space="preserve"> </w:t>
      </w:r>
      <w:r w:rsidR="00ED18AA">
        <w:rPr>
          <w:sz w:val="24"/>
          <w:szCs w:val="24"/>
        </w:rPr>
        <w:t>Ягодное, д.</w:t>
      </w:r>
      <w:r w:rsidR="004600EC">
        <w:rPr>
          <w:sz w:val="24"/>
          <w:szCs w:val="24"/>
        </w:rPr>
        <w:t xml:space="preserve"> </w:t>
      </w:r>
      <w:r w:rsidR="00ED18AA">
        <w:rPr>
          <w:sz w:val="24"/>
          <w:szCs w:val="24"/>
        </w:rPr>
        <w:t>Варшко, д.</w:t>
      </w:r>
      <w:r w:rsidR="004600EC">
        <w:rPr>
          <w:sz w:val="24"/>
          <w:szCs w:val="24"/>
        </w:rPr>
        <w:t xml:space="preserve"> </w:t>
      </w:r>
      <w:r w:rsidR="00ED18AA">
        <w:rPr>
          <w:sz w:val="24"/>
          <w:szCs w:val="24"/>
        </w:rPr>
        <w:t>Овраги,</w:t>
      </w:r>
      <w:r w:rsidRPr="00B645F6">
        <w:rPr>
          <w:b/>
          <w:i/>
          <w:sz w:val="24"/>
          <w:szCs w:val="24"/>
        </w:rPr>
        <w:t xml:space="preserve"> </w:t>
      </w:r>
    </w:p>
    <w:p w:rsidR="00C265EA" w:rsidRPr="0095267E" w:rsidRDefault="00C265EA" w:rsidP="00C265EA">
      <w:pPr>
        <w:ind w:firstLine="539"/>
        <w:contextualSpacing/>
        <w:jc w:val="both"/>
        <w:rPr>
          <w:sz w:val="24"/>
          <w:szCs w:val="24"/>
        </w:rPr>
      </w:pPr>
      <w:r w:rsidRPr="0095267E">
        <w:rPr>
          <w:sz w:val="24"/>
          <w:szCs w:val="24"/>
        </w:rPr>
        <w:t>Населённые пункты удалены друг от друга, имеется значительная протяженность дорог </w:t>
      </w:r>
      <w:bookmarkStart w:id="18" w:name="YANDEX_150"/>
      <w:bookmarkEnd w:id="18"/>
      <w:r w:rsidRPr="0095267E">
        <w:rPr>
          <w:sz w:val="24"/>
          <w:szCs w:val="24"/>
        </w:rPr>
        <w:t> муниципального  и регионального значения. Большинство объектов внешнего </w:t>
      </w:r>
      <w:bookmarkStart w:id="19" w:name="YANDEX_151"/>
      <w:bookmarkEnd w:id="19"/>
      <w:r w:rsidRPr="0095267E">
        <w:rPr>
          <w:sz w:val="24"/>
          <w:szCs w:val="24"/>
        </w:rPr>
        <w:t> благоустройства населенных пунктов, таких как пешеходные зоны, зоны отдыха, дороги, нуждаются в ремонте и реконструкции.</w:t>
      </w:r>
    </w:p>
    <w:p w:rsidR="00C265EA" w:rsidRPr="0095267E" w:rsidRDefault="00C265EA" w:rsidP="00C265EA">
      <w:pPr>
        <w:ind w:firstLine="539"/>
        <w:contextualSpacing/>
        <w:jc w:val="both"/>
        <w:rPr>
          <w:sz w:val="24"/>
          <w:szCs w:val="24"/>
        </w:rPr>
      </w:pPr>
      <w:r w:rsidRPr="0095267E">
        <w:rPr>
          <w:sz w:val="24"/>
          <w:szCs w:val="24"/>
        </w:rPr>
        <w:t>В течение 2014 года в населённых пунктах </w:t>
      </w:r>
      <w:bookmarkStart w:id="20" w:name="YANDEX_152"/>
      <w:bookmarkEnd w:id="20"/>
      <w:r w:rsidRPr="0095267E">
        <w:rPr>
          <w:sz w:val="24"/>
          <w:szCs w:val="24"/>
        </w:rPr>
        <w:t> поселения  проведена определённая работа </w:t>
      </w:r>
      <w:bookmarkStart w:id="21" w:name="YANDEX_153"/>
      <w:bookmarkEnd w:id="21"/>
      <w:r w:rsidRPr="0095267E">
        <w:rPr>
          <w:sz w:val="24"/>
          <w:szCs w:val="24"/>
        </w:rPr>
        <w:t> по  </w:t>
      </w:r>
      <w:bookmarkStart w:id="22" w:name="YANDEX_154"/>
      <w:bookmarkEnd w:id="22"/>
      <w:r w:rsidRPr="0095267E">
        <w:rPr>
          <w:sz w:val="24"/>
          <w:szCs w:val="24"/>
        </w:rPr>
        <w:t> благоустройству  дворовых проездов, ремонт детских игровых комплексов, опилке аварийных деревьев, аварийному ремонту линий уличного освещения.</w:t>
      </w:r>
    </w:p>
    <w:p w:rsidR="00C265EA" w:rsidRPr="0095267E" w:rsidRDefault="00C265EA" w:rsidP="00C265EA">
      <w:pPr>
        <w:pStyle w:val="NoSpacing"/>
        <w:ind w:firstLine="851"/>
        <w:jc w:val="both"/>
        <w:rPr>
          <w:rFonts w:ascii="Times New Roman" w:hAnsi="Times New Roman" w:cs="Times New Roman"/>
          <w:color w:val="auto"/>
        </w:rPr>
      </w:pPr>
      <w:r w:rsidRPr="0095267E">
        <w:rPr>
          <w:rFonts w:ascii="Times New Roman" w:hAnsi="Times New Roman" w:cs="Times New Roman"/>
          <w:color w:val="auto"/>
        </w:rPr>
        <w:t>Программно-целевой подход к решению проблем </w:t>
      </w:r>
      <w:bookmarkStart w:id="23" w:name="YANDEX_155"/>
      <w:bookmarkEnd w:id="23"/>
      <w:r w:rsidRPr="0095267E">
        <w:rPr>
          <w:rFonts w:ascii="Times New Roman" w:hAnsi="Times New Roman" w:cs="Times New Roman"/>
          <w:color w:val="auto"/>
        </w:rPr>
        <w:t> благоустройства  и развития </w:t>
      </w:r>
      <w:bookmarkStart w:id="24" w:name="YANDEX_156"/>
      <w:bookmarkEnd w:id="24"/>
      <w:r w:rsidRPr="0095267E">
        <w:rPr>
          <w:rFonts w:ascii="Times New Roman" w:hAnsi="Times New Roman" w:cs="Times New Roman"/>
          <w:color w:val="auto"/>
        </w:rPr>
        <w:t xml:space="preserve"> территории  необходим, так как без стройной комплексной системы </w:t>
      </w:r>
      <w:bookmarkStart w:id="25" w:name="YANDEX_157"/>
      <w:bookmarkEnd w:id="25"/>
      <w:r w:rsidRPr="0095267E">
        <w:rPr>
          <w:rFonts w:ascii="Times New Roman" w:hAnsi="Times New Roman" w:cs="Times New Roman"/>
          <w:color w:val="auto"/>
        </w:rPr>
        <w:t>благоустройства  </w:t>
      </w:r>
      <w:bookmarkStart w:id="26" w:name="YANDEX_158"/>
      <w:bookmarkEnd w:id="26"/>
      <w:r w:rsidRPr="0095267E">
        <w:rPr>
          <w:rFonts w:ascii="Times New Roman" w:hAnsi="Times New Roman" w:cs="Times New Roman"/>
          <w:color w:val="auto"/>
        </w:rPr>
        <w:t> муниципального  образования</w:t>
      </w:r>
      <w:bookmarkStart w:id="27" w:name="YANDEX_159"/>
      <w:bookmarkEnd w:id="27"/>
      <w:r w:rsidRPr="0095267E">
        <w:rPr>
          <w:rFonts w:ascii="Times New Roman" w:hAnsi="Times New Roman" w:cs="Times New Roman"/>
          <w:color w:val="auto"/>
        </w:rPr>
        <w:t xml:space="preserve"> </w:t>
      </w:r>
      <w:r w:rsidR="00ED18AA" w:rsidRPr="0095267E">
        <w:rPr>
          <w:rFonts w:ascii="Times New Roman" w:hAnsi="Times New Roman" w:cs="Times New Roman"/>
        </w:rPr>
        <w:t>Петровское</w:t>
      </w:r>
      <w:r w:rsidR="00ED18AA" w:rsidRPr="0095267E">
        <w:rPr>
          <w:rFonts w:ascii="Times New Roman" w:hAnsi="Times New Roman" w:cs="Times New Roman"/>
          <w:color w:val="auto"/>
        </w:rPr>
        <w:t xml:space="preserve"> </w:t>
      </w:r>
      <w:r w:rsidRPr="0095267E">
        <w:rPr>
          <w:rFonts w:ascii="Times New Roman" w:hAnsi="Times New Roman" w:cs="Times New Roman"/>
          <w:color w:val="auto"/>
        </w:rPr>
        <w:t>сельское </w:t>
      </w:r>
      <w:bookmarkStart w:id="28" w:name="YANDEX_160"/>
      <w:bookmarkEnd w:id="28"/>
      <w:r w:rsidRPr="0095267E">
        <w:rPr>
          <w:rFonts w:ascii="Times New Roman" w:hAnsi="Times New Roman" w:cs="Times New Roman"/>
          <w:color w:val="auto"/>
        </w:rPr>
        <w:t xml:space="preserve">  поселение невозможно добиться каких-либо значимых результатов в обеспечении комфортных условий для деятельности и отдыха жителей </w:t>
      </w:r>
      <w:bookmarkStart w:id="29" w:name="YANDEX_161"/>
      <w:bookmarkEnd w:id="29"/>
      <w:r w:rsidRPr="0095267E">
        <w:rPr>
          <w:rFonts w:ascii="Times New Roman" w:hAnsi="Times New Roman" w:cs="Times New Roman"/>
          <w:color w:val="auto"/>
        </w:rPr>
        <w:t> поселения. Важна четкая согласованность действий  администрации и предприятий, учреждений, населения, обеспечивающих жизнедеятельность </w:t>
      </w:r>
      <w:bookmarkStart w:id="30" w:name="YANDEX_162"/>
      <w:bookmarkEnd w:id="30"/>
      <w:r w:rsidRPr="0095267E">
        <w:rPr>
          <w:rFonts w:ascii="Times New Roman" w:hAnsi="Times New Roman" w:cs="Times New Roman"/>
          <w:color w:val="auto"/>
        </w:rPr>
        <w:t> поселения  и занимающихся </w:t>
      </w:r>
      <w:bookmarkStart w:id="31" w:name="YANDEX_163"/>
      <w:bookmarkEnd w:id="31"/>
      <w:r w:rsidRPr="0095267E">
        <w:rPr>
          <w:rFonts w:ascii="Times New Roman" w:hAnsi="Times New Roman" w:cs="Times New Roman"/>
          <w:color w:val="auto"/>
        </w:rPr>
        <w:t> благоустройством.</w:t>
      </w:r>
    </w:p>
    <w:p w:rsidR="00C265EA" w:rsidRPr="0095267E" w:rsidRDefault="00C265EA" w:rsidP="00C265EA">
      <w:pPr>
        <w:pStyle w:val="NoSpacing"/>
        <w:ind w:right="-144" w:firstLine="851"/>
        <w:jc w:val="both"/>
        <w:rPr>
          <w:rFonts w:ascii="Times New Roman" w:hAnsi="Times New Roman" w:cs="Times New Roman"/>
          <w:color w:val="auto"/>
        </w:rPr>
      </w:pPr>
      <w:r w:rsidRPr="0095267E">
        <w:rPr>
          <w:rFonts w:ascii="Times New Roman" w:hAnsi="Times New Roman" w:cs="Times New Roman"/>
          <w:color w:val="auto"/>
        </w:rPr>
        <w:t>Определение перспектив</w:t>
      </w:r>
      <w:bookmarkStart w:id="32" w:name="YANDEX_164"/>
      <w:bookmarkEnd w:id="32"/>
      <w:r w:rsidRPr="0095267E">
        <w:rPr>
          <w:rFonts w:ascii="Times New Roman" w:hAnsi="Times New Roman" w:cs="Times New Roman"/>
          <w:color w:val="auto"/>
        </w:rPr>
        <w:t xml:space="preserve"> благоустройства </w:t>
      </w:r>
      <w:bookmarkStart w:id="33" w:name="YANDEX_165"/>
      <w:bookmarkEnd w:id="33"/>
      <w:r w:rsidRPr="0095267E">
        <w:rPr>
          <w:rFonts w:ascii="Times New Roman" w:hAnsi="Times New Roman" w:cs="Times New Roman"/>
          <w:color w:val="auto"/>
        </w:rPr>
        <w:t xml:space="preserve"> муниципального  образования </w:t>
      </w:r>
      <w:r w:rsidR="00ED18AA" w:rsidRPr="0095267E">
        <w:rPr>
          <w:rFonts w:ascii="Times New Roman" w:hAnsi="Times New Roman" w:cs="Times New Roman"/>
        </w:rPr>
        <w:t>Петровское</w:t>
      </w:r>
      <w:r w:rsidRPr="0095267E">
        <w:rPr>
          <w:rFonts w:ascii="Times New Roman" w:hAnsi="Times New Roman" w:cs="Times New Roman"/>
          <w:color w:val="auto"/>
        </w:rPr>
        <w:t xml:space="preserve">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34" w:name="YANDEX_168"/>
      <w:bookmarkEnd w:id="34"/>
      <w:r w:rsidRPr="0095267E">
        <w:rPr>
          <w:rFonts w:ascii="Times New Roman" w:hAnsi="Times New Roman" w:cs="Times New Roman"/>
          <w:color w:val="auto"/>
        </w:rPr>
        <w:t> благоустройства  и объектов коммунального хозяйства.</w:t>
      </w:r>
    </w:p>
    <w:p w:rsidR="00C265EA" w:rsidRPr="0095267E" w:rsidRDefault="00C265EA" w:rsidP="00C265EA">
      <w:pPr>
        <w:pStyle w:val="NoSpacing"/>
        <w:ind w:right="-144" w:firstLine="851"/>
        <w:jc w:val="both"/>
        <w:rPr>
          <w:rFonts w:ascii="Times New Roman" w:hAnsi="Times New Roman" w:cs="Times New Roman"/>
          <w:color w:val="auto"/>
        </w:rPr>
      </w:pPr>
      <w:r w:rsidRPr="0095267E">
        <w:rPr>
          <w:rFonts w:ascii="Times New Roman" w:hAnsi="Times New Roman" w:cs="Times New Roman"/>
          <w:color w:val="auto"/>
        </w:rPr>
        <w:t>Финансовое обеспечение </w:t>
      </w:r>
      <w:bookmarkStart w:id="35" w:name="YANDEX_169"/>
      <w:bookmarkEnd w:id="35"/>
      <w:r w:rsidRPr="0095267E">
        <w:rPr>
          <w:rFonts w:ascii="Times New Roman" w:hAnsi="Times New Roman" w:cs="Times New Roman"/>
          <w:color w:val="auto"/>
        </w:rPr>
        <w:t> Программы осуществляется за счет средств бюджета</w:t>
      </w:r>
      <w:bookmarkStart w:id="36" w:name="YANDEX_170"/>
      <w:bookmarkEnd w:id="36"/>
      <w:r w:rsidRPr="0095267E">
        <w:rPr>
          <w:rFonts w:ascii="Times New Roman" w:hAnsi="Times New Roman" w:cs="Times New Roman"/>
          <w:color w:val="auto"/>
        </w:rPr>
        <w:t> муниципального  образования</w:t>
      </w:r>
      <w:r w:rsidR="00ED18AA" w:rsidRPr="0095267E">
        <w:rPr>
          <w:rFonts w:ascii="Times New Roman" w:hAnsi="Times New Roman" w:cs="Times New Roman"/>
        </w:rPr>
        <w:t xml:space="preserve"> Петровское</w:t>
      </w:r>
      <w:r w:rsidRPr="0095267E">
        <w:rPr>
          <w:rFonts w:ascii="Times New Roman" w:hAnsi="Times New Roman" w:cs="Times New Roman"/>
          <w:color w:val="auto"/>
        </w:rPr>
        <w:t xml:space="preserve"> сельское поселение муниципального образования Приозерский муниципальный район Ленинградской области и бюджета Ленинградской области.</w:t>
      </w:r>
    </w:p>
    <w:p w:rsidR="00C265EA" w:rsidRPr="00B645F6" w:rsidRDefault="00C265EA" w:rsidP="00C265EA">
      <w:pPr>
        <w:jc w:val="both"/>
        <w:rPr>
          <w:sz w:val="24"/>
          <w:szCs w:val="24"/>
        </w:rPr>
      </w:pPr>
    </w:p>
    <w:p w:rsidR="00C265EA" w:rsidRPr="00B645F6" w:rsidRDefault="00982D2B" w:rsidP="00C265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2.</w:t>
      </w:r>
    </w:p>
    <w:p w:rsidR="00C265EA" w:rsidRPr="00B645F6" w:rsidRDefault="00C265EA" w:rsidP="00C265EA">
      <w:pPr>
        <w:jc w:val="center"/>
        <w:rPr>
          <w:b/>
          <w:i/>
          <w:sz w:val="24"/>
          <w:szCs w:val="24"/>
        </w:rPr>
      </w:pPr>
      <w:r w:rsidRPr="00982D2B">
        <w:rPr>
          <w:b/>
          <w:sz w:val="24"/>
          <w:szCs w:val="24"/>
        </w:rPr>
        <w:t xml:space="preserve">Основные цели и задачи, сроки и этапы реализации  </w:t>
      </w:r>
      <w:bookmarkStart w:id="37" w:name="YANDEX_173"/>
      <w:bookmarkEnd w:id="37"/>
      <w:r w:rsidRPr="00982D2B">
        <w:rPr>
          <w:b/>
          <w:sz w:val="24"/>
          <w:szCs w:val="24"/>
        </w:rPr>
        <w:t>муниципальной программы</w:t>
      </w:r>
      <w:r w:rsidRPr="00B645F6">
        <w:rPr>
          <w:b/>
          <w:i/>
          <w:sz w:val="24"/>
          <w:szCs w:val="24"/>
        </w:rPr>
        <w:t>.</w:t>
      </w:r>
    </w:p>
    <w:p w:rsidR="00C265EA" w:rsidRPr="00B645F6" w:rsidRDefault="00C265EA" w:rsidP="00C265EA">
      <w:pPr>
        <w:jc w:val="center"/>
        <w:rPr>
          <w:b/>
          <w:i/>
          <w:sz w:val="24"/>
          <w:szCs w:val="24"/>
        </w:rPr>
      </w:pPr>
    </w:p>
    <w:p w:rsidR="00AC1641" w:rsidRPr="00AC1641" w:rsidRDefault="00AC1641" w:rsidP="00AC1641">
      <w:pPr>
        <w:suppressAutoHyphens/>
        <w:ind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AC1641">
        <w:rPr>
          <w:rFonts w:eastAsia="Times New Roman"/>
          <w:b/>
          <w:sz w:val="24"/>
          <w:szCs w:val="24"/>
          <w:lang w:eastAsia="ar-SA"/>
        </w:rPr>
        <w:lastRenderedPageBreak/>
        <w:t>Цель программы:</w:t>
      </w:r>
      <w:r w:rsidRPr="00AC1641">
        <w:rPr>
          <w:rFonts w:eastAsia="Times New Roman"/>
          <w:i/>
          <w:sz w:val="24"/>
          <w:szCs w:val="24"/>
          <w:lang w:eastAsia="ar-SA"/>
        </w:rPr>
        <w:t xml:space="preserve"> </w:t>
      </w:r>
      <w:r w:rsidRPr="00AC1641">
        <w:rPr>
          <w:rFonts w:eastAsia="Times New Roman"/>
          <w:sz w:val="24"/>
          <w:szCs w:val="21"/>
          <w:lang w:eastAsia="ar-SA"/>
        </w:rPr>
        <w:t xml:space="preserve">Совершенствование системы комплексного благоустройства муниципального образования </w:t>
      </w:r>
      <w:r>
        <w:rPr>
          <w:rFonts w:eastAsia="Times New Roman"/>
          <w:sz w:val="24"/>
          <w:szCs w:val="21"/>
          <w:lang w:eastAsia="ar-SA"/>
        </w:rPr>
        <w:t xml:space="preserve">Петровское </w:t>
      </w:r>
      <w:r w:rsidRPr="00AC1641">
        <w:rPr>
          <w:rFonts w:eastAsia="Times New Roman"/>
          <w:sz w:val="24"/>
          <w:szCs w:val="21"/>
          <w:lang w:eastAsia="ar-SA"/>
        </w:rPr>
        <w:t>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локализация  и ликвидация очагов распространения борщевика Сосновского на территории поселения, а также исключение случаев травматизма среди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старост.</w:t>
      </w:r>
    </w:p>
    <w:p w:rsidR="00AC1641" w:rsidRPr="00AC1641" w:rsidRDefault="00AC1641" w:rsidP="00AC1641">
      <w:pPr>
        <w:suppressAutoHyphens/>
        <w:ind w:firstLine="567"/>
        <w:jc w:val="both"/>
        <w:rPr>
          <w:rFonts w:eastAsia="Times New Roman"/>
          <w:sz w:val="24"/>
          <w:szCs w:val="24"/>
          <w:lang w:eastAsia="ar-SA"/>
        </w:rPr>
      </w:pPr>
      <w:r w:rsidRPr="00AC1641">
        <w:rPr>
          <w:rFonts w:eastAsia="Times New Roman"/>
          <w:b/>
          <w:sz w:val="24"/>
          <w:szCs w:val="24"/>
          <w:lang w:eastAsia="ar-SA"/>
        </w:rPr>
        <w:t>Задачи программ</w:t>
      </w:r>
      <w:bookmarkStart w:id="38" w:name="YANDEX_174"/>
      <w:bookmarkEnd w:id="38"/>
      <w:r w:rsidRPr="00AC1641">
        <w:rPr>
          <w:rFonts w:eastAsia="Times New Roman"/>
          <w:b/>
          <w:sz w:val="24"/>
          <w:szCs w:val="24"/>
          <w:lang w:eastAsia="ar-SA"/>
        </w:rPr>
        <w:t>ы</w:t>
      </w:r>
      <w:r w:rsidRPr="00AC1641">
        <w:rPr>
          <w:rFonts w:eastAsia="Times New Roman"/>
          <w:i/>
          <w:sz w:val="24"/>
          <w:szCs w:val="24"/>
          <w:lang w:eastAsia="ar-SA"/>
        </w:rPr>
        <w:t>:</w:t>
      </w:r>
    </w:p>
    <w:p w:rsidR="00AC1641" w:rsidRPr="00AC1641" w:rsidRDefault="00AC1641" w:rsidP="00AC1641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AC1641">
        <w:rPr>
          <w:rFonts w:eastAsia="Times New Roman"/>
          <w:sz w:val="24"/>
          <w:szCs w:val="24"/>
          <w:lang w:eastAsia="ar-SA"/>
        </w:rPr>
        <w:t>обеспечение социально-экономического и культурного развития частей территорий поселения;</w:t>
      </w:r>
    </w:p>
    <w:p w:rsidR="00AC1641" w:rsidRPr="00AC1641" w:rsidRDefault="00AC1641" w:rsidP="00AC1641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AC1641">
        <w:rPr>
          <w:rFonts w:eastAsia="Times New Roman"/>
          <w:sz w:val="24"/>
          <w:szCs w:val="24"/>
          <w:lang w:eastAsia="ar-SA"/>
        </w:rPr>
        <w:t>благоустройство территорий;</w:t>
      </w:r>
    </w:p>
    <w:p w:rsidR="00AC1641" w:rsidRPr="00AC1641" w:rsidRDefault="00AC1641" w:rsidP="00AC1641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AC1641">
        <w:rPr>
          <w:rFonts w:eastAsia="Times New Roman"/>
          <w:sz w:val="24"/>
          <w:szCs w:val="24"/>
          <w:lang w:eastAsia="ar-SA"/>
        </w:rPr>
        <w:t>обеспечение первичных мер пожарной безопасности населенных пунктов;</w:t>
      </w:r>
    </w:p>
    <w:p w:rsidR="00AC1641" w:rsidRPr="00AC1641" w:rsidRDefault="00AC1641" w:rsidP="00AC1641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AC1641">
        <w:rPr>
          <w:rFonts w:eastAsia="Times New Roman"/>
          <w:sz w:val="24"/>
          <w:szCs w:val="24"/>
          <w:lang w:eastAsia="ar-SA"/>
        </w:rPr>
        <w:t>привлечение жителей к участию в решении проблем благоустройства населенных пунктов;</w:t>
      </w:r>
    </w:p>
    <w:p w:rsidR="00AC1641" w:rsidRPr="00AC1641" w:rsidRDefault="00AC1641" w:rsidP="00AC1641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Times New Roman"/>
          <w:spacing w:val="2"/>
          <w:sz w:val="24"/>
          <w:szCs w:val="24"/>
          <w:lang w:eastAsia="ar-SA"/>
        </w:rPr>
      </w:pPr>
      <w:r w:rsidRPr="00AC1641">
        <w:rPr>
          <w:rFonts w:eastAsia="Times New Roman"/>
          <w:sz w:val="24"/>
          <w:szCs w:val="24"/>
          <w:lang w:eastAsia="ar-SA"/>
        </w:rPr>
        <w:t>ремонт улично-дорожной сети</w:t>
      </w:r>
      <w:r w:rsidRPr="00AC1641">
        <w:rPr>
          <w:rFonts w:eastAsia="Times New Roman"/>
          <w:spacing w:val="2"/>
          <w:sz w:val="24"/>
          <w:szCs w:val="24"/>
          <w:lang w:eastAsia="ar-SA"/>
        </w:rPr>
        <w:t>;</w:t>
      </w:r>
    </w:p>
    <w:p w:rsidR="00AC1641" w:rsidRPr="00AC1641" w:rsidRDefault="00AC1641" w:rsidP="00AC1641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Times New Roman"/>
          <w:spacing w:val="2"/>
          <w:sz w:val="24"/>
          <w:szCs w:val="24"/>
          <w:lang w:eastAsia="ar-SA"/>
        </w:rPr>
      </w:pPr>
      <w:r w:rsidRPr="00AC1641">
        <w:rPr>
          <w:rFonts w:eastAsia="Times New Roman"/>
          <w:spacing w:val="2"/>
          <w:sz w:val="24"/>
          <w:szCs w:val="24"/>
          <w:lang w:eastAsia="ar-SA"/>
        </w:rPr>
        <w:t>сохранение и восстановление земельных ресурсов, сохранение сбалансированной экосистемы антропогенных и природных ландшафтов;</w:t>
      </w:r>
    </w:p>
    <w:p w:rsidR="00AC1641" w:rsidRDefault="00AC1641" w:rsidP="00AC1641">
      <w:pPr>
        <w:suppressAutoHyphens/>
        <w:ind w:left="299" w:hanging="299"/>
        <w:jc w:val="both"/>
        <w:rPr>
          <w:rFonts w:eastAsia="Times New Roman"/>
          <w:sz w:val="24"/>
          <w:szCs w:val="24"/>
          <w:lang w:eastAsia="ar-SA"/>
        </w:rPr>
      </w:pPr>
      <w:r w:rsidRPr="00AC1641">
        <w:rPr>
          <w:rFonts w:eastAsia="Times New Roman"/>
          <w:spacing w:val="2"/>
          <w:sz w:val="24"/>
          <w:szCs w:val="24"/>
          <w:lang w:eastAsia="ar-SA"/>
        </w:rPr>
        <w:t xml:space="preserve">      - повышение комфортных условий проживания граждан. </w:t>
      </w:r>
      <w:r w:rsidRPr="00AC1641">
        <w:rPr>
          <w:rFonts w:eastAsia="Times New Roman"/>
          <w:sz w:val="24"/>
          <w:szCs w:val="24"/>
          <w:lang w:eastAsia="ar-SA"/>
        </w:rPr>
        <w:t xml:space="preserve"> </w:t>
      </w:r>
    </w:p>
    <w:p w:rsidR="0095267E" w:rsidRPr="00AC1641" w:rsidRDefault="0095267E" w:rsidP="00AC1641">
      <w:pPr>
        <w:suppressAutoHyphens/>
        <w:ind w:left="299" w:hanging="299"/>
        <w:jc w:val="both"/>
        <w:rPr>
          <w:rFonts w:eastAsia="Times New Roman"/>
          <w:sz w:val="24"/>
          <w:szCs w:val="24"/>
          <w:lang w:eastAsia="ar-SA"/>
        </w:rPr>
      </w:pPr>
    </w:p>
    <w:p w:rsidR="00AC1641" w:rsidRDefault="00AC1641" w:rsidP="00AC1641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AC1641">
        <w:rPr>
          <w:rFonts w:eastAsia="Times New Roman"/>
          <w:sz w:val="24"/>
          <w:szCs w:val="24"/>
          <w:lang w:eastAsia="ar-SA"/>
        </w:rPr>
        <w:t xml:space="preserve">       -  ремонта существующих детских и спортивных площадок. </w:t>
      </w:r>
    </w:p>
    <w:p w:rsidR="0095267E" w:rsidRDefault="0095267E" w:rsidP="00AC1641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95267E" w:rsidRPr="00AC1641" w:rsidRDefault="0095267E" w:rsidP="00AC1641">
      <w:pPr>
        <w:suppressAutoHyphens/>
        <w:jc w:val="both"/>
        <w:rPr>
          <w:rFonts w:eastAsia="Times New Roman"/>
          <w:spacing w:val="2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- защита и своевременная обработка земель поселения от Борщевика Сосновского</w:t>
      </w:r>
    </w:p>
    <w:p w:rsidR="00982D2B" w:rsidRDefault="00982D2B" w:rsidP="00C265EA">
      <w:pPr>
        <w:jc w:val="center"/>
        <w:rPr>
          <w:b/>
          <w:sz w:val="24"/>
          <w:szCs w:val="24"/>
        </w:rPr>
      </w:pPr>
    </w:p>
    <w:p w:rsidR="00C265EA" w:rsidRPr="00B645F6" w:rsidRDefault="00982D2B" w:rsidP="00C265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3.</w:t>
      </w:r>
    </w:p>
    <w:p w:rsidR="00C265EA" w:rsidRPr="00982D2B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Система программных мероприятий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Для обеспечения </w:t>
      </w:r>
      <w:bookmarkStart w:id="39" w:name="YANDEX_188"/>
      <w:bookmarkEnd w:id="39"/>
      <w:r w:rsidRPr="00B645F6">
        <w:rPr>
          <w:sz w:val="24"/>
          <w:szCs w:val="24"/>
        </w:rPr>
        <w:t xml:space="preserve"> Программы</w:t>
      </w:r>
      <w:bookmarkStart w:id="40" w:name="YANDEX_189"/>
      <w:bookmarkEnd w:id="40"/>
      <w:r w:rsidRPr="00B645F6">
        <w:rPr>
          <w:sz w:val="24"/>
          <w:szCs w:val="24"/>
        </w:rPr>
        <w:t> </w:t>
      </w:r>
      <w:r w:rsidR="00AC1641" w:rsidRPr="00AC1641">
        <w:rPr>
          <w:sz w:val="24"/>
          <w:szCs w:val="24"/>
        </w:rPr>
        <w:t>«Устойчивое общественное развитие                                                                                                                                                        в муниципальном образовании Петровское сельское поселение муниципального                                                                                                                                                               образования Приозерский муниципальный рай</w:t>
      </w:r>
      <w:r w:rsidR="0095267E">
        <w:rPr>
          <w:sz w:val="24"/>
          <w:szCs w:val="24"/>
        </w:rPr>
        <w:t>он Ленинградской области на 2017-2019</w:t>
      </w:r>
      <w:r w:rsidR="00AC1641" w:rsidRPr="00AC1641">
        <w:rPr>
          <w:sz w:val="24"/>
          <w:szCs w:val="24"/>
        </w:rPr>
        <w:t xml:space="preserve"> год</w:t>
      </w:r>
      <w:r w:rsidR="0095267E">
        <w:rPr>
          <w:sz w:val="24"/>
          <w:szCs w:val="24"/>
        </w:rPr>
        <w:t>ы</w:t>
      </w:r>
      <w:r w:rsidR="00AC1641" w:rsidRPr="00AC1641">
        <w:rPr>
          <w:sz w:val="24"/>
          <w:szCs w:val="24"/>
        </w:rPr>
        <w:t>»</w:t>
      </w:r>
      <w:r w:rsidRPr="00B645F6">
        <w:rPr>
          <w:sz w:val="24"/>
          <w:szCs w:val="24"/>
        </w:rPr>
        <w:t xml:space="preserve"> предлагается регулярно проводить следующие работы: </w:t>
      </w:r>
    </w:p>
    <w:p w:rsidR="00AF6672" w:rsidRPr="00DC02F9" w:rsidRDefault="00AF6672" w:rsidP="00AF6672">
      <w:pPr>
        <w:framePr w:hSpace="45" w:wrap="around" w:vAnchor="text" w:hAnchor="margin" w:y="492"/>
        <w:jc w:val="both"/>
        <w:rPr>
          <w:sz w:val="24"/>
          <w:szCs w:val="24"/>
        </w:rPr>
      </w:pPr>
      <w:r w:rsidRPr="00DC02F9">
        <w:rPr>
          <w:sz w:val="24"/>
          <w:szCs w:val="24"/>
        </w:rPr>
        <w:t>- создание комфортных условий жизнедеятельности в сельской местности;</w:t>
      </w:r>
    </w:p>
    <w:p w:rsidR="00AF6672" w:rsidRPr="00DC02F9" w:rsidRDefault="00AF6672" w:rsidP="00AF6672">
      <w:pPr>
        <w:framePr w:hSpace="45" w:wrap="around" w:vAnchor="text" w:hAnchor="margin" w:y="492"/>
        <w:jc w:val="both"/>
        <w:rPr>
          <w:sz w:val="24"/>
          <w:szCs w:val="24"/>
        </w:rPr>
      </w:pPr>
      <w:r w:rsidRPr="00DC02F9">
        <w:rPr>
          <w:sz w:val="24"/>
          <w:szCs w:val="24"/>
        </w:rPr>
        <w:t>- активизация местного населения в решении вопросов местного значения.</w:t>
      </w:r>
    </w:p>
    <w:p w:rsidR="00AF6672" w:rsidRPr="00DC02F9" w:rsidRDefault="00AF6672" w:rsidP="00AF6672">
      <w:pPr>
        <w:framePr w:hSpace="45" w:wrap="around" w:vAnchor="text" w:hAnchor="margin" w:y="492"/>
        <w:jc w:val="both"/>
        <w:rPr>
          <w:sz w:val="24"/>
          <w:szCs w:val="24"/>
        </w:rPr>
      </w:pPr>
      <w:r w:rsidRPr="00DC02F9">
        <w:rPr>
          <w:sz w:val="24"/>
          <w:szCs w:val="24"/>
        </w:rPr>
        <w:t>- создание благоприятных условий для эффективного функционирования  института старост на территории поселения;</w:t>
      </w:r>
    </w:p>
    <w:p w:rsidR="00AF6672" w:rsidRPr="00DC02F9" w:rsidRDefault="00AF6672" w:rsidP="00AF6672">
      <w:pPr>
        <w:framePr w:hSpace="45" w:wrap="around" w:vAnchor="text" w:hAnchor="margin" w:y="492"/>
        <w:jc w:val="both"/>
        <w:rPr>
          <w:sz w:val="24"/>
          <w:szCs w:val="24"/>
        </w:rPr>
      </w:pPr>
      <w:r w:rsidRPr="00DC02F9">
        <w:rPr>
          <w:sz w:val="24"/>
          <w:szCs w:val="24"/>
        </w:rPr>
        <w:t xml:space="preserve">- локализация и ликвидация очагов распространения борщевика Сосновского на территории населенных пунктов муниципального образования </w:t>
      </w:r>
      <w:r>
        <w:rPr>
          <w:sz w:val="24"/>
          <w:szCs w:val="24"/>
        </w:rPr>
        <w:t xml:space="preserve">Петровское </w:t>
      </w:r>
      <w:r w:rsidRPr="00DC02F9">
        <w:rPr>
          <w:sz w:val="24"/>
          <w:szCs w:val="24"/>
        </w:rPr>
        <w:t>сельское поселение;</w:t>
      </w:r>
    </w:p>
    <w:p w:rsidR="00AF6672" w:rsidRPr="00DC02F9" w:rsidRDefault="00AF6672" w:rsidP="00AF6672">
      <w:pPr>
        <w:framePr w:hSpace="45" w:wrap="around" w:vAnchor="text" w:hAnchor="margin" w:y="492"/>
        <w:jc w:val="both"/>
        <w:rPr>
          <w:sz w:val="24"/>
          <w:szCs w:val="24"/>
        </w:rPr>
      </w:pPr>
      <w:r w:rsidRPr="00DC02F9">
        <w:rPr>
          <w:sz w:val="24"/>
          <w:szCs w:val="24"/>
        </w:rPr>
        <w:t>- улучшение качественного состояния земель, исключение случаев травматизма среди населения;</w:t>
      </w:r>
    </w:p>
    <w:p w:rsidR="00AF6672" w:rsidRDefault="00AF6672" w:rsidP="00C265EA">
      <w:pPr>
        <w:jc w:val="center"/>
        <w:rPr>
          <w:b/>
          <w:sz w:val="24"/>
          <w:szCs w:val="24"/>
        </w:rPr>
      </w:pPr>
    </w:p>
    <w:p w:rsidR="00C265EA" w:rsidRPr="00B645F6" w:rsidRDefault="00982D2B" w:rsidP="00C2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4.</w:t>
      </w:r>
    </w:p>
    <w:p w:rsidR="00C265EA" w:rsidRPr="00982D2B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Нормативное обеспечение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Выполнение мероприятий </w:t>
      </w:r>
      <w:bookmarkStart w:id="41" w:name="YANDEX_194"/>
      <w:bookmarkEnd w:id="41"/>
      <w:r w:rsidRPr="00B645F6">
        <w:rPr>
          <w:sz w:val="24"/>
          <w:szCs w:val="24"/>
        </w:rPr>
        <w:t xml:space="preserve"> Программы  осуществляется в соответствии с решением Совета депутатов </w:t>
      </w:r>
      <w:bookmarkStart w:id="42" w:name="YANDEX_195"/>
      <w:bookmarkEnd w:id="42"/>
      <w:r w:rsidRPr="00B645F6">
        <w:rPr>
          <w:sz w:val="24"/>
          <w:szCs w:val="24"/>
        </w:rPr>
        <w:t xml:space="preserve">муниципального образования  </w:t>
      </w:r>
      <w:r w:rsidR="006C56FD" w:rsidRPr="005B4402">
        <w:rPr>
          <w:sz w:val="24"/>
          <w:szCs w:val="24"/>
        </w:rPr>
        <w:t>Петровское</w:t>
      </w:r>
      <w:r w:rsidR="006C56FD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</w:t>
      </w:r>
      <w:bookmarkStart w:id="43" w:name="YANDEX_196"/>
      <w:bookmarkEnd w:id="43"/>
      <w:r w:rsidRPr="00B645F6">
        <w:rPr>
          <w:sz w:val="24"/>
          <w:szCs w:val="24"/>
        </w:rPr>
        <w:t>е  от 0</w:t>
      </w:r>
      <w:r w:rsidR="00E45054">
        <w:rPr>
          <w:sz w:val="24"/>
          <w:szCs w:val="24"/>
        </w:rPr>
        <w:t>3</w:t>
      </w:r>
      <w:r w:rsidR="00E45054" w:rsidRPr="00E45054">
        <w:rPr>
          <w:color w:val="000000"/>
          <w:sz w:val="24"/>
          <w:szCs w:val="24"/>
        </w:rPr>
        <w:t>.09.2013 г. № 199</w:t>
      </w:r>
      <w:r w:rsidRPr="00E45054">
        <w:rPr>
          <w:color w:val="000000"/>
          <w:sz w:val="24"/>
          <w:szCs w:val="24"/>
        </w:rPr>
        <w:t xml:space="preserve"> «Об утверждении</w:t>
      </w:r>
      <w:r w:rsidR="00E45054" w:rsidRPr="00E45054">
        <w:rPr>
          <w:color w:val="000000"/>
          <w:sz w:val="24"/>
          <w:szCs w:val="24"/>
        </w:rPr>
        <w:t xml:space="preserve"> Норм и</w:t>
      </w:r>
      <w:r w:rsidRPr="00E45054">
        <w:rPr>
          <w:color w:val="000000"/>
          <w:sz w:val="24"/>
          <w:szCs w:val="24"/>
        </w:rPr>
        <w:t xml:space="preserve"> правил</w:t>
      </w:r>
      <w:r w:rsidRPr="00B645F6">
        <w:rPr>
          <w:sz w:val="24"/>
          <w:szCs w:val="24"/>
        </w:rPr>
        <w:t xml:space="preserve"> </w:t>
      </w:r>
      <w:r w:rsidR="00E45054">
        <w:rPr>
          <w:sz w:val="24"/>
          <w:szCs w:val="24"/>
        </w:rPr>
        <w:t>по благоустройству</w:t>
      </w:r>
      <w:r w:rsidRPr="00B645F6">
        <w:rPr>
          <w:sz w:val="24"/>
          <w:szCs w:val="24"/>
        </w:rPr>
        <w:t> </w:t>
      </w:r>
      <w:bookmarkStart w:id="44" w:name="YANDEX_197"/>
      <w:bookmarkEnd w:id="44"/>
      <w:r w:rsidRPr="00B645F6">
        <w:rPr>
          <w:sz w:val="24"/>
          <w:szCs w:val="24"/>
        </w:rPr>
        <w:t xml:space="preserve"> </w:t>
      </w:r>
      <w:bookmarkStart w:id="45" w:name="YANDEX_198"/>
      <w:bookmarkStart w:id="46" w:name="YANDEX_199"/>
      <w:bookmarkEnd w:id="45"/>
      <w:bookmarkEnd w:id="46"/>
      <w:r w:rsidRPr="00B645F6">
        <w:rPr>
          <w:sz w:val="24"/>
          <w:szCs w:val="24"/>
        </w:rPr>
        <w:t xml:space="preserve">МО </w:t>
      </w:r>
      <w:r w:rsidR="006C56FD" w:rsidRPr="005B4402">
        <w:rPr>
          <w:sz w:val="24"/>
          <w:szCs w:val="24"/>
        </w:rPr>
        <w:t>Петровское</w:t>
      </w:r>
      <w:r w:rsidR="006C56FD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области», </w:t>
      </w:r>
      <w:bookmarkStart w:id="47" w:name="YANDEX_200"/>
      <w:bookmarkEnd w:id="47"/>
      <w:r w:rsidRPr="00B645F6">
        <w:rPr>
          <w:sz w:val="24"/>
          <w:szCs w:val="24"/>
        </w:rPr>
        <w:t>  </w:t>
      </w:r>
      <w:bookmarkStart w:id="48" w:name="YANDEX_214"/>
      <w:bookmarkEnd w:id="48"/>
      <w:r w:rsidRPr="00B645F6">
        <w:rPr>
          <w:sz w:val="24"/>
          <w:szCs w:val="24"/>
        </w:rPr>
        <w:t> нормативными  правовыми актами в области благоустройства.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lastRenderedPageBreak/>
        <w:t>Направление использования, порядок предоставления и расходования финансовых средств для выполнения мероприятий </w:t>
      </w:r>
      <w:bookmarkStart w:id="49" w:name="YANDEX_215"/>
      <w:bookmarkEnd w:id="49"/>
      <w:r w:rsidRPr="00B645F6">
        <w:rPr>
          <w:sz w:val="24"/>
          <w:szCs w:val="24"/>
        </w:rPr>
        <w:t xml:space="preserve"> Программы  утверждаются муниципальными правовыми актами местной администрации МО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поселение.</w:t>
      </w:r>
    </w:p>
    <w:p w:rsidR="00982D2B" w:rsidRDefault="00982D2B" w:rsidP="00C265EA">
      <w:pPr>
        <w:jc w:val="center"/>
        <w:rPr>
          <w:b/>
          <w:sz w:val="24"/>
          <w:szCs w:val="24"/>
        </w:rPr>
      </w:pPr>
    </w:p>
    <w:p w:rsidR="00C265EA" w:rsidRPr="00B645F6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Раздел</w:t>
      </w:r>
      <w:r w:rsidRPr="00B645F6">
        <w:rPr>
          <w:b/>
          <w:sz w:val="24"/>
          <w:szCs w:val="24"/>
        </w:rPr>
        <w:t xml:space="preserve"> 5.</w:t>
      </w:r>
    </w:p>
    <w:p w:rsidR="00C265EA" w:rsidRPr="00982D2B" w:rsidRDefault="00C265EA" w:rsidP="00C265EA">
      <w:pPr>
        <w:ind w:firstLine="709"/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Механизм реализации  целевой </w:t>
      </w:r>
      <w:bookmarkStart w:id="50" w:name="YANDEX_218"/>
      <w:bookmarkEnd w:id="50"/>
      <w:r w:rsidRPr="00982D2B">
        <w:rPr>
          <w:b/>
          <w:sz w:val="24"/>
          <w:szCs w:val="24"/>
        </w:rPr>
        <w:t> программы. Контроль за исполнением </w:t>
      </w:r>
      <w:bookmarkStart w:id="51" w:name="YANDEX_219"/>
      <w:bookmarkEnd w:id="51"/>
      <w:r w:rsidRPr="00982D2B">
        <w:rPr>
          <w:b/>
          <w:sz w:val="24"/>
          <w:szCs w:val="24"/>
        </w:rPr>
        <w:t> программы </w:t>
      </w:r>
    </w:p>
    <w:p w:rsidR="00C265EA" w:rsidRPr="00B645F6" w:rsidRDefault="00E45054" w:rsidP="00C265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="00C265EA" w:rsidRPr="00B645F6">
        <w:rPr>
          <w:sz w:val="24"/>
          <w:szCs w:val="24"/>
        </w:rPr>
        <w:t>за исполнением </w:t>
      </w:r>
      <w:bookmarkStart w:id="52" w:name="YANDEX_220"/>
      <w:bookmarkEnd w:id="52"/>
      <w:r w:rsidR="00C265EA" w:rsidRPr="00B645F6">
        <w:rPr>
          <w:sz w:val="24"/>
          <w:szCs w:val="24"/>
        </w:rPr>
        <w:t> программы  осуществляет  администрация МО</w:t>
      </w:r>
      <w:r w:rsidR="006C56FD" w:rsidRPr="006C56FD">
        <w:rPr>
          <w:sz w:val="24"/>
          <w:szCs w:val="24"/>
        </w:rPr>
        <w:t xml:space="preserve"> </w:t>
      </w:r>
      <w:r w:rsidR="006C56FD" w:rsidRPr="005B4402">
        <w:rPr>
          <w:sz w:val="24"/>
          <w:szCs w:val="24"/>
        </w:rPr>
        <w:t>Петровское</w:t>
      </w:r>
      <w:r w:rsidR="00C265EA" w:rsidRPr="00B645F6">
        <w:rPr>
          <w:sz w:val="24"/>
          <w:szCs w:val="24"/>
        </w:rPr>
        <w:t xml:space="preserve"> сельское поселение. Ежеквартальный контроль с предоставлением отчетов главе местной администрации и в Совет  депутатов МО  </w:t>
      </w:r>
      <w:r w:rsidR="006C56FD" w:rsidRPr="005B4402">
        <w:rPr>
          <w:sz w:val="24"/>
          <w:szCs w:val="24"/>
        </w:rPr>
        <w:t>Петровское</w:t>
      </w:r>
      <w:r w:rsidR="00C265EA" w:rsidRPr="00B645F6">
        <w:rPr>
          <w:sz w:val="24"/>
          <w:szCs w:val="24"/>
        </w:rPr>
        <w:t xml:space="preserve">  сельское поселение;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Финансовый контроль за целевым использованием средств возлагается на финансовый сектор администрации МО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поселение.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Создание системы организации и контроля за ходом реализации </w:t>
      </w:r>
      <w:bookmarkStart w:id="53" w:name="YANDEX_225"/>
      <w:bookmarkEnd w:id="53"/>
      <w:r w:rsidRPr="00B645F6">
        <w:rPr>
          <w:sz w:val="24"/>
          <w:szCs w:val="24"/>
        </w:rPr>
        <w:t> Программы.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Реализация  целевой </w:t>
      </w:r>
      <w:bookmarkStart w:id="54" w:name="YANDEX_226"/>
      <w:bookmarkEnd w:id="54"/>
      <w:r w:rsidRPr="00B645F6">
        <w:rPr>
          <w:sz w:val="24"/>
          <w:szCs w:val="24"/>
        </w:rPr>
        <w:t xml:space="preserve"> программы МО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 </w:t>
      </w:r>
      <w:bookmarkStart w:id="55" w:name="YANDEX_227"/>
      <w:bookmarkStart w:id="56" w:name="YANDEX_228"/>
      <w:bookmarkEnd w:id="55"/>
      <w:bookmarkEnd w:id="56"/>
      <w:r w:rsidRPr="00B645F6">
        <w:rPr>
          <w:sz w:val="24"/>
          <w:szCs w:val="24"/>
        </w:rPr>
        <w:t>осуществляется на основе: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 </w:t>
      </w:r>
      <w:bookmarkStart w:id="57" w:name="YANDEX_229"/>
      <w:bookmarkEnd w:id="57"/>
      <w:r w:rsidRPr="00B645F6">
        <w:rPr>
          <w:sz w:val="24"/>
          <w:szCs w:val="24"/>
        </w:rPr>
        <w:t> муниципальных  контрактов (договоров подряда), заключаемых муниципальным заказчиком</w:t>
      </w:r>
      <w:bookmarkStart w:id="58" w:name="YANDEX_230"/>
      <w:bookmarkStart w:id="59" w:name="YANDEX_231"/>
      <w:bookmarkEnd w:id="58"/>
      <w:bookmarkEnd w:id="59"/>
      <w:r w:rsidRPr="00B645F6">
        <w:rPr>
          <w:sz w:val="24"/>
          <w:szCs w:val="24"/>
        </w:rPr>
        <w:t> программы  с исполнителями программных мероприятий в соответствии с Федеральным законом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C265EA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соблюдения условий, порядка, правил, утвержденных федеральными, областными и </w:t>
      </w:r>
      <w:bookmarkStart w:id="60" w:name="YANDEX_233"/>
      <w:bookmarkEnd w:id="60"/>
      <w:r w:rsidRPr="00B645F6">
        <w:rPr>
          <w:sz w:val="24"/>
          <w:szCs w:val="24"/>
        </w:rPr>
        <w:t> муниципальными  правовыми актами.</w:t>
      </w:r>
    </w:p>
    <w:p w:rsidR="0052125F" w:rsidRPr="00E57AAA" w:rsidRDefault="0052125F" w:rsidP="0052125F">
      <w:pPr>
        <w:jc w:val="center"/>
        <w:rPr>
          <w:b/>
          <w:sz w:val="23"/>
          <w:szCs w:val="23"/>
        </w:rPr>
      </w:pPr>
      <w:r w:rsidRPr="00E57AAA">
        <w:rPr>
          <w:b/>
          <w:sz w:val="23"/>
          <w:szCs w:val="23"/>
        </w:rPr>
        <w:t>Объемы, источники финансирования программы</w:t>
      </w:r>
    </w:p>
    <w:p w:rsidR="0052125F" w:rsidRPr="00E57AAA" w:rsidRDefault="0052125F" w:rsidP="0052125F">
      <w:pPr>
        <w:jc w:val="center"/>
        <w:rPr>
          <w:b/>
          <w:sz w:val="23"/>
          <w:szCs w:val="23"/>
        </w:rPr>
      </w:pPr>
    </w:p>
    <w:p w:rsidR="0052125F" w:rsidRPr="00E57AAA" w:rsidRDefault="0052125F" w:rsidP="0052125F">
      <w:pPr>
        <w:ind w:firstLine="539"/>
        <w:jc w:val="both"/>
        <w:rPr>
          <w:sz w:val="23"/>
          <w:szCs w:val="23"/>
        </w:rPr>
      </w:pPr>
      <w:r w:rsidRPr="00E57AAA">
        <w:rPr>
          <w:sz w:val="23"/>
          <w:szCs w:val="23"/>
        </w:rPr>
        <w:t>Финансовое обеспечение Программы</w:t>
      </w:r>
      <w:r w:rsidRPr="00E57AAA">
        <w:rPr>
          <w:b/>
          <w:i/>
          <w:sz w:val="23"/>
          <w:szCs w:val="23"/>
        </w:rPr>
        <w:t xml:space="preserve"> </w:t>
      </w:r>
      <w:r w:rsidRPr="00E57AAA">
        <w:rPr>
          <w:sz w:val="23"/>
          <w:szCs w:val="23"/>
        </w:rPr>
        <w:t xml:space="preserve">осуществляется за счет средств бюджета МО Сосновское сельское поселение МО Приозерский муниципальный район Ленинградской области, бюджета Ленинградской области. </w:t>
      </w:r>
    </w:p>
    <w:p w:rsidR="0052125F" w:rsidRPr="00E57AAA" w:rsidRDefault="0052125F" w:rsidP="0052125F">
      <w:pPr>
        <w:ind w:firstLine="539"/>
        <w:jc w:val="both"/>
        <w:rPr>
          <w:sz w:val="23"/>
          <w:szCs w:val="23"/>
        </w:rPr>
      </w:pPr>
      <w:r w:rsidRPr="00E57AAA">
        <w:rPr>
          <w:sz w:val="23"/>
          <w:szCs w:val="23"/>
        </w:rPr>
        <w:t>Объем финансирования Программы 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</w:t>
      </w:r>
    </w:p>
    <w:p w:rsidR="009D7555" w:rsidRPr="009D7555" w:rsidRDefault="0052125F" w:rsidP="009D7555">
      <w:pPr>
        <w:ind w:firstLine="539"/>
        <w:jc w:val="both"/>
        <w:rPr>
          <w:sz w:val="23"/>
          <w:szCs w:val="23"/>
        </w:rPr>
      </w:pPr>
      <w:r w:rsidRPr="00E57AAA">
        <w:rPr>
          <w:sz w:val="23"/>
          <w:szCs w:val="23"/>
        </w:rPr>
        <w:t>Общий объем бюджетных ассигнований муниципальной программы составляет</w:t>
      </w:r>
      <w:r w:rsidR="009D7555">
        <w:rPr>
          <w:sz w:val="23"/>
          <w:szCs w:val="23"/>
        </w:rPr>
        <w:t xml:space="preserve"> -</w:t>
      </w:r>
      <w:r w:rsidR="009D7555" w:rsidRPr="009D7555">
        <w:rPr>
          <w:sz w:val="23"/>
          <w:szCs w:val="23"/>
        </w:rPr>
        <w:t xml:space="preserve"> 7 651,8  тыс. руб., в том числе на 2017 год:</w:t>
      </w:r>
    </w:p>
    <w:p w:rsidR="009D7555" w:rsidRPr="009D7555" w:rsidRDefault="009D7555" w:rsidP="009D7555">
      <w:pPr>
        <w:ind w:firstLine="539"/>
        <w:jc w:val="both"/>
        <w:rPr>
          <w:sz w:val="23"/>
          <w:szCs w:val="23"/>
        </w:rPr>
      </w:pPr>
      <w:r w:rsidRPr="009D7555">
        <w:rPr>
          <w:sz w:val="23"/>
          <w:szCs w:val="23"/>
        </w:rPr>
        <w:t>- Областной бюджет – 1 821,8  тыс. руб.;</w:t>
      </w:r>
    </w:p>
    <w:p w:rsidR="009D7555" w:rsidRPr="009D7555" w:rsidRDefault="009D7555" w:rsidP="009D7555">
      <w:pPr>
        <w:ind w:firstLine="539"/>
        <w:jc w:val="both"/>
        <w:rPr>
          <w:sz w:val="23"/>
          <w:szCs w:val="23"/>
        </w:rPr>
      </w:pPr>
      <w:r w:rsidRPr="009D7555">
        <w:rPr>
          <w:sz w:val="23"/>
          <w:szCs w:val="23"/>
        </w:rPr>
        <w:t>- местный бюджет – 562,8 тыс. руб.</w:t>
      </w:r>
    </w:p>
    <w:p w:rsidR="009D7555" w:rsidRPr="009D7555" w:rsidRDefault="009D7555" w:rsidP="009D7555">
      <w:pPr>
        <w:ind w:firstLine="539"/>
        <w:jc w:val="both"/>
        <w:rPr>
          <w:sz w:val="23"/>
          <w:szCs w:val="23"/>
        </w:rPr>
      </w:pPr>
      <w:r w:rsidRPr="009D7555">
        <w:rPr>
          <w:sz w:val="23"/>
          <w:szCs w:val="23"/>
        </w:rPr>
        <w:t>На 2018 год – 2 547,7 тыс. руб.;</w:t>
      </w:r>
    </w:p>
    <w:p w:rsidR="0052125F" w:rsidRPr="00E57AAA" w:rsidRDefault="009D7555" w:rsidP="009D7555">
      <w:pPr>
        <w:ind w:firstLine="539"/>
        <w:jc w:val="both"/>
        <w:rPr>
          <w:b/>
          <w:i/>
          <w:sz w:val="23"/>
          <w:szCs w:val="23"/>
        </w:rPr>
      </w:pPr>
      <w:r w:rsidRPr="009D7555">
        <w:rPr>
          <w:sz w:val="23"/>
          <w:szCs w:val="23"/>
        </w:rPr>
        <w:t>На 2018 год – 2 700, 6 тыс. руб.;</w:t>
      </w:r>
    </w:p>
    <w:p w:rsidR="0052125F" w:rsidRPr="00B645F6" w:rsidRDefault="0052125F" w:rsidP="0052125F">
      <w:pPr>
        <w:ind w:firstLine="709"/>
        <w:contextualSpacing/>
        <w:jc w:val="center"/>
        <w:rPr>
          <w:sz w:val="24"/>
          <w:szCs w:val="24"/>
        </w:rPr>
      </w:pPr>
    </w:p>
    <w:p w:rsidR="00982D2B" w:rsidRDefault="00982D2B" w:rsidP="00C265EA">
      <w:pPr>
        <w:jc w:val="center"/>
        <w:rPr>
          <w:b/>
          <w:sz w:val="24"/>
          <w:szCs w:val="24"/>
        </w:rPr>
      </w:pPr>
    </w:p>
    <w:p w:rsidR="00C265EA" w:rsidRPr="00B645F6" w:rsidRDefault="00982D2B" w:rsidP="00C2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6.</w:t>
      </w:r>
    </w:p>
    <w:p w:rsidR="00C265EA" w:rsidRPr="00982D2B" w:rsidRDefault="00C265EA" w:rsidP="00C265EA">
      <w:pPr>
        <w:contextualSpacing/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Оценка эффективности социально-экономических и экологических последствий от реализации долгосрочной целевой </w:t>
      </w:r>
      <w:bookmarkStart w:id="61" w:name="YANDEX_234"/>
      <w:bookmarkEnd w:id="61"/>
      <w:r w:rsidRPr="00982D2B">
        <w:rPr>
          <w:b/>
          <w:sz w:val="24"/>
          <w:szCs w:val="24"/>
        </w:rPr>
        <w:t xml:space="preserve"> программы </w:t>
      </w:r>
    </w:p>
    <w:p w:rsidR="00C265EA" w:rsidRPr="00B645F6" w:rsidRDefault="00C265EA" w:rsidP="00C265EA">
      <w:pPr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ab/>
        <w:t>В результате реализации </w:t>
      </w:r>
      <w:bookmarkStart w:id="62" w:name="YANDEX_235"/>
      <w:bookmarkEnd w:id="62"/>
      <w:r w:rsidRPr="00B645F6">
        <w:rPr>
          <w:sz w:val="24"/>
          <w:szCs w:val="24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63" w:name="YANDEX_236"/>
      <w:bookmarkEnd w:id="63"/>
      <w:r w:rsidRPr="00B645F6">
        <w:rPr>
          <w:sz w:val="24"/>
          <w:szCs w:val="24"/>
        </w:rPr>
        <w:t> территории  </w:t>
      </w:r>
      <w:bookmarkStart w:id="64" w:name="YANDEX_237"/>
      <w:bookmarkEnd w:id="64"/>
      <w:r w:rsidRPr="00B645F6">
        <w:rPr>
          <w:sz w:val="24"/>
          <w:szCs w:val="24"/>
        </w:rPr>
        <w:t xml:space="preserve"> муниципального  образования  </w:t>
      </w:r>
      <w:r w:rsidR="006C56FD" w:rsidRPr="005B4402">
        <w:rPr>
          <w:sz w:val="24"/>
          <w:szCs w:val="24"/>
        </w:rPr>
        <w:t>Петровское</w:t>
      </w:r>
      <w:r w:rsidR="006C56FD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поселение.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Эффективность </w:t>
      </w:r>
      <w:bookmarkStart w:id="65" w:name="YANDEX_240"/>
      <w:bookmarkEnd w:id="65"/>
      <w:r w:rsidRPr="00B645F6">
        <w:rPr>
          <w:sz w:val="24"/>
          <w:szCs w:val="24"/>
        </w:rPr>
        <w:t> программы  оценивается по следующим показателям: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B645F6">
        <w:rPr>
          <w:sz w:val="24"/>
          <w:szCs w:val="24"/>
        </w:rPr>
        <w:t>К</w:t>
      </w:r>
      <w:r w:rsidRPr="00B645F6">
        <w:rPr>
          <w:sz w:val="24"/>
          <w:szCs w:val="24"/>
          <w:vertAlign w:val="subscript"/>
        </w:rPr>
        <w:t>фв</w:t>
      </w:r>
      <w:proofErr w:type="spellEnd"/>
      <w:r w:rsidRPr="00B645F6">
        <w:rPr>
          <w:sz w:val="24"/>
          <w:szCs w:val="24"/>
        </w:rPr>
        <w:t xml:space="preserve">) – отражает увеличение объемов финансовых вложений на благоустройство и развития  территории муниципального образования </w:t>
      </w:r>
      <w:r w:rsidR="006C56FD" w:rsidRPr="005B4402">
        <w:rPr>
          <w:sz w:val="24"/>
          <w:szCs w:val="24"/>
        </w:rPr>
        <w:t>Петровское</w:t>
      </w:r>
      <w:r w:rsidR="006C56FD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поселение  в расчете на одного жителя: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C265EA" w:rsidRPr="00B645F6" w:rsidTr="00C265EA">
        <w:tc>
          <w:tcPr>
            <w:tcW w:w="900" w:type="dxa"/>
          </w:tcPr>
          <w:p w:rsidR="00C265EA" w:rsidRPr="00B645F6" w:rsidRDefault="00C265EA" w:rsidP="00C265EA">
            <w:pPr>
              <w:spacing w:before="120" w:line="360" w:lineRule="auto"/>
              <w:ind w:right="-180"/>
              <w:rPr>
                <w:sz w:val="24"/>
                <w:szCs w:val="24"/>
              </w:rPr>
            </w:pPr>
            <w:proofErr w:type="spellStart"/>
            <w:r w:rsidRPr="00B645F6">
              <w:rPr>
                <w:sz w:val="24"/>
                <w:szCs w:val="24"/>
              </w:rPr>
              <w:t>К</w:t>
            </w:r>
            <w:r w:rsidRPr="00B645F6">
              <w:rPr>
                <w:sz w:val="24"/>
                <w:szCs w:val="24"/>
                <w:vertAlign w:val="subscript"/>
              </w:rPr>
              <w:t>фв</w:t>
            </w:r>
            <w:proofErr w:type="spellEnd"/>
            <w:r w:rsidRPr="00B645F6">
              <w:rPr>
                <w:sz w:val="24"/>
                <w:szCs w:val="24"/>
                <w:vertAlign w:val="subscript"/>
              </w:rPr>
              <w:t xml:space="preserve"> </w:t>
            </w:r>
            <w:r w:rsidRPr="00B645F6">
              <w:rPr>
                <w:sz w:val="24"/>
                <w:szCs w:val="24"/>
              </w:rPr>
              <w:t>= (</w:t>
            </w:r>
          </w:p>
        </w:tc>
        <w:tc>
          <w:tcPr>
            <w:tcW w:w="540" w:type="dxa"/>
          </w:tcPr>
          <w:p w:rsidR="00C265EA" w:rsidRPr="00B645F6" w:rsidRDefault="00C265EA" w:rsidP="00C265EA">
            <w:pPr>
              <w:rPr>
                <w:sz w:val="24"/>
                <w:szCs w:val="24"/>
                <w:vertAlign w:val="subscript"/>
              </w:rPr>
            </w:pPr>
            <w:r w:rsidRPr="00B645F6">
              <w:rPr>
                <w:sz w:val="24"/>
                <w:szCs w:val="24"/>
                <w:u w:val="single"/>
              </w:rPr>
              <w:t>О</w:t>
            </w:r>
            <w:r w:rsidRPr="00B645F6">
              <w:rPr>
                <w:sz w:val="24"/>
                <w:szCs w:val="24"/>
                <w:vertAlign w:val="subscript"/>
              </w:rPr>
              <w:t>2</w:t>
            </w:r>
          </w:p>
          <w:p w:rsidR="00C265EA" w:rsidRPr="00B645F6" w:rsidRDefault="00C265EA" w:rsidP="00C265EA">
            <w:pPr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Ч</w:t>
            </w:r>
            <w:r w:rsidRPr="00B645F6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</w:tcPr>
          <w:p w:rsidR="00C265EA" w:rsidRPr="00B645F6" w:rsidRDefault="00C265EA" w:rsidP="00C265EA">
            <w:pPr>
              <w:spacing w:before="120"/>
              <w:ind w:right="-180" w:hanging="288"/>
              <w:jc w:val="center"/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C265EA" w:rsidRPr="00B645F6" w:rsidRDefault="00C265EA" w:rsidP="00C265EA">
            <w:pPr>
              <w:rPr>
                <w:sz w:val="24"/>
                <w:szCs w:val="24"/>
                <w:vertAlign w:val="subscript"/>
              </w:rPr>
            </w:pPr>
            <w:r w:rsidRPr="00B645F6">
              <w:rPr>
                <w:sz w:val="24"/>
                <w:szCs w:val="24"/>
                <w:u w:val="single"/>
              </w:rPr>
              <w:t>О</w:t>
            </w:r>
            <w:r w:rsidRPr="00B645F6">
              <w:rPr>
                <w:sz w:val="24"/>
                <w:szCs w:val="24"/>
                <w:vertAlign w:val="subscript"/>
              </w:rPr>
              <w:t>1</w:t>
            </w:r>
          </w:p>
          <w:p w:rsidR="00C265EA" w:rsidRPr="00B645F6" w:rsidRDefault="00C265EA" w:rsidP="00C265EA">
            <w:pPr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Ч</w:t>
            </w:r>
            <w:r w:rsidRPr="00B645F6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C265EA" w:rsidRPr="00B645F6" w:rsidRDefault="00C265EA" w:rsidP="00C265EA">
            <w:pPr>
              <w:spacing w:before="120"/>
              <w:ind w:hanging="108"/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) х 100%, где:</w:t>
            </w:r>
          </w:p>
        </w:tc>
      </w:tr>
    </w:tbl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</w:t>
      </w:r>
      <w:r w:rsidRPr="00B645F6">
        <w:rPr>
          <w:sz w:val="24"/>
          <w:szCs w:val="24"/>
          <w:vertAlign w:val="subscript"/>
        </w:rPr>
        <w:t>1</w:t>
      </w:r>
      <w:r w:rsidRPr="00B645F6">
        <w:rPr>
          <w:sz w:val="24"/>
          <w:szCs w:val="24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lastRenderedPageBreak/>
        <w:t>О</w:t>
      </w:r>
      <w:r w:rsidRPr="00B645F6">
        <w:rPr>
          <w:sz w:val="24"/>
          <w:szCs w:val="24"/>
          <w:vertAlign w:val="subscript"/>
        </w:rPr>
        <w:t xml:space="preserve">2 </w:t>
      </w:r>
      <w:r w:rsidRPr="00B645F6">
        <w:rPr>
          <w:sz w:val="24"/>
          <w:szCs w:val="24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Ч</w:t>
      </w:r>
      <w:r w:rsidRPr="00B645F6">
        <w:rPr>
          <w:sz w:val="24"/>
          <w:szCs w:val="24"/>
          <w:vertAlign w:val="subscript"/>
        </w:rPr>
        <w:t xml:space="preserve">1 </w:t>
      </w:r>
      <w:r w:rsidRPr="00B645F6">
        <w:rPr>
          <w:sz w:val="24"/>
          <w:szCs w:val="24"/>
        </w:rPr>
        <w:t xml:space="preserve">– численность  жителей муниципального образования   в предыдущем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Ч</w:t>
      </w:r>
      <w:r w:rsidRPr="00B645F6">
        <w:rPr>
          <w:sz w:val="24"/>
          <w:szCs w:val="24"/>
          <w:vertAlign w:val="subscript"/>
        </w:rPr>
        <w:t>2</w:t>
      </w:r>
      <w:r w:rsidRPr="00B645F6">
        <w:rPr>
          <w:sz w:val="24"/>
          <w:szCs w:val="24"/>
        </w:rPr>
        <w:t xml:space="preserve"> – численность жителей муниципального образования в отчетном 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К </w:t>
      </w:r>
      <w:proofErr w:type="spellStart"/>
      <w:r w:rsidRPr="00B645F6">
        <w:rPr>
          <w:sz w:val="24"/>
          <w:szCs w:val="24"/>
          <w:vertAlign w:val="subscript"/>
        </w:rPr>
        <w:t>бл</w:t>
      </w:r>
      <w:proofErr w:type="spellEnd"/>
      <w:r w:rsidRPr="00B645F6">
        <w:rPr>
          <w:sz w:val="24"/>
          <w:szCs w:val="24"/>
        </w:rPr>
        <w:t xml:space="preserve"> -должен быть не менее 1%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Реализация </w:t>
      </w:r>
      <w:bookmarkStart w:id="66" w:name="YANDEX_250"/>
      <w:bookmarkEnd w:id="66"/>
      <w:r w:rsidRPr="00B645F6">
        <w:rPr>
          <w:sz w:val="24"/>
          <w:szCs w:val="24"/>
        </w:rPr>
        <w:t xml:space="preserve"> Программы  приведет к улучшению внешнего вида муниципального образования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 и позволит обеспечить население качественными услугами жилищно-коммунального хозяйства.</w:t>
      </w:r>
    </w:p>
    <w:p w:rsidR="00C265EA" w:rsidRPr="00B645F6" w:rsidRDefault="00C265EA" w:rsidP="00C265EA">
      <w:pPr>
        <w:rPr>
          <w:sz w:val="24"/>
          <w:szCs w:val="24"/>
        </w:rPr>
      </w:pPr>
    </w:p>
    <w:p w:rsidR="00C265EA" w:rsidRPr="00982D2B" w:rsidRDefault="00C265EA" w:rsidP="00C265EA">
      <w:pPr>
        <w:tabs>
          <w:tab w:val="left" w:pos="3203"/>
        </w:tabs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Ожидаемые конечные результаты реализации </w:t>
      </w:r>
      <w:bookmarkStart w:id="67" w:name="YANDEX_253"/>
      <w:bookmarkEnd w:id="67"/>
      <w:r w:rsidRPr="00982D2B">
        <w:rPr>
          <w:b/>
          <w:sz w:val="24"/>
          <w:szCs w:val="24"/>
        </w:rPr>
        <w:t> программы</w:t>
      </w:r>
    </w:p>
    <w:p w:rsidR="00C265EA" w:rsidRDefault="00C265EA" w:rsidP="00C265EA">
      <w:pPr>
        <w:keepNext/>
        <w:keepLines/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Повышение уровня коммунальной инфраструктуры в населенных пунктах, расположенных на </w:t>
      </w:r>
      <w:bookmarkStart w:id="68" w:name="YANDEX_254"/>
      <w:bookmarkEnd w:id="68"/>
      <w:r w:rsidRPr="00B645F6">
        <w:rPr>
          <w:sz w:val="24"/>
          <w:szCs w:val="24"/>
        </w:rPr>
        <w:t> территории  муниципального образова</w:t>
      </w:r>
      <w:r w:rsidR="006C56FD">
        <w:rPr>
          <w:sz w:val="24"/>
          <w:szCs w:val="24"/>
        </w:rPr>
        <w:t xml:space="preserve">ния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 посредством осуществления повышения уровня комфортности и чистоты в населенных пунктах, расположенных на </w:t>
      </w:r>
      <w:bookmarkStart w:id="69" w:name="YANDEX_257"/>
      <w:bookmarkEnd w:id="69"/>
      <w:r w:rsidRPr="00B645F6">
        <w:rPr>
          <w:sz w:val="24"/>
          <w:szCs w:val="24"/>
        </w:rPr>
        <w:t xml:space="preserve"> территории  муниципального образования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поселение.</w:t>
      </w:r>
    </w:p>
    <w:p w:rsidR="004E4EBC" w:rsidRDefault="004E4EBC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C265EA" w:rsidRPr="00AF6672" w:rsidRDefault="00C265EA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AF6672">
        <w:rPr>
          <w:b/>
          <w:sz w:val="24"/>
          <w:szCs w:val="24"/>
        </w:rPr>
        <w:t>Программные мероприятия</w:t>
      </w:r>
    </w:p>
    <w:p w:rsidR="00AF6672" w:rsidRPr="00AF6672" w:rsidRDefault="00C265EA" w:rsidP="00AF6672">
      <w:pPr>
        <w:jc w:val="center"/>
        <w:rPr>
          <w:b/>
          <w:color w:val="000000"/>
          <w:sz w:val="24"/>
          <w:szCs w:val="24"/>
        </w:rPr>
      </w:pPr>
      <w:r w:rsidRPr="00AF6672">
        <w:rPr>
          <w:b/>
          <w:sz w:val="24"/>
          <w:szCs w:val="24"/>
        </w:rPr>
        <w:t xml:space="preserve">муниципальной программы </w:t>
      </w:r>
      <w:r w:rsidR="00AF6672" w:rsidRPr="00AF6672">
        <w:rPr>
          <w:b/>
          <w:color w:val="000000"/>
          <w:sz w:val="24"/>
          <w:szCs w:val="24"/>
        </w:rPr>
        <w:t>«Устойчивое общественное развитие</w:t>
      </w:r>
    </w:p>
    <w:p w:rsidR="00AF6672" w:rsidRPr="00AF6672" w:rsidRDefault="00AF6672" w:rsidP="00AF6672">
      <w:pPr>
        <w:jc w:val="center"/>
        <w:rPr>
          <w:b/>
          <w:color w:val="000000"/>
          <w:sz w:val="24"/>
          <w:szCs w:val="24"/>
        </w:rPr>
      </w:pPr>
      <w:r w:rsidRPr="00AF6672">
        <w:rPr>
          <w:b/>
          <w:color w:val="000000"/>
          <w:sz w:val="24"/>
          <w:szCs w:val="24"/>
        </w:rPr>
        <w:t>в муниципальном образовании Петровское сельское поселение муниципального образования Приозерский муниципальный рай</w:t>
      </w:r>
      <w:r w:rsidR="00246FD0">
        <w:rPr>
          <w:b/>
          <w:color w:val="000000"/>
          <w:sz w:val="24"/>
          <w:szCs w:val="24"/>
        </w:rPr>
        <w:t>он Ленинградской области на 2017-2019 гг.</w:t>
      </w:r>
      <w:r w:rsidRPr="00AF6672">
        <w:rPr>
          <w:b/>
          <w:color w:val="000000"/>
          <w:sz w:val="24"/>
          <w:szCs w:val="24"/>
        </w:rPr>
        <w:t>»</w:t>
      </w:r>
    </w:p>
    <w:p w:rsidR="00C265EA" w:rsidRPr="00B645F6" w:rsidRDefault="00C265EA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C265EA" w:rsidRPr="00B645F6" w:rsidRDefault="00C265EA" w:rsidP="00C265EA"/>
    <w:tbl>
      <w:tblPr>
        <w:tblW w:w="19060" w:type="dxa"/>
        <w:tblCellSpacing w:w="22" w:type="dxa"/>
        <w:tblInd w:w="-4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84"/>
        <w:gridCol w:w="163"/>
        <w:gridCol w:w="62"/>
        <w:gridCol w:w="3869"/>
        <w:gridCol w:w="89"/>
        <w:gridCol w:w="1363"/>
        <w:gridCol w:w="1829"/>
        <w:gridCol w:w="89"/>
        <w:gridCol w:w="1860"/>
        <w:gridCol w:w="9052"/>
      </w:tblGrid>
      <w:tr w:rsidR="00C265EA" w:rsidRPr="00B645F6" w:rsidTr="00E66766">
        <w:trPr>
          <w:gridAfter w:val="1"/>
          <w:wAfter w:w="8986" w:type="dxa"/>
          <w:trHeight w:val="233"/>
          <w:tblCellSpacing w:w="22" w:type="dxa"/>
        </w:trPr>
        <w:tc>
          <w:tcPr>
            <w:tcW w:w="6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B645F6" w:rsidRDefault="00C265EA" w:rsidP="00C265EA">
            <w:r w:rsidRPr="00B645F6">
              <w:t>№</w:t>
            </w:r>
          </w:p>
          <w:p w:rsidR="00C265EA" w:rsidRPr="00B645F6" w:rsidRDefault="00C265EA" w:rsidP="00C265EA">
            <w:r w:rsidRPr="00B645F6">
              <w:t>п.п.</w:t>
            </w:r>
          </w:p>
        </w:tc>
        <w:tc>
          <w:tcPr>
            <w:tcW w:w="40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B645F6" w:rsidRDefault="00C265EA" w:rsidP="00C265EA">
            <w:r w:rsidRPr="00B645F6">
              <w:t>Наименование         мероприятий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ind w:left="5" w:right="-131"/>
              <w:jc w:val="both"/>
            </w:pPr>
            <w:r w:rsidRPr="00B645F6">
              <w:t>Областной бюджет, тыс.руб.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jc w:val="both"/>
            </w:pPr>
            <w:r w:rsidRPr="00B645F6">
              <w:t xml:space="preserve">Местный бюджет, </w:t>
            </w:r>
          </w:p>
          <w:p w:rsidR="00C265EA" w:rsidRPr="00B645F6" w:rsidRDefault="00C265EA" w:rsidP="00C265EA">
            <w:pPr>
              <w:jc w:val="both"/>
            </w:pPr>
            <w:r w:rsidRPr="00B645F6">
              <w:t>тыс. руб.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jc w:val="both"/>
            </w:pPr>
            <w:r w:rsidRPr="00B645F6">
              <w:t>Общие финансирование, тыс. руб.</w:t>
            </w:r>
          </w:p>
        </w:tc>
      </w:tr>
      <w:tr w:rsidR="00C265EA" w:rsidRPr="00B645F6" w:rsidTr="00E66766">
        <w:trPr>
          <w:gridAfter w:val="1"/>
          <w:wAfter w:w="8986" w:type="dxa"/>
          <w:trHeight w:val="800"/>
          <w:tblCellSpacing w:w="22" w:type="dxa"/>
        </w:trPr>
        <w:tc>
          <w:tcPr>
            <w:tcW w:w="9942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C265EA" w:rsidRPr="00982D2B" w:rsidRDefault="00AF6672" w:rsidP="00C265EA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C265EA" w:rsidRPr="00982D2B">
              <w:rPr>
                <w:b/>
              </w:rPr>
              <w:t>.</w:t>
            </w:r>
          </w:p>
          <w:p w:rsidR="00C265EA" w:rsidRPr="00982D2B" w:rsidRDefault="00C265EA" w:rsidP="0095267E">
            <w:pPr>
              <w:rPr>
                <w:b/>
              </w:rPr>
            </w:pPr>
            <w:r w:rsidRPr="00982D2B">
              <w:rPr>
                <w:b/>
              </w:rPr>
              <w:t xml:space="preserve">Благоустройство и озеленение в рамках   муниципальной программы </w:t>
            </w:r>
            <w:r w:rsidR="00AF6672" w:rsidRPr="00AF6672">
              <w:rPr>
                <w:b/>
              </w:rPr>
              <w:t>«Устойчивое общественное развитие</w:t>
            </w:r>
            <w:r w:rsidR="0095267E">
              <w:rPr>
                <w:b/>
              </w:rPr>
              <w:t xml:space="preserve"> </w:t>
            </w:r>
            <w:r w:rsidR="00AF6672" w:rsidRPr="00AF6672">
              <w:rPr>
                <w:b/>
              </w:rPr>
              <w:t>в муниципальном образовании Петровское сельское поселение муниципального образования Приозерский муниципальный рай</w:t>
            </w:r>
            <w:r w:rsidR="0095267E">
              <w:rPr>
                <w:b/>
              </w:rPr>
              <w:t>он Ленинградской области на 2017-2019 гг.</w:t>
            </w:r>
            <w:r w:rsidR="00AF6672" w:rsidRPr="00AF6672">
              <w:rPr>
                <w:b/>
              </w:rPr>
              <w:t>»</w:t>
            </w:r>
          </w:p>
        </w:tc>
      </w:tr>
      <w:tr w:rsidR="004E4EBC" w:rsidRPr="00B645F6" w:rsidTr="00E66766">
        <w:trPr>
          <w:gridAfter w:val="1"/>
          <w:wAfter w:w="8986" w:type="dxa"/>
          <w:trHeight w:val="334"/>
          <w:tblCellSpacing w:w="22" w:type="dxa"/>
        </w:trPr>
        <w:tc>
          <w:tcPr>
            <w:tcW w:w="843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4EBC" w:rsidRPr="00B645F6" w:rsidRDefault="00AF6672" w:rsidP="00C265EA">
            <w:r>
              <w:t>1.1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4EBC" w:rsidRPr="00B645F6" w:rsidRDefault="004E4EBC" w:rsidP="000710F8">
            <w:r>
              <w:t>Борьба с борщевиком Сосновского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BC" w:rsidRPr="00B645F6" w:rsidRDefault="004E4EBC" w:rsidP="000710F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BC" w:rsidRDefault="004E4EBC" w:rsidP="000710F8">
            <w:pPr>
              <w:jc w:val="right"/>
            </w:pPr>
            <w: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BC" w:rsidRDefault="004E4EBC" w:rsidP="000710F8">
            <w:pPr>
              <w:jc w:val="right"/>
            </w:pPr>
            <w:r>
              <w:t>100,0</w:t>
            </w:r>
          </w:p>
        </w:tc>
      </w:tr>
      <w:tr w:rsidR="00AF6672" w:rsidRPr="00B645F6" w:rsidTr="00E66766">
        <w:trPr>
          <w:trHeight w:val="330"/>
          <w:tblCellSpacing w:w="22" w:type="dxa"/>
        </w:trPr>
        <w:tc>
          <w:tcPr>
            <w:tcW w:w="4712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672" w:rsidRPr="00982D2B" w:rsidRDefault="00AF6672" w:rsidP="00C265EA">
            <w:r w:rsidRPr="00982D2B">
              <w:rPr>
                <w:b/>
              </w:rPr>
              <w:t xml:space="preserve">Итого по разделу </w:t>
            </w:r>
            <w:r>
              <w:rPr>
                <w:b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982D2B" w:rsidRDefault="00AF6672" w:rsidP="00C265EA">
            <w:pPr>
              <w:jc w:val="right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AF6672" w:rsidRDefault="008E3019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AF6672" w:rsidRPr="00AF6672">
              <w:rPr>
                <w:b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AF6672" w:rsidRDefault="008E3019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AF6672" w:rsidRPr="00AF6672">
              <w:rPr>
                <w:b/>
              </w:rPr>
              <w:t>100,0</w:t>
            </w:r>
          </w:p>
        </w:tc>
        <w:tc>
          <w:tcPr>
            <w:tcW w:w="8986" w:type="dxa"/>
          </w:tcPr>
          <w:p w:rsidR="00AF6672" w:rsidRPr="00B645F6" w:rsidRDefault="00AF6672" w:rsidP="00C265EA">
            <w:pPr>
              <w:jc w:val="right"/>
              <w:rPr>
                <w:b/>
                <w:i/>
              </w:rPr>
            </w:pPr>
            <w:r w:rsidRPr="00B645F6">
              <w:rPr>
                <w:b/>
                <w:i/>
              </w:rPr>
              <w:t xml:space="preserve">2 598,715 </w:t>
            </w:r>
          </w:p>
        </w:tc>
      </w:tr>
      <w:tr w:rsidR="00C265EA" w:rsidRPr="00B645F6" w:rsidTr="00E66766">
        <w:trPr>
          <w:gridAfter w:val="1"/>
          <w:wAfter w:w="8986" w:type="dxa"/>
          <w:trHeight w:val="287"/>
          <w:tblCellSpacing w:w="22" w:type="dxa"/>
        </w:trPr>
        <w:tc>
          <w:tcPr>
            <w:tcW w:w="9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F5288A" w:rsidP="00C265EA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  <w:p w:rsidR="00C265EA" w:rsidRPr="00982D2B" w:rsidRDefault="00C265EA" w:rsidP="0095267E">
            <w:r w:rsidRPr="00982D2B">
              <w:rPr>
                <w:b/>
              </w:rPr>
              <w:t xml:space="preserve">Реализация проектов местных инициатив граждан, получивших поддержку за счёт средств областного бюджета в рамках муниципальной программы  </w:t>
            </w:r>
            <w:r w:rsidR="00AF6672" w:rsidRPr="00AF6672">
              <w:rPr>
                <w:b/>
              </w:rPr>
              <w:t>«Устойчивое общественное развитие</w:t>
            </w:r>
            <w:r w:rsidR="0095267E">
              <w:rPr>
                <w:b/>
              </w:rPr>
              <w:t xml:space="preserve"> </w:t>
            </w:r>
            <w:r w:rsidR="00AF6672" w:rsidRPr="00AF6672">
              <w:rPr>
                <w:b/>
              </w:rPr>
              <w:t>в муниципальном образовании Петровское сельское поселение муниципального образования Приозерский муниципальный рай</w:t>
            </w:r>
            <w:r w:rsidR="0095267E">
              <w:rPr>
                <w:b/>
              </w:rPr>
              <w:t>он Ленинградской области на 2017-2019 гг.</w:t>
            </w:r>
            <w:r w:rsidR="00AF6672" w:rsidRPr="00AF6672">
              <w:rPr>
                <w:b/>
              </w:rPr>
              <w:t xml:space="preserve">» </w:t>
            </w:r>
            <w:r w:rsidR="003716F8">
              <w:rPr>
                <w:b/>
              </w:rPr>
              <w:t>(95-ОЗ</w:t>
            </w:r>
            <w:r w:rsidRPr="00982D2B">
              <w:rPr>
                <w:b/>
              </w:rPr>
              <w:t>)</w:t>
            </w:r>
          </w:p>
        </w:tc>
      </w:tr>
      <w:tr w:rsidR="000710F8" w:rsidRPr="00B645F6" w:rsidTr="00E66766">
        <w:trPr>
          <w:gridAfter w:val="1"/>
          <w:wAfter w:w="8986" w:type="dxa"/>
          <w:trHeight w:val="287"/>
          <w:tblCellSpacing w:w="22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E66766" w:rsidP="00C265EA">
            <w:r>
              <w:t>2</w:t>
            </w:r>
            <w:r w:rsidR="000710F8" w:rsidRPr="00B645F6">
              <w:t>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A2C25" w:rsidRDefault="00F5288A" w:rsidP="00E6676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грунтовых дорог </w:t>
            </w:r>
            <w:r w:rsidR="000710F8">
              <w:rPr>
                <w:color w:val="000000"/>
              </w:rPr>
              <w:t xml:space="preserve">в </w:t>
            </w:r>
            <w:r w:rsidR="000710F8" w:rsidRPr="00BA2C25">
              <w:rPr>
                <w:color w:val="000000"/>
              </w:rPr>
              <w:t>д.</w:t>
            </w:r>
            <w:r w:rsidR="000710F8">
              <w:rPr>
                <w:color w:val="000000"/>
              </w:rPr>
              <w:t xml:space="preserve"> </w:t>
            </w:r>
            <w:r w:rsidR="000710F8" w:rsidRPr="00BA2C25">
              <w:rPr>
                <w:color w:val="000000"/>
              </w:rPr>
              <w:t>Ягодное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66239E" w:rsidP="00C265EA">
            <w:pPr>
              <w:jc w:val="right"/>
            </w:pPr>
            <w:r>
              <w:t>183,7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0710F8" w:rsidP="000710F8">
            <w:pPr>
              <w:jc w:val="right"/>
            </w:pPr>
            <w:r>
              <w:t>50,0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0710F8" w:rsidP="000710F8">
            <w:pPr>
              <w:jc w:val="right"/>
            </w:pPr>
            <w:r>
              <w:t>50,0</w:t>
            </w:r>
          </w:p>
        </w:tc>
      </w:tr>
      <w:tr w:rsidR="000710F8" w:rsidRPr="00B645F6" w:rsidTr="00E66766">
        <w:trPr>
          <w:gridAfter w:val="1"/>
          <w:wAfter w:w="8986" w:type="dxa"/>
          <w:trHeight w:val="287"/>
          <w:tblCellSpacing w:w="22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E66766" w:rsidP="00C265EA">
            <w:r>
              <w:t>2</w:t>
            </w:r>
            <w:r w:rsidR="000710F8" w:rsidRPr="00B645F6">
              <w:t>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A2C25" w:rsidRDefault="00F5288A" w:rsidP="00E6676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грунтовой дороги в </w:t>
            </w:r>
            <w:proofErr w:type="spellStart"/>
            <w:r w:rsidR="000710F8">
              <w:rPr>
                <w:color w:val="000000"/>
              </w:rPr>
              <w:t>в</w:t>
            </w:r>
            <w:proofErr w:type="spellEnd"/>
            <w:r w:rsidR="000710F8">
              <w:rPr>
                <w:color w:val="000000"/>
              </w:rPr>
              <w:t xml:space="preserve"> </w:t>
            </w:r>
            <w:r w:rsidR="000710F8" w:rsidRPr="00BA2C25">
              <w:rPr>
                <w:color w:val="000000"/>
              </w:rPr>
              <w:t>д.</w:t>
            </w:r>
            <w:r w:rsidR="000710F8">
              <w:rPr>
                <w:color w:val="000000"/>
              </w:rPr>
              <w:t xml:space="preserve"> Петяярви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66239E" w:rsidP="00C265EA">
            <w:pPr>
              <w:jc w:val="right"/>
            </w:pPr>
            <w:r>
              <w:t>183,8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0710F8" w:rsidP="000710F8">
            <w:pPr>
              <w:jc w:val="right"/>
            </w:pPr>
            <w:r>
              <w:t>50,0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0710F8" w:rsidP="000710F8">
            <w:pPr>
              <w:jc w:val="right"/>
            </w:pPr>
            <w:r>
              <w:t>50,0</w:t>
            </w:r>
          </w:p>
        </w:tc>
      </w:tr>
      <w:tr w:rsidR="000710F8" w:rsidRPr="00B645F6" w:rsidTr="00E66766">
        <w:trPr>
          <w:gridAfter w:val="1"/>
          <w:wAfter w:w="8986" w:type="dxa"/>
          <w:trHeight w:val="287"/>
          <w:tblCellSpacing w:w="22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E66766" w:rsidP="00C265EA">
            <w:r>
              <w:t>2</w:t>
            </w:r>
            <w:r w:rsidR="000710F8" w:rsidRPr="00B645F6">
              <w:t>.3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A2C25" w:rsidRDefault="00F5288A" w:rsidP="00E6676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грунтовой дороги в </w:t>
            </w:r>
            <w:proofErr w:type="spellStart"/>
            <w:r w:rsidR="000710F8">
              <w:rPr>
                <w:color w:val="000000"/>
              </w:rPr>
              <w:t>в</w:t>
            </w:r>
            <w:proofErr w:type="spellEnd"/>
            <w:r w:rsidR="000710F8">
              <w:rPr>
                <w:color w:val="000000"/>
              </w:rPr>
              <w:t xml:space="preserve"> </w:t>
            </w:r>
            <w:r w:rsidR="000710F8" w:rsidRPr="00BA2C25">
              <w:rPr>
                <w:color w:val="000000"/>
              </w:rPr>
              <w:t>д.</w:t>
            </w:r>
            <w:r w:rsidR="000710F8">
              <w:rPr>
                <w:color w:val="000000"/>
              </w:rPr>
              <w:t xml:space="preserve"> Ольховка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66239E" w:rsidP="00C265EA">
            <w:pPr>
              <w:jc w:val="right"/>
            </w:pPr>
            <w:r>
              <w:t>183,7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0710F8" w:rsidP="000710F8">
            <w:pPr>
              <w:jc w:val="right"/>
            </w:pPr>
            <w:r>
              <w:t>50,0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0710F8" w:rsidP="000710F8">
            <w:pPr>
              <w:jc w:val="right"/>
            </w:pPr>
            <w:r>
              <w:t>50,0</w:t>
            </w:r>
          </w:p>
        </w:tc>
      </w:tr>
      <w:tr w:rsidR="000710F8" w:rsidRPr="00B645F6" w:rsidTr="00E66766">
        <w:trPr>
          <w:gridAfter w:val="1"/>
          <w:wAfter w:w="8986" w:type="dxa"/>
          <w:trHeight w:val="541"/>
          <w:tblCellSpacing w:w="22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E66766" w:rsidP="00C265EA">
            <w:r>
              <w:t>2</w:t>
            </w:r>
            <w:r w:rsidR="000710F8" w:rsidRPr="00B645F6">
              <w:t>.4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A2C25" w:rsidRDefault="00F5288A" w:rsidP="00E6676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грунтовой дороги в </w:t>
            </w:r>
            <w:proofErr w:type="spellStart"/>
            <w:r w:rsidR="000710F8">
              <w:rPr>
                <w:color w:val="000000"/>
              </w:rPr>
              <w:t>в</w:t>
            </w:r>
            <w:proofErr w:type="spellEnd"/>
            <w:r w:rsidR="000710F8">
              <w:rPr>
                <w:color w:val="000000"/>
              </w:rPr>
              <w:t xml:space="preserve"> </w:t>
            </w:r>
            <w:r w:rsidR="000710F8" w:rsidRPr="00BA2C25">
              <w:rPr>
                <w:color w:val="000000"/>
              </w:rPr>
              <w:t>д.</w:t>
            </w:r>
            <w:r w:rsidR="000710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Варшко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66239E" w:rsidP="00C265EA">
            <w:pPr>
              <w:jc w:val="right"/>
            </w:pPr>
            <w:r>
              <w:t>183,7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F5288A" w:rsidP="000710F8">
            <w:pPr>
              <w:jc w:val="right"/>
            </w:pPr>
            <w:r>
              <w:t>31,1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F5288A" w:rsidP="000710F8">
            <w:pPr>
              <w:jc w:val="right"/>
            </w:pPr>
            <w:r>
              <w:t>31,1</w:t>
            </w:r>
          </w:p>
        </w:tc>
      </w:tr>
      <w:tr w:rsidR="00E66766" w:rsidRPr="00B645F6" w:rsidTr="00E66766">
        <w:trPr>
          <w:gridAfter w:val="1"/>
          <w:wAfter w:w="8986" w:type="dxa"/>
          <w:trHeight w:val="541"/>
          <w:tblCellSpacing w:w="22" w:type="dxa"/>
        </w:trPr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Default="00E66766" w:rsidP="00E66766">
            <w:pPr>
              <w:rPr>
                <w:color w:val="000000"/>
              </w:rPr>
            </w:pPr>
            <w:r w:rsidRPr="00982D2B">
              <w:rPr>
                <w:b/>
              </w:rPr>
              <w:t xml:space="preserve">Итого по разделу </w:t>
            </w:r>
            <w:r>
              <w:rPr>
                <w:b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Pr="0066239E" w:rsidRDefault="0066239E" w:rsidP="00C265EA">
            <w:pPr>
              <w:jc w:val="right"/>
              <w:rPr>
                <w:b/>
              </w:rPr>
            </w:pPr>
            <w:r w:rsidRPr="0066239E">
              <w:rPr>
                <w:b/>
              </w:rPr>
              <w:t>734,9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Pr="00E66766" w:rsidRDefault="00E66766" w:rsidP="000710F8">
            <w:pPr>
              <w:jc w:val="right"/>
              <w:rPr>
                <w:b/>
              </w:rPr>
            </w:pPr>
            <w:r w:rsidRPr="00E66766">
              <w:rPr>
                <w:b/>
              </w:rPr>
              <w:t>181,1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Pr="00E66766" w:rsidRDefault="0066239E" w:rsidP="000710F8">
            <w:pPr>
              <w:jc w:val="right"/>
              <w:rPr>
                <w:b/>
              </w:rPr>
            </w:pPr>
            <w:r>
              <w:rPr>
                <w:b/>
              </w:rPr>
              <w:t>934,9</w:t>
            </w:r>
          </w:p>
        </w:tc>
      </w:tr>
      <w:tr w:rsidR="00F5288A" w:rsidRPr="00B645F6" w:rsidTr="00E66766">
        <w:trPr>
          <w:gridAfter w:val="1"/>
          <w:wAfter w:w="8986" w:type="dxa"/>
          <w:trHeight w:val="287"/>
          <w:tblCellSpacing w:w="22" w:type="dxa"/>
        </w:trPr>
        <w:tc>
          <w:tcPr>
            <w:tcW w:w="9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A" w:rsidRDefault="00F5288A" w:rsidP="00F5288A">
            <w:pPr>
              <w:rPr>
                <w:b/>
              </w:rPr>
            </w:pPr>
            <w:r w:rsidRPr="00F5288A">
              <w:rPr>
                <w:b/>
              </w:rPr>
              <w:t>Раздел 3</w:t>
            </w:r>
          </w:p>
          <w:p w:rsidR="00F5288A" w:rsidRPr="00F5288A" w:rsidRDefault="00F5288A" w:rsidP="00F5288A">
            <w:pPr>
              <w:rPr>
                <w:b/>
              </w:rPr>
            </w:pPr>
            <w:r>
              <w:rPr>
                <w:b/>
              </w:rPr>
              <w:t xml:space="preserve">Реализация областного закона от 12 мая 2015 года № 42-оз «О содействии развитию иных форм местного </w:t>
            </w:r>
            <w:r>
              <w:rPr>
                <w:b/>
              </w:rPr>
              <w:lastRenderedPageBreak/>
              <w:t>самоуправления на части территорий населённых пунктов Ленинградской области, являющихся административными центрами поселений»</w:t>
            </w:r>
          </w:p>
        </w:tc>
      </w:tr>
      <w:tr w:rsidR="000710F8" w:rsidRPr="00B645F6" w:rsidTr="00E66766">
        <w:trPr>
          <w:gridAfter w:val="1"/>
          <w:wAfter w:w="8986" w:type="dxa"/>
          <w:trHeight w:val="287"/>
          <w:tblCellSpacing w:w="22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E66766" w:rsidP="00C265EA">
            <w:r>
              <w:lastRenderedPageBreak/>
              <w:t>3</w:t>
            </w:r>
            <w:r w:rsidR="000710F8">
              <w:t>.</w:t>
            </w: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A2C25" w:rsidRDefault="00F5288A" w:rsidP="00E6676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уличного освещения в п. Петровское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Pr="00B645F6" w:rsidRDefault="0066239E" w:rsidP="00C265EA">
            <w:pPr>
              <w:jc w:val="right"/>
            </w:pPr>
            <w:r>
              <w:t>886,9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Default="00F5288A" w:rsidP="000710F8">
            <w:pPr>
              <w:jc w:val="right"/>
            </w:pPr>
            <w:r>
              <w:t>22</w:t>
            </w:r>
            <w:r w:rsidR="00525C1F">
              <w:t>1,7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8" w:rsidRDefault="0066239E" w:rsidP="000710F8">
            <w:pPr>
              <w:jc w:val="right"/>
            </w:pPr>
            <w:r>
              <w:t>1 108,6</w:t>
            </w:r>
          </w:p>
        </w:tc>
      </w:tr>
      <w:tr w:rsidR="00F5288A" w:rsidRPr="00B645F6" w:rsidTr="00E66766">
        <w:trPr>
          <w:gridAfter w:val="1"/>
          <w:wAfter w:w="8986" w:type="dxa"/>
          <w:trHeight w:val="287"/>
          <w:tblCellSpacing w:w="22" w:type="dxa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A" w:rsidRDefault="00E66766" w:rsidP="00C265EA">
            <w:r>
              <w:t>3</w:t>
            </w:r>
            <w:r w:rsidR="00F5288A">
              <w:t>.</w:t>
            </w: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A" w:rsidRDefault="00F5288A" w:rsidP="00E6676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грунтовой дороги в п. Петровское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A" w:rsidRDefault="0066239E" w:rsidP="00C265EA">
            <w:pPr>
              <w:jc w:val="right"/>
            </w:pPr>
            <w:r>
              <w:t>200,0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A" w:rsidRDefault="00F5288A" w:rsidP="000710F8">
            <w:pPr>
              <w:jc w:val="right"/>
            </w:pPr>
            <w:r>
              <w:t>50,0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A" w:rsidRDefault="0066239E" w:rsidP="000710F8">
            <w:pPr>
              <w:jc w:val="right"/>
            </w:pPr>
            <w:r>
              <w:t>2</w:t>
            </w:r>
            <w:r w:rsidR="00F5288A">
              <w:t>50,0</w:t>
            </w:r>
          </w:p>
        </w:tc>
      </w:tr>
      <w:tr w:rsidR="00E66766" w:rsidRPr="00B645F6" w:rsidTr="00E66766">
        <w:trPr>
          <w:gridAfter w:val="1"/>
          <w:wAfter w:w="8986" w:type="dxa"/>
          <w:trHeight w:val="287"/>
          <w:tblCellSpacing w:w="22" w:type="dxa"/>
        </w:trPr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Pr="00982D2B" w:rsidRDefault="00E66766" w:rsidP="00E66766">
            <w:pPr>
              <w:rPr>
                <w:b/>
              </w:rPr>
            </w:pPr>
            <w:r>
              <w:rPr>
                <w:b/>
              </w:rPr>
              <w:t>Итого по разделу 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Pr="00982D2B" w:rsidRDefault="0066239E" w:rsidP="00E66766">
            <w:pPr>
              <w:jc w:val="right"/>
              <w:rPr>
                <w:b/>
              </w:rPr>
            </w:pPr>
            <w:r>
              <w:rPr>
                <w:b/>
              </w:rPr>
              <w:t>1 086,9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Pr="00982D2B" w:rsidRDefault="0066239E" w:rsidP="00E66766">
            <w:pPr>
              <w:jc w:val="right"/>
              <w:rPr>
                <w:b/>
              </w:rPr>
            </w:pPr>
            <w:r>
              <w:rPr>
                <w:b/>
              </w:rPr>
              <w:t>271,7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Pr="00982D2B" w:rsidRDefault="0066239E" w:rsidP="0066239E">
            <w:pPr>
              <w:jc w:val="right"/>
              <w:rPr>
                <w:b/>
              </w:rPr>
            </w:pPr>
            <w:r>
              <w:rPr>
                <w:b/>
              </w:rPr>
              <w:t>1358,6</w:t>
            </w:r>
          </w:p>
        </w:tc>
      </w:tr>
      <w:tr w:rsidR="00E66766" w:rsidRPr="00B645F6" w:rsidTr="00E66766">
        <w:trPr>
          <w:gridAfter w:val="1"/>
          <w:wAfter w:w="8986" w:type="dxa"/>
          <w:trHeight w:val="287"/>
          <w:tblCellSpacing w:w="22" w:type="dxa"/>
        </w:trPr>
        <w:tc>
          <w:tcPr>
            <w:tcW w:w="9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Pr="00E66766" w:rsidRDefault="00E66766" w:rsidP="00E66766">
            <w:pPr>
              <w:rPr>
                <w:b/>
              </w:rPr>
            </w:pPr>
            <w:r w:rsidRPr="00E66766">
              <w:rPr>
                <w:b/>
              </w:rPr>
              <w:t>Раздел 4</w:t>
            </w:r>
          </w:p>
          <w:p w:rsidR="00E66766" w:rsidRPr="00E66766" w:rsidRDefault="00E66766" w:rsidP="00E66766">
            <w:r w:rsidRPr="00E66766">
              <w:rPr>
                <w:b/>
              </w:rPr>
              <w:t>Развитие и поддержка малого и среднего предпринимательства на территории муниципального образования</w:t>
            </w:r>
          </w:p>
        </w:tc>
      </w:tr>
      <w:tr w:rsidR="00E66766" w:rsidRPr="00B645F6" w:rsidTr="00E66766">
        <w:trPr>
          <w:gridAfter w:val="1"/>
          <w:wAfter w:w="8986" w:type="dxa"/>
          <w:trHeight w:val="287"/>
          <w:tblCellSpacing w:w="22" w:type="dxa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Pr="00E66766" w:rsidRDefault="00E66766" w:rsidP="00E66766">
            <w:r>
              <w:t>4.1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Pr="00E66766" w:rsidRDefault="00E66766" w:rsidP="00E66766">
            <w:r w:rsidRPr="00E66766">
              <w:t>Мероприятия по поддержке малого и среднего предпринимательства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Pr="00E66766" w:rsidRDefault="00E66766" w:rsidP="00E66766">
            <w:pPr>
              <w:rPr>
                <w:b/>
              </w:rPr>
            </w:pPr>
            <w:r>
              <w:rPr>
                <w:b/>
              </w:rPr>
              <w:t xml:space="preserve">                   0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Pr="00E66766" w:rsidRDefault="00E66766" w:rsidP="00E66766">
            <w:r>
              <w:t xml:space="preserve">                         </w:t>
            </w:r>
            <w:r w:rsidRPr="00E66766">
              <w:t>10,0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6" w:rsidRPr="00E66766" w:rsidRDefault="00E66766" w:rsidP="00E66766">
            <w:r>
              <w:t xml:space="preserve">                       </w:t>
            </w:r>
            <w:r w:rsidRPr="00E66766">
              <w:t>10,0</w:t>
            </w:r>
          </w:p>
        </w:tc>
      </w:tr>
      <w:tr w:rsidR="004E4EBC" w:rsidRPr="00B645F6" w:rsidTr="00E66766">
        <w:trPr>
          <w:gridAfter w:val="1"/>
          <w:wAfter w:w="8986" w:type="dxa"/>
          <w:trHeight w:val="287"/>
          <w:tblCellSpacing w:w="22" w:type="dxa"/>
        </w:trPr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BC" w:rsidRPr="00982D2B" w:rsidRDefault="00E66766" w:rsidP="00C265EA">
            <w:pPr>
              <w:rPr>
                <w:b/>
              </w:rPr>
            </w:pPr>
            <w:r>
              <w:rPr>
                <w:b/>
              </w:rPr>
              <w:t>Итого по разделу 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BC" w:rsidRPr="00982D2B" w:rsidRDefault="00525C1F" w:rsidP="00C265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BC" w:rsidRPr="00982D2B" w:rsidRDefault="00E66766" w:rsidP="00913F1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BC" w:rsidRPr="00982D2B" w:rsidRDefault="00E66766" w:rsidP="000710F8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A45D6" w:rsidRPr="00B645F6" w:rsidTr="00E66766">
        <w:trPr>
          <w:gridAfter w:val="1"/>
          <w:wAfter w:w="8986" w:type="dxa"/>
          <w:trHeight w:val="42"/>
          <w:tblCellSpacing w:w="22" w:type="dxa"/>
        </w:trPr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6" w:rsidRPr="00982D2B" w:rsidRDefault="000A45D6" w:rsidP="00C265EA">
            <w:pPr>
              <w:rPr>
                <w:b/>
              </w:rPr>
            </w:pPr>
            <w:r w:rsidRPr="00982D2B">
              <w:rPr>
                <w:b/>
              </w:rPr>
              <w:t>ИТОГО ПО ПРОГРАММЕ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6" w:rsidRPr="009D7555" w:rsidRDefault="0066239E" w:rsidP="00C265EA">
            <w:pPr>
              <w:jc w:val="right"/>
              <w:rPr>
                <w:b/>
              </w:rPr>
            </w:pPr>
            <w:r w:rsidRPr="009D7555">
              <w:rPr>
                <w:b/>
              </w:rPr>
              <w:t>1821,8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6" w:rsidRPr="00982D2B" w:rsidRDefault="00E66766" w:rsidP="001A2C18">
            <w:pPr>
              <w:jc w:val="right"/>
              <w:rPr>
                <w:b/>
              </w:rPr>
            </w:pPr>
            <w:r>
              <w:rPr>
                <w:b/>
              </w:rPr>
              <w:t>56</w:t>
            </w:r>
            <w:r w:rsidR="00F5288A">
              <w:rPr>
                <w:b/>
              </w:rPr>
              <w:t>2,8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6" w:rsidRPr="00982D2B" w:rsidRDefault="0066239E" w:rsidP="000710F8">
            <w:pPr>
              <w:jc w:val="right"/>
              <w:rPr>
                <w:b/>
              </w:rPr>
            </w:pPr>
            <w:r>
              <w:rPr>
                <w:b/>
              </w:rPr>
              <w:t>2 403,5</w:t>
            </w:r>
          </w:p>
        </w:tc>
      </w:tr>
    </w:tbl>
    <w:p w:rsidR="00C265EA" w:rsidRPr="00B645F6" w:rsidRDefault="00C265EA" w:rsidP="00C265EA"/>
    <w:p w:rsidR="0052125F" w:rsidRDefault="0052125F" w:rsidP="00567CB6">
      <w:pPr>
        <w:widowControl w:val="0"/>
        <w:autoSpaceDE w:val="0"/>
        <w:jc w:val="center"/>
        <w:rPr>
          <w:b/>
          <w:sz w:val="24"/>
          <w:szCs w:val="24"/>
        </w:rPr>
      </w:pPr>
    </w:p>
    <w:p w:rsidR="0052125F" w:rsidRDefault="0052125F" w:rsidP="00567CB6">
      <w:pPr>
        <w:widowControl w:val="0"/>
        <w:autoSpaceDE w:val="0"/>
        <w:jc w:val="center"/>
        <w:rPr>
          <w:b/>
          <w:sz w:val="24"/>
          <w:szCs w:val="24"/>
        </w:rPr>
      </w:pPr>
    </w:p>
    <w:p w:rsidR="00567CB6" w:rsidRPr="0000722C" w:rsidRDefault="00567CB6" w:rsidP="00567CB6">
      <w:pPr>
        <w:widowControl w:val="0"/>
        <w:autoSpaceDE w:val="0"/>
        <w:jc w:val="center"/>
        <w:rPr>
          <w:b/>
          <w:sz w:val="24"/>
          <w:szCs w:val="24"/>
        </w:rPr>
      </w:pPr>
      <w:r w:rsidRPr="0000722C">
        <w:rPr>
          <w:b/>
          <w:sz w:val="24"/>
          <w:szCs w:val="24"/>
        </w:rPr>
        <w:t>11. Целевые показатели</w:t>
      </w:r>
      <w:r w:rsidR="0052125F">
        <w:rPr>
          <w:b/>
          <w:sz w:val="24"/>
          <w:szCs w:val="24"/>
        </w:rPr>
        <w:t xml:space="preserve"> </w:t>
      </w:r>
      <w:r w:rsidRPr="0000722C">
        <w:rPr>
          <w:b/>
          <w:sz w:val="24"/>
          <w:szCs w:val="24"/>
        </w:rPr>
        <w:t xml:space="preserve">муниципальной программы </w:t>
      </w:r>
    </w:p>
    <w:p w:rsidR="00567CB6" w:rsidRPr="0000722C" w:rsidRDefault="00567CB6" w:rsidP="00567CB6">
      <w:pPr>
        <w:widowControl w:val="0"/>
        <w:autoSpaceDE w:val="0"/>
        <w:jc w:val="center"/>
        <w:rPr>
          <w:b/>
          <w:sz w:val="24"/>
          <w:szCs w:val="24"/>
        </w:rPr>
      </w:pPr>
      <w:r w:rsidRPr="0000722C">
        <w:rPr>
          <w:b/>
          <w:sz w:val="24"/>
          <w:szCs w:val="24"/>
        </w:rPr>
        <w:t xml:space="preserve">«Устойчивое общественное развитие в муниципальном  образовании </w:t>
      </w:r>
      <w:r w:rsidR="0052125F">
        <w:rPr>
          <w:b/>
          <w:sz w:val="24"/>
          <w:szCs w:val="24"/>
        </w:rPr>
        <w:t xml:space="preserve">Петровское </w:t>
      </w:r>
      <w:r w:rsidRPr="0000722C">
        <w:rPr>
          <w:b/>
          <w:sz w:val="24"/>
          <w:szCs w:val="24"/>
        </w:rPr>
        <w:t xml:space="preserve">сельское поселение муниципального образования Приозерский </w:t>
      </w:r>
    </w:p>
    <w:p w:rsidR="00567CB6" w:rsidRPr="0000722C" w:rsidRDefault="00567CB6" w:rsidP="00567CB6">
      <w:pPr>
        <w:widowControl w:val="0"/>
        <w:autoSpaceDE w:val="0"/>
        <w:jc w:val="center"/>
      </w:pPr>
      <w:r w:rsidRPr="0000722C">
        <w:rPr>
          <w:b/>
          <w:sz w:val="24"/>
          <w:szCs w:val="24"/>
        </w:rPr>
        <w:t>муниципальный рай</w:t>
      </w:r>
      <w:r w:rsidR="0052125F">
        <w:rPr>
          <w:b/>
          <w:sz w:val="24"/>
          <w:szCs w:val="24"/>
        </w:rPr>
        <w:t>он Ленинградской области на 2017-2019</w:t>
      </w:r>
      <w:r w:rsidRPr="0000722C">
        <w:rPr>
          <w:b/>
          <w:sz w:val="24"/>
          <w:szCs w:val="24"/>
        </w:rPr>
        <w:t xml:space="preserve"> год</w:t>
      </w:r>
      <w:r w:rsidR="0052125F">
        <w:rPr>
          <w:b/>
          <w:sz w:val="24"/>
          <w:szCs w:val="24"/>
        </w:rPr>
        <w:t>ы</w:t>
      </w:r>
      <w:r w:rsidRPr="0000722C">
        <w:rPr>
          <w:b/>
          <w:sz w:val="24"/>
          <w:szCs w:val="24"/>
        </w:rPr>
        <w:t xml:space="preserve">»  </w:t>
      </w:r>
    </w:p>
    <w:p w:rsidR="00567CB6" w:rsidRPr="0000722C" w:rsidRDefault="00567CB6" w:rsidP="00567CB6">
      <w:pPr>
        <w:widowControl w:val="0"/>
        <w:autoSpaceDE w:val="0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851"/>
        <w:gridCol w:w="2977"/>
        <w:gridCol w:w="850"/>
        <w:gridCol w:w="1418"/>
        <w:gridCol w:w="1275"/>
        <w:gridCol w:w="1276"/>
        <w:gridCol w:w="1559"/>
      </w:tblGrid>
      <w:tr w:rsidR="00567CB6" w:rsidRPr="0000722C" w:rsidTr="00567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№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567CB6" w:rsidRPr="0000722C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целевого показателя муниципальной подпрограммы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567CB6" w:rsidRPr="0000722C" w:rsidRDefault="00240B04" w:rsidP="009D755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итогам 2017</w:t>
            </w:r>
            <w:r w:rsidR="00567CB6" w:rsidRPr="0000722C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567CB6" w:rsidRPr="0000722C" w:rsidRDefault="00240B04" w:rsidP="009D7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итогам 2018</w:t>
            </w:r>
            <w:r w:rsidR="00567CB6"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567CB6" w:rsidRPr="0000722C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по итогам 2018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Справочно: </w:t>
            </w:r>
          </w:p>
          <w:p w:rsidR="00567CB6" w:rsidRPr="0000722C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  <w:p w:rsidR="00567CB6" w:rsidRPr="0000722C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целевого показателя </w:t>
            </w:r>
          </w:p>
          <w:p w:rsidR="00567CB6" w:rsidRPr="0000722C" w:rsidRDefault="00567CB6" w:rsidP="009D7555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(на начало реализации муниципальной программы)</w:t>
            </w:r>
          </w:p>
        </w:tc>
      </w:tr>
      <w:tr w:rsidR="00567CB6" w:rsidRPr="0000722C" w:rsidTr="00567CB6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"Создание условий для эффективного выполнения </w:t>
            </w:r>
          </w:p>
          <w:p w:rsidR="00567CB6" w:rsidRPr="0000722C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органами местного самоуправления своих полномочий"</w:t>
            </w:r>
          </w:p>
        </w:tc>
      </w:tr>
      <w:tr w:rsidR="00567CB6" w:rsidRPr="0000722C" w:rsidTr="00567CB6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"Государственная поддержка проектов местных инициатив граждан"</w:t>
            </w:r>
          </w:p>
        </w:tc>
      </w:tr>
      <w:tr w:rsidR="00567CB6" w:rsidRPr="0000722C" w:rsidTr="00567CB6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567CB6" w:rsidRPr="0000722C" w:rsidTr="00567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2125F" w:rsidP="009D7555">
            <w:r>
              <w:t>Ремонт грунтовых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2125F" w:rsidP="00521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0722C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2125F" w:rsidP="009D75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567CB6" w:rsidRPr="0000722C" w:rsidTr="00567CB6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567CB6" w:rsidRPr="0000722C" w:rsidTr="00567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a6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  <w:sz w:val="20"/>
                <w:szCs w:val="20"/>
              </w:rPr>
              <w:t>Ремонт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2125F" w:rsidP="009D75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2125F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2125F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00722C" w:rsidRDefault="0052125F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567CB6" w:rsidRPr="0000722C" w:rsidTr="00567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52125F">
            <w:pPr>
              <w:snapToGrid w:val="0"/>
            </w:pPr>
            <w:r w:rsidRPr="0000722C">
              <w:t xml:space="preserve">Ремонт </w:t>
            </w:r>
            <w:r w:rsidR="0052125F">
              <w:t>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2125F" w:rsidP="0052125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1</w:t>
            </w:r>
            <w:r w:rsidR="0052125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2125F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2125F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00722C" w:rsidRDefault="0052125F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567CB6" w:rsidRPr="0000722C" w:rsidTr="00567CB6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Default="00567CB6" w:rsidP="009D75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B2E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</w:t>
            </w:r>
          </w:p>
          <w:p w:rsidR="00567CB6" w:rsidRPr="0000722C" w:rsidRDefault="00567CB6" w:rsidP="009D7555">
            <w:pPr>
              <w:pStyle w:val="ConsPlusCell"/>
              <w:jc w:val="center"/>
            </w:pPr>
            <w:r w:rsidRPr="005B2E21">
              <w:rPr>
                <w:rFonts w:ascii="Times New Roman" w:hAnsi="Times New Roman" w:cs="Times New Roman"/>
                <w:b/>
                <w:sz w:val="21"/>
                <w:szCs w:val="21"/>
              </w:rPr>
              <w:t>«Борьба с борщевиком Сосновского на территории муниципального образования»</w:t>
            </w:r>
          </w:p>
        </w:tc>
      </w:tr>
      <w:tr w:rsidR="00567CB6" w:rsidRPr="0000722C" w:rsidTr="00567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snapToGrid w:val="0"/>
            </w:pPr>
            <w:r w:rsidRPr="0000722C">
              <w:t>Освобождение от борщевика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2125F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B6" w:rsidRPr="0000722C" w:rsidRDefault="00567CB6" w:rsidP="009D75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CB6" w:rsidRPr="0000722C" w:rsidRDefault="00567CB6" w:rsidP="00567CB6">
      <w:pPr>
        <w:spacing w:before="280"/>
        <w:rPr>
          <w:b/>
          <w:bCs/>
          <w:kern w:val="1"/>
          <w:sz w:val="21"/>
          <w:szCs w:val="21"/>
        </w:rPr>
      </w:pPr>
    </w:p>
    <w:p w:rsidR="00C265EA" w:rsidRDefault="00C265EA"/>
    <w:sectPr w:rsidR="00C265EA" w:rsidSect="00F316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3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182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4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33DE1"/>
    <w:multiLevelType w:val="hybridMultilevel"/>
    <w:tmpl w:val="A37C6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D3DB0"/>
    <w:multiLevelType w:val="multilevel"/>
    <w:tmpl w:val="E78A2F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A4E64"/>
    <w:multiLevelType w:val="hybridMultilevel"/>
    <w:tmpl w:val="5838CFD0"/>
    <w:lvl w:ilvl="0" w:tplc="08306AC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8218FA"/>
    <w:multiLevelType w:val="hybridMultilevel"/>
    <w:tmpl w:val="5838CFD0"/>
    <w:lvl w:ilvl="0" w:tplc="08306AC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28F40C5"/>
    <w:multiLevelType w:val="hybridMultilevel"/>
    <w:tmpl w:val="E78A2F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65EA"/>
    <w:rsid w:val="000710F8"/>
    <w:rsid w:val="00091CDC"/>
    <w:rsid w:val="00097861"/>
    <w:rsid w:val="000A45D6"/>
    <w:rsid w:val="001258EA"/>
    <w:rsid w:val="0016436C"/>
    <w:rsid w:val="0017582E"/>
    <w:rsid w:val="001A2C18"/>
    <w:rsid w:val="001E10B1"/>
    <w:rsid w:val="00240B04"/>
    <w:rsid w:val="00246FD0"/>
    <w:rsid w:val="00273A30"/>
    <w:rsid w:val="00291CF0"/>
    <w:rsid w:val="003358BB"/>
    <w:rsid w:val="003716F8"/>
    <w:rsid w:val="003A1F02"/>
    <w:rsid w:val="0044153F"/>
    <w:rsid w:val="004600EC"/>
    <w:rsid w:val="00463B0B"/>
    <w:rsid w:val="00481546"/>
    <w:rsid w:val="004A2CE4"/>
    <w:rsid w:val="004E4EBC"/>
    <w:rsid w:val="004F6637"/>
    <w:rsid w:val="0052125F"/>
    <w:rsid w:val="00525C1F"/>
    <w:rsid w:val="0054668B"/>
    <w:rsid w:val="00567CB6"/>
    <w:rsid w:val="00581EF6"/>
    <w:rsid w:val="00582612"/>
    <w:rsid w:val="00587519"/>
    <w:rsid w:val="005B4402"/>
    <w:rsid w:val="00617C0C"/>
    <w:rsid w:val="00645D53"/>
    <w:rsid w:val="00654E3D"/>
    <w:rsid w:val="0066239E"/>
    <w:rsid w:val="006779EC"/>
    <w:rsid w:val="006C56FD"/>
    <w:rsid w:val="006E2D54"/>
    <w:rsid w:val="00755487"/>
    <w:rsid w:val="00757C2E"/>
    <w:rsid w:val="0078742E"/>
    <w:rsid w:val="00826AAB"/>
    <w:rsid w:val="00884E12"/>
    <w:rsid w:val="008934D7"/>
    <w:rsid w:val="008E3019"/>
    <w:rsid w:val="00913F16"/>
    <w:rsid w:val="0095267E"/>
    <w:rsid w:val="00957B37"/>
    <w:rsid w:val="00982D2B"/>
    <w:rsid w:val="009D7555"/>
    <w:rsid w:val="009E2DF6"/>
    <w:rsid w:val="00A06F59"/>
    <w:rsid w:val="00A074B9"/>
    <w:rsid w:val="00A23F93"/>
    <w:rsid w:val="00AC1641"/>
    <w:rsid w:val="00AF6672"/>
    <w:rsid w:val="00BA2C25"/>
    <w:rsid w:val="00BA3A27"/>
    <w:rsid w:val="00C265EA"/>
    <w:rsid w:val="00C547A6"/>
    <w:rsid w:val="00DA6450"/>
    <w:rsid w:val="00DC02F9"/>
    <w:rsid w:val="00DD0551"/>
    <w:rsid w:val="00DD236F"/>
    <w:rsid w:val="00E45054"/>
    <w:rsid w:val="00E619FB"/>
    <w:rsid w:val="00E66766"/>
    <w:rsid w:val="00E83D65"/>
    <w:rsid w:val="00ED18AA"/>
    <w:rsid w:val="00F31677"/>
    <w:rsid w:val="00F36B28"/>
    <w:rsid w:val="00F5288A"/>
    <w:rsid w:val="00FA1F3F"/>
    <w:rsid w:val="00FA3284"/>
    <w:rsid w:val="00FA4A92"/>
    <w:rsid w:val="00FB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672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265EA"/>
    <w:pPr>
      <w:ind w:left="720"/>
      <w:contextualSpacing/>
    </w:pPr>
  </w:style>
  <w:style w:type="paragraph" w:customStyle="1" w:styleId="NoSpacing">
    <w:name w:val="No Spacing"/>
    <w:rsid w:val="00C265E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C265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654E3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654E3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567CB6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ConsPlusCell">
    <w:name w:val="ConsPlusCell"/>
    <w:rsid w:val="00567CB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84070-DA8F-41B1-B7A0-6AEA252A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Петровское</Company>
  <LinksUpToDate>false</LinksUpToDate>
  <CharactersWithSpaces>27453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2</cp:revision>
  <cp:lastPrinted>2016-12-19T12:04:00Z</cp:lastPrinted>
  <dcterms:created xsi:type="dcterms:W3CDTF">2016-12-20T08:31:00Z</dcterms:created>
  <dcterms:modified xsi:type="dcterms:W3CDTF">2016-12-20T08:31:00Z</dcterms:modified>
</cp:coreProperties>
</file>