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19" w:rsidRPr="007534AB" w:rsidRDefault="002A5519" w:rsidP="002A5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2A5519" w:rsidRPr="007534AB" w:rsidRDefault="002A5519" w:rsidP="002A5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2A5519" w:rsidRPr="007534AB" w:rsidRDefault="002A5519" w:rsidP="002A5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2A5519" w:rsidRPr="007534AB" w:rsidRDefault="002A5519" w:rsidP="002A5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519" w:rsidRPr="007534AB" w:rsidRDefault="002A5519" w:rsidP="002A5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A5519" w:rsidRDefault="002A5519" w:rsidP="002A5519">
      <w:pPr>
        <w:shd w:val="clear" w:color="auto" w:fill="FFFFFF"/>
        <w:tabs>
          <w:tab w:val="left" w:pos="5304"/>
          <w:tab w:val="left" w:pos="8059"/>
        </w:tabs>
        <w:spacing w:line="480" w:lineRule="exac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0253C" w:rsidRPr="00B31820" w:rsidRDefault="002A5519" w:rsidP="002A5519">
      <w:pPr>
        <w:shd w:val="clear" w:color="auto" w:fill="FFFFFF"/>
        <w:tabs>
          <w:tab w:val="left" w:pos="5304"/>
          <w:tab w:val="left" w:pos="8059"/>
        </w:tabs>
        <w:spacing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0253C" w:rsidRPr="00B31820">
        <w:rPr>
          <w:rFonts w:ascii="Times New Roman" w:hAnsi="Times New Roman" w:cs="Times New Roman"/>
          <w:sz w:val="24"/>
          <w:szCs w:val="24"/>
        </w:rPr>
        <w:t xml:space="preserve"> декабря 2016 года                </w:t>
      </w:r>
      <w:r w:rsidR="00C32A82" w:rsidRPr="00B31820">
        <w:rPr>
          <w:rFonts w:ascii="Times New Roman" w:hAnsi="Times New Roman" w:cs="Times New Roman"/>
          <w:sz w:val="24"/>
          <w:szCs w:val="24"/>
        </w:rPr>
        <w:t xml:space="preserve">  </w:t>
      </w:r>
      <w:r w:rsidR="00B0253C" w:rsidRPr="00B31820">
        <w:rPr>
          <w:rFonts w:ascii="Times New Roman" w:hAnsi="Times New Roman" w:cs="Times New Roman"/>
          <w:sz w:val="24"/>
          <w:szCs w:val="24"/>
        </w:rPr>
        <w:t xml:space="preserve">     </w:t>
      </w:r>
      <w:r w:rsidR="00B318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31820">
        <w:rPr>
          <w:rFonts w:ascii="Times New Roman" w:hAnsi="Times New Roman" w:cs="Times New Roman"/>
          <w:sz w:val="24"/>
          <w:szCs w:val="24"/>
        </w:rPr>
        <w:t xml:space="preserve">  </w:t>
      </w:r>
      <w:r w:rsidR="002044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1820">
        <w:rPr>
          <w:rFonts w:ascii="Times New Roman" w:hAnsi="Times New Roman" w:cs="Times New Roman"/>
          <w:sz w:val="24"/>
          <w:szCs w:val="24"/>
        </w:rPr>
        <w:t xml:space="preserve"> </w:t>
      </w:r>
      <w:r w:rsidR="00B0253C" w:rsidRPr="00B31820">
        <w:rPr>
          <w:rFonts w:ascii="Times New Roman" w:hAnsi="Times New Roman" w:cs="Times New Roman"/>
          <w:sz w:val="24"/>
          <w:szCs w:val="24"/>
        </w:rPr>
        <w:t>№</w:t>
      </w:r>
      <w:r w:rsidR="00C32A82" w:rsidRPr="00B31820">
        <w:rPr>
          <w:rFonts w:ascii="Times New Roman" w:hAnsi="Times New Roman" w:cs="Times New Roman"/>
          <w:sz w:val="24"/>
          <w:szCs w:val="24"/>
        </w:rPr>
        <w:t xml:space="preserve"> </w:t>
      </w:r>
      <w:r w:rsidR="002044BB">
        <w:rPr>
          <w:rFonts w:ascii="Times New Roman" w:hAnsi="Times New Roman" w:cs="Times New Roman"/>
          <w:sz w:val="24"/>
          <w:szCs w:val="24"/>
        </w:rPr>
        <w:t>212</w:t>
      </w:r>
    </w:p>
    <w:p w:rsidR="00C32A82" w:rsidRPr="00B31820" w:rsidRDefault="00B0253C" w:rsidP="009A216D">
      <w:pPr>
        <w:rPr>
          <w:rFonts w:ascii="Times New Roman" w:hAnsi="Times New Roman" w:cs="Times New Roman"/>
          <w:sz w:val="24"/>
          <w:szCs w:val="24"/>
        </w:rPr>
      </w:pPr>
      <w:r w:rsidRPr="00B31820">
        <w:rPr>
          <w:rFonts w:ascii="Times New Roman" w:hAnsi="Times New Roman" w:cs="Times New Roman"/>
          <w:sz w:val="24"/>
          <w:szCs w:val="24"/>
        </w:rPr>
        <w:tab/>
      </w:r>
    </w:p>
    <w:p w:rsidR="00C32A82" w:rsidRPr="00B31820" w:rsidRDefault="00506E4B" w:rsidP="009A216D">
      <w:pPr>
        <w:ind w:right="311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820">
        <w:rPr>
          <w:rFonts w:ascii="Times New Roman" w:hAnsi="Times New Roman" w:cs="Times New Roman"/>
          <w:sz w:val="24"/>
          <w:szCs w:val="24"/>
        </w:rPr>
        <w:t>О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б утверждении Положения о межведомственной комиссии по профилактике </w:t>
      </w:r>
      <w:r w:rsidR="00C32A82" w:rsidRPr="00B31820">
        <w:rPr>
          <w:rFonts w:ascii="Times New Roman" w:hAnsi="Times New Roman" w:cs="Times New Roman"/>
          <w:sz w:val="24"/>
          <w:szCs w:val="24"/>
          <w:lang w:eastAsia="ru-RU"/>
        </w:rPr>
        <w:t>правонарушений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B31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16D"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 w:rsidR="002A5519">
        <w:rPr>
          <w:rFonts w:ascii="Times New Roman" w:hAnsi="Times New Roman" w:cs="Times New Roman"/>
          <w:sz w:val="24"/>
          <w:szCs w:val="24"/>
          <w:lang w:eastAsia="ru-RU"/>
        </w:rPr>
        <w:t xml:space="preserve">Петровского 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МО</w:t>
      </w:r>
      <w:r w:rsidR="009A216D"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области.</w:t>
      </w:r>
    </w:p>
    <w:p w:rsidR="00627306" w:rsidRPr="00B31820" w:rsidRDefault="00627306" w:rsidP="00C32A8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2D4" w:rsidRDefault="009A216D" w:rsidP="003B3E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182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</w:t>
      </w:r>
      <w:proofErr w:type="gramEnd"/>
      <w:r w:rsidRPr="00B31820">
        <w:rPr>
          <w:rFonts w:ascii="Times New Roman" w:hAnsi="Times New Roman" w:cs="Times New Roman"/>
          <w:sz w:val="24"/>
          <w:szCs w:val="24"/>
        </w:rPr>
        <w:t>, беспризорностью несовершеннолетних, руководствуясь Уставом мун</w:t>
      </w:r>
      <w:r w:rsidRPr="00B31820">
        <w:rPr>
          <w:rStyle w:val="1"/>
          <w:sz w:val="24"/>
          <w:szCs w:val="24"/>
          <w:u w:val="none"/>
        </w:rPr>
        <w:t>ици</w:t>
      </w:r>
      <w:r w:rsidRPr="00B31820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2A5519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B3182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области, РЕШИЛ:</w:t>
      </w:r>
      <w:r w:rsidR="00B0253C" w:rsidRPr="00B3182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B3EB4" w:rsidRPr="00B31820" w:rsidRDefault="003B3EB4" w:rsidP="003B3E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1820" w:rsidRPr="00B31820" w:rsidRDefault="00B31820" w:rsidP="00B31820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820">
        <w:rPr>
          <w:rFonts w:ascii="Times New Roman" w:hAnsi="Times New Roman" w:cs="Times New Roman"/>
          <w:sz w:val="24"/>
          <w:szCs w:val="24"/>
        </w:rPr>
        <w:t xml:space="preserve">Образовать межведомственную комиссию по профилактике правонарушений на территории муниципального образования </w:t>
      </w:r>
      <w:r w:rsidR="002A5519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B3182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="003B3EB4">
        <w:rPr>
          <w:rFonts w:ascii="Times New Roman" w:hAnsi="Times New Roman" w:cs="Times New Roman"/>
          <w:sz w:val="24"/>
          <w:szCs w:val="24"/>
        </w:rPr>
        <w:t>.</w:t>
      </w:r>
    </w:p>
    <w:p w:rsidR="00B31820" w:rsidRPr="00B31820" w:rsidRDefault="00B31820" w:rsidP="00B31820">
      <w:pPr>
        <w:pStyle w:val="2"/>
        <w:numPr>
          <w:ilvl w:val="0"/>
          <w:numId w:val="1"/>
        </w:numPr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82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B3EB4">
        <w:rPr>
          <w:rFonts w:ascii="Times New Roman" w:hAnsi="Times New Roman" w:cs="Times New Roman"/>
          <w:sz w:val="24"/>
          <w:szCs w:val="24"/>
        </w:rPr>
        <w:t>состав и П</w:t>
      </w:r>
      <w:r w:rsidRPr="00B31820">
        <w:rPr>
          <w:rFonts w:ascii="Times New Roman" w:hAnsi="Times New Roman" w:cs="Times New Roman"/>
          <w:sz w:val="24"/>
          <w:szCs w:val="24"/>
        </w:rPr>
        <w:t xml:space="preserve">оложение о межведомственной комиссии по профилактике правонарушений на территории муниципального образования </w:t>
      </w:r>
      <w:r w:rsidR="002A5519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B31820">
        <w:rPr>
          <w:rFonts w:ascii="Times New Roman" w:hAnsi="Times New Roman" w:cs="Times New Roman"/>
          <w:sz w:val="24"/>
          <w:szCs w:val="24"/>
        </w:rPr>
        <w:t>сельское поселение Приозерский муниципальный район Ленинградской области (приложение №1).</w:t>
      </w:r>
    </w:p>
    <w:p w:rsidR="00B31820" w:rsidRPr="00B31820" w:rsidRDefault="00B31820" w:rsidP="00B31820">
      <w:pPr>
        <w:pStyle w:val="2"/>
        <w:numPr>
          <w:ilvl w:val="0"/>
          <w:numId w:val="1"/>
        </w:numPr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82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2A5519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</w:t>
      </w:r>
      <w:r w:rsidRPr="00B31820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муниципального образования </w:t>
      </w:r>
      <w:r w:rsidR="002A5519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B31820">
        <w:rPr>
          <w:rFonts w:ascii="Times New 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области.</w:t>
      </w:r>
    </w:p>
    <w:p w:rsidR="008402D4" w:rsidRPr="002044BB" w:rsidRDefault="00B31820" w:rsidP="00A64D66">
      <w:pPr>
        <w:pStyle w:val="2"/>
        <w:numPr>
          <w:ilvl w:val="0"/>
          <w:numId w:val="1"/>
        </w:numPr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4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44B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2044BB">
        <w:rPr>
          <w:rFonts w:ascii="Times New Roman" w:hAnsi="Times New Roman" w:cs="Times New Roman"/>
          <w:sz w:val="24"/>
          <w:szCs w:val="24"/>
        </w:rPr>
        <w:tab/>
        <w:t>возложить</w:t>
      </w:r>
      <w:r w:rsidR="003B3EB4" w:rsidRPr="002044BB">
        <w:rPr>
          <w:rFonts w:ascii="Times New Roman" w:hAnsi="Times New Roman" w:cs="Times New Roman"/>
          <w:sz w:val="24"/>
          <w:szCs w:val="24"/>
        </w:rPr>
        <w:t xml:space="preserve"> </w:t>
      </w:r>
      <w:r w:rsidRPr="002044BB">
        <w:rPr>
          <w:rFonts w:ascii="Times New Roman" w:hAnsi="Times New Roman" w:cs="Times New Roman"/>
          <w:sz w:val="24"/>
          <w:szCs w:val="24"/>
        </w:rPr>
        <w:t>на</w:t>
      </w:r>
      <w:r w:rsidR="002A5519" w:rsidRPr="002044BB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МО Петровское сельское поселение </w:t>
      </w:r>
      <w:proofErr w:type="spellStart"/>
      <w:r w:rsidR="002A5519" w:rsidRPr="002044BB">
        <w:rPr>
          <w:rFonts w:ascii="Times New Roman" w:hAnsi="Times New Roman" w:cs="Times New Roman"/>
          <w:sz w:val="24"/>
          <w:szCs w:val="24"/>
        </w:rPr>
        <w:t>Сивурова</w:t>
      </w:r>
      <w:proofErr w:type="spellEnd"/>
      <w:r w:rsidR="002A5519" w:rsidRPr="002044BB">
        <w:rPr>
          <w:rFonts w:ascii="Times New Roman" w:hAnsi="Times New Roman" w:cs="Times New Roman"/>
          <w:sz w:val="24"/>
          <w:szCs w:val="24"/>
        </w:rPr>
        <w:t xml:space="preserve"> Д.Н.</w:t>
      </w:r>
      <w:r w:rsidR="008402D4" w:rsidRPr="002044B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519" w:rsidRPr="002044BB" w:rsidRDefault="002A5519" w:rsidP="002A5519">
      <w:pPr>
        <w:pStyle w:val="2"/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519" w:rsidRPr="002044BB" w:rsidRDefault="002A5519" w:rsidP="002A5519">
      <w:pPr>
        <w:pStyle w:val="2"/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519" w:rsidRPr="002044BB" w:rsidRDefault="002A5519" w:rsidP="002A5519">
      <w:pPr>
        <w:pStyle w:val="2"/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2D4" w:rsidRPr="00B31820" w:rsidRDefault="008402D4" w:rsidP="00A64D6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4B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A5519" w:rsidRPr="002044B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2044BB">
        <w:rPr>
          <w:rFonts w:ascii="Times New Roman" w:hAnsi="Times New Roman" w:cs="Times New Roman"/>
          <w:sz w:val="24"/>
          <w:szCs w:val="24"/>
          <w:lang w:eastAsia="ru-RU"/>
        </w:rPr>
        <w:t>ла</w:t>
      </w:r>
      <w:r w:rsidR="002A5519" w:rsidRPr="002044BB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3EB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                                   </w:t>
      </w:r>
      <w:r w:rsidR="00B0253C"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="00B0253C"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B3E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0253C"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B3EB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A551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2A5519">
        <w:rPr>
          <w:rFonts w:ascii="Times New Roman" w:hAnsi="Times New Roman" w:cs="Times New Roman"/>
          <w:sz w:val="24"/>
          <w:szCs w:val="24"/>
          <w:lang w:eastAsia="ru-RU"/>
        </w:rPr>
        <w:t>В.А. Блюм</w:t>
      </w:r>
    </w:p>
    <w:p w:rsidR="008402D4" w:rsidRPr="00B31820" w:rsidRDefault="008402D4" w:rsidP="00A64D6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8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27306" w:rsidRPr="00B31820" w:rsidRDefault="00627306">
      <w:pPr>
        <w:rPr>
          <w:rFonts w:ascii="Times New Roman" w:hAnsi="Times New Roman" w:cs="Times New Roman"/>
          <w:sz w:val="24"/>
          <w:szCs w:val="24"/>
        </w:rPr>
      </w:pPr>
    </w:p>
    <w:p w:rsidR="003B3EB4" w:rsidRPr="003B3EB4" w:rsidRDefault="003B3EB4" w:rsidP="003B3EB4">
      <w:pPr>
        <w:pStyle w:val="a5"/>
        <w:rPr>
          <w:rFonts w:ascii="Times New Roman" w:hAnsi="Times New Roman" w:cs="Times New Roman"/>
          <w:sz w:val="20"/>
          <w:szCs w:val="20"/>
        </w:rPr>
      </w:pPr>
      <w:r w:rsidRPr="003B3EB4">
        <w:rPr>
          <w:rFonts w:ascii="Times New Roman" w:hAnsi="Times New Roman" w:cs="Times New Roman"/>
          <w:sz w:val="20"/>
          <w:szCs w:val="20"/>
        </w:rPr>
        <w:t xml:space="preserve">исп. </w:t>
      </w:r>
      <w:r w:rsidR="002A5519">
        <w:rPr>
          <w:rFonts w:ascii="Times New Roman" w:hAnsi="Times New Roman" w:cs="Times New Roman"/>
          <w:sz w:val="20"/>
          <w:szCs w:val="20"/>
        </w:rPr>
        <w:t>Сивуров Д.Н.тел.(8813-79)66-190</w:t>
      </w:r>
    </w:p>
    <w:p w:rsidR="003B3EB4" w:rsidRDefault="003B3EB4" w:rsidP="003B3EB4">
      <w:pPr>
        <w:pStyle w:val="a5"/>
        <w:rPr>
          <w:rFonts w:ascii="Times New Roman" w:hAnsi="Times New Roman" w:cs="Times New Roman"/>
          <w:sz w:val="20"/>
          <w:szCs w:val="20"/>
        </w:rPr>
      </w:pPr>
      <w:r w:rsidRPr="003B3EB4">
        <w:rPr>
          <w:rFonts w:ascii="Times New Roman" w:hAnsi="Times New Roman" w:cs="Times New Roman"/>
          <w:sz w:val="20"/>
          <w:szCs w:val="20"/>
        </w:rPr>
        <w:t>Разослано: дело -</w:t>
      </w:r>
      <w:r w:rsidR="002A5519">
        <w:rPr>
          <w:rFonts w:ascii="Times New Roman" w:hAnsi="Times New Roman" w:cs="Times New Roman"/>
          <w:sz w:val="20"/>
          <w:szCs w:val="20"/>
        </w:rPr>
        <w:t>2</w:t>
      </w:r>
      <w:r w:rsidRPr="003B3EB4">
        <w:rPr>
          <w:rFonts w:ascii="Times New Roman" w:hAnsi="Times New Roman" w:cs="Times New Roman"/>
          <w:sz w:val="20"/>
          <w:szCs w:val="20"/>
        </w:rPr>
        <w:t xml:space="preserve">, прокуратура-1, </w:t>
      </w:r>
      <w:r w:rsidR="002A5519">
        <w:rPr>
          <w:rFonts w:ascii="Times New Roman" w:hAnsi="Times New Roman" w:cs="Times New Roman"/>
          <w:sz w:val="20"/>
          <w:szCs w:val="20"/>
        </w:rPr>
        <w:t>СМИ</w:t>
      </w:r>
      <w:r w:rsidRPr="003B3EB4">
        <w:rPr>
          <w:rFonts w:ascii="Times New Roman" w:hAnsi="Times New Roman" w:cs="Times New Roman"/>
          <w:sz w:val="20"/>
          <w:szCs w:val="20"/>
        </w:rPr>
        <w:t xml:space="preserve">-1 </w:t>
      </w:r>
    </w:p>
    <w:p w:rsidR="00646075" w:rsidRPr="00646075" w:rsidRDefault="00646075" w:rsidP="0064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4337B" w:rsidRPr="00B31820" w:rsidRDefault="00861D16" w:rsidP="00E4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 </w:t>
      </w:r>
      <w:r w:rsidR="00E4337B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E4337B"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4337B" w:rsidRPr="00B31820" w:rsidRDefault="00E4337B" w:rsidP="00E4337B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МО </w:t>
      </w:r>
      <w:r w:rsidR="002A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Петровское </w:t>
      </w: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МО Приозерский муниципальный район Ленинградской области   № </w:t>
      </w:r>
      <w:r w:rsidR="002A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</w:t>
      </w: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2016 года.</w:t>
      </w:r>
    </w:p>
    <w:p w:rsidR="00861D16" w:rsidRDefault="00861D16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E4337B" w:rsidRDefault="00E4337B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E4337B" w:rsidRPr="00E4337B" w:rsidRDefault="00E4337B" w:rsidP="00E4337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337B" w:rsidRPr="00E4337B" w:rsidRDefault="00E4337B" w:rsidP="00E4337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ПРОФИЛАКТИКЕ ПРАВОНАРУШЕНИЙ НА ТЕРРИТОРИИ МУНИЦИПАЛЬНОГО ОБРАЗОВ</w:t>
      </w:r>
      <w:r w:rsidRPr="00E4337B">
        <w:rPr>
          <w:rStyle w:val="1"/>
          <w:b/>
          <w:sz w:val="24"/>
          <w:szCs w:val="24"/>
          <w:u w:val="none"/>
        </w:rPr>
        <w:t>АНИЯ</w:t>
      </w:r>
      <w:r w:rsidRPr="00E43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519">
        <w:rPr>
          <w:rFonts w:ascii="Times New Roman" w:hAnsi="Times New Roman" w:cs="Times New Roman"/>
          <w:b/>
          <w:sz w:val="24"/>
          <w:szCs w:val="24"/>
        </w:rPr>
        <w:t xml:space="preserve">ПЕТРОВСКОЕ </w:t>
      </w:r>
      <w:r w:rsidRPr="00E4337B">
        <w:rPr>
          <w:rFonts w:ascii="Times New Roman" w:hAnsi="Times New Roman" w:cs="Times New Roman"/>
          <w:b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</w:p>
    <w:p w:rsidR="00861D16" w:rsidRPr="00E4337B" w:rsidRDefault="00861D16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16" w:rsidRPr="00E4337B" w:rsidRDefault="00861D16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 xml:space="preserve">    1. Общие положения</w:t>
      </w:r>
    </w:p>
    <w:p w:rsidR="00861D16" w:rsidRPr="00E4337B" w:rsidRDefault="00861D16" w:rsidP="00861D16">
      <w:pPr>
        <w:pStyle w:val="ConsPlusNormal"/>
        <w:ind w:firstLine="540"/>
        <w:jc w:val="both"/>
        <w:rPr>
          <w:sz w:val="24"/>
          <w:szCs w:val="24"/>
        </w:rPr>
      </w:pPr>
      <w:r w:rsidRPr="00E4337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337B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профилактике правонарушений на территории муниципального образования </w:t>
      </w:r>
      <w:r w:rsidR="002A5519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E4337B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района Ленинградской области (далее - Комиссия) является </w:t>
      </w:r>
      <w:r w:rsidRPr="00E4337B">
        <w:rPr>
          <w:rFonts w:ascii="Times New Roman" w:hAnsi="Times New Roman" w:cs="Times New Roman"/>
          <w:spacing w:val="2"/>
          <w:sz w:val="24"/>
          <w:szCs w:val="24"/>
        </w:rPr>
        <w:t>постоянно действующим</w:t>
      </w:r>
      <w:r w:rsidRPr="00E4337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E4337B">
        <w:rPr>
          <w:rFonts w:ascii="Times New Roman" w:hAnsi="Times New Roman" w:cs="Times New Roman"/>
          <w:sz w:val="24"/>
          <w:szCs w:val="24"/>
        </w:rPr>
        <w:t xml:space="preserve">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в МО </w:t>
      </w:r>
      <w:r w:rsidR="002A5519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E4337B">
        <w:rPr>
          <w:rFonts w:ascii="Times New Roman" w:hAnsi="Times New Roman" w:cs="Times New Roman"/>
          <w:sz w:val="24"/>
          <w:szCs w:val="24"/>
        </w:rPr>
        <w:t>сельское поселение;</w:t>
      </w:r>
      <w:proofErr w:type="gramEnd"/>
      <w:r w:rsidRPr="00E43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37B">
        <w:rPr>
          <w:rFonts w:ascii="Times New Roman" w:hAnsi="Times New Roman" w:cs="Times New Roman"/>
          <w:sz w:val="24"/>
          <w:szCs w:val="24"/>
        </w:rPr>
        <w:t xml:space="preserve">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</w:t>
      </w:r>
      <w:r w:rsidR="00E4337B">
        <w:rPr>
          <w:rFonts w:ascii="Times New Roman" w:hAnsi="Times New Roman" w:cs="Times New Roman"/>
          <w:sz w:val="24"/>
          <w:szCs w:val="24"/>
        </w:rPr>
        <w:t>совершению гражданами преступлений</w:t>
      </w:r>
      <w:r w:rsidRPr="00E4337B">
        <w:rPr>
          <w:rFonts w:ascii="Times New Roman" w:hAnsi="Times New Roman" w:cs="Times New Roman"/>
          <w:sz w:val="24"/>
          <w:szCs w:val="24"/>
        </w:rPr>
        <w:t>, в том числе безнадзорностью и беспризорностью несовершеннолетних</w:t>
      </w:r>
      <w:r w:rsidRPr="00E4337B">
        <w:rPr>
          <w:sz w:val="24"/>
          <w:szCs w:val="24"/>
        </w:rPr>
        <w:t xml:space="preserve">, </w:t>
      </w:r>
      <w:r w:rsidRPr="00E4337B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  <w:proofErr w:type="gramEnd"/>
      <w:r w:rsidRPr="00E43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37B">
        <w:rPr>
          <w:rFonts w:ascii="Times New Roman" w:hAnsi="Times New Roman" w:cs="Times New Roman"/>
          <w:sz w:val="24"/>
          <w:szCs w:val="24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E4337B">
        <w:rPr>
          <w:sz w:val="24"/>
          <w:szCs w:val="24"/>
        </w:rPr>
        <w:t xml:space="preserve">, </w:t>
      </w:r>
      <w:r w:rsidRPr="00E4337B">
        <w:rPr>
          <w:rFonts w:ascii="Times New Roman" w:hAnsi="Times New Roman" w:cs="Times New Roman"/>
          <w:sz w:val="24"/>
          <w:szCs w:val="24"/>
        </w:rPr>
        <w:t xml:space="preserve">(далее по тексту профилактики правонарушений) на территории </w:t>
      </w:r>
      <w:r w:rsidR="002A5519">
        <w:rPr>
          <w:rFonts w:ascii="Times New Roman" w:hAnsi="Times New Roman" w:cs="Times New Roman"/>
          <w:sz w:val="24"/>
          <w:szCs w:val="24"/>
        </w:rPr>
        <w:t>Петровско</w:t>
      </w:r>
      <w:r w:rsidR="00E4337B">
        <w:rPr>
          <w:rFonts w:ascii="Times New Roman" w:hAnsi="Times New Roman" w:cs="Times New Roman"/>
          <w:sz w:val="24"/>
          <w:szCs w:val="24"/>
        </w:rPr>
        <w:t xml:space="preserve">го </w:t>
      </w:r>
      <w:r w:rsidRPr="00E4337B">
        <w:rPr>
          <w:rFonts w:ascii="Times New Roman" w:hAnsi="Times New Roman" w:cs="Times New Roman"/>
          <w:sz w:val="24"/>
          <w:szCs w:val="24"/>
        </w:rPr>
        <w:t>сельского поселения, устранение причин и условий, способствующих их совершению</w:t>
      </w:r>
      <w:r w:rsidRPr="00E4337B">
        <w:rPr>
          <w:sz w:val="24"/>
          <w:szCs w:val="24"/>
        </w:rPr>
        <w:t>.</w:t>
      </w:r>
      <w:proofErr w:type="gramEnd"/>
    </w:p>
    <w:p w:rsidR="00861D16" w:rsidRPr="00E4337B" w:rsidRDefault="00861D16" w:rsidP="00861D16">
      <w:pPr>
        <w:pStyle w:val="ConsPlusNormal"/>
        <w:ind w:firstLine="540"/>
        <w:jc w:val="both"/>
        <w:rPr>
          <w:sz w:val="24"/>
          <w:szCs w:val="24"/>
        </w:rPr>
      </w:pPr>
      <w:r w:rsidRPr="00E4337B">
        <w:rPr>
          <w:rFonts w:ascii="Times New Roman" w:hAnsi="Times New Roman" w:cs="Times New Roman"/>
          <w:sz w:val="24"/>
          <w:szCs w:val="24"/>
        </w:rPr>
        <w:t>1.2. 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</w:t>
      </w:r>
      <w:r w:rsidRPr="00E4337B">
        <w:rPr>
          <w:sz w:val="24"/>
          <w:szCs w:val="24"/>
        </w:rPr>
        <w:t>.</w:t>
      </w:r>
    </w:p>
    <w:p w:rsidR="00646075" w:rsidRPr="00646075" w:rsidRDefault="00646075" w:rsidP="00E433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своей деятельности </w:t>
      </w:r>
      <w:r w:rsid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руководствуется </w:t>
      </w:r>
      <w:r w:rsid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</w:t>
      </w: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</w:t>
      </w:r>
      <w:r w:rsid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Российской Федерации и Ленинградской области, Конституцией Российской Федерации, указами и распоряжениями Президента Российской Федерации и Правительства Российской Федерации.</w:t>
      </w: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правовыми актами и</w:t>
      </w: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</w:t>
      </w:r>
      <w:r w:rsidRPr="0064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075" w:rsidRPr="00646075" w:rsidRDefault="00646075" w:rsidP="0064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337B" w:rsidRDefault="00E4337B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337B" w:rsidRDefault="00E4337B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075" w:rsidRPr="00646075" w:rsidRDefault="00646075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Задачи </w:t>
      </w:r>
      <w:r w:rsidR="00E4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комиссии:</w:t>
      </w:r>
    </w:p>
    <w:p w:rsidR="00646075" w:rsidRPr="00646075" w:rsidRDefault="00646075" w:rsidP="0064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2.1</w:t>
      </w:r>
      <w:r w:rsidRPr="004D0D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0D63">
        <w:rPr>
          <w:rFonts w:ascii="Times New Roman" w:hAnsi="Times New Roman" w:cs="Times New Roman"/>
          <w:sz w:val="24"/>
          <w:szCs w:val="24"/>
        </w:rPr>
        <w:t>Обеспечение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 по вопросам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проблемам борьбы с наркоманией, алкоголизмом и незаконному обороту наркотиков, преступностью, граждан, в том числе безнадзорностью, беспризорностью несовершеннолетних, профилактики терроризма, а также профилактики правонарушений.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2.3.</w:t>
      </w:r>
      <w:r w:rsidRPr="004D0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D63">
        <w:rPr>
          <w:rFonts w:ascii="Times New Roman" w:hAnsi="Times New Roman" w:cs="Times New Roman"/>
          <w:sz w:val="24"/>
          <w:szCs w:val="24"/>
        </w:rPr>
        <w:t>Координация деятельности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наркомании, алкоголизма и незаконному обороту наркотиков, преступностью, безнадзорностью, беспризорностью несовершеннолетних, а также профилактики правонарушений.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антинаркотической деятельности и профилактики правонарушения всех заинтересованных ведомств и организаций.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 xml:space="preserve">6. 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4D0D6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 xml:space="preserve">7.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законности в МО </w:t>
      </w:r>
      <w:r w:rsidR="002A5519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4D0D63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>8.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 xml:space="preserve">2.9. Внесение на рассмотрение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D0D63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1F5307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4D0D63">
        <w:rPr>
          <w:rFonts w:ascii="Times New Roman" w:hAnsi="Times New Roman" w:cs="Times New Roman"/>
          <w:sz w:val="24"/>
          <w:szCs w:val="24"/>
        </w:rPr>
        <w:t>сельское поселение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порядка и укреплению законности в МО.</w:t>
      </w:r>
    </w:p>
    <w:p w:rsid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2.10. Совершенствование нормативно правового регулирования мер по профилактике правонарушений на территории МО</w:t>
      </w:r>
      <w:r w:rsidR="001F5307">
        <w:rPr>
          <w:rFonts w:ascii="Times New Roman" w:hAnsi="Times New Roman" w:cs="Times New Roman"/>
          <w:sz w:val="24"/>
          <w:szCs w:val="24"/>
        </w:rPr>
        <w:t xml:space="preserve"> Петровское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D63">
        <w:rPr>
          <w:rFonts w:ascii="Times New Roman" w:hAnsi="Times New Roman" w:cs="Times New Roman"/>
          <w:sz w:val="24"/>
          <w:szCs w:val="24"/>
        </w:rPr>
        <w:t xml:space="preserve"> сельское поселение; рассмотрение жалоб и предложений граждан, общественных организаций по вопросам профилактики правонарушений.</w:t>
      </w:r>
    </w:p>
    <w:p w:rsid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b/>
          <w:sz w:val="24"/>
          <w:szCs w:val="24"/>
        </w:rPr>
        <w:lastRenderedPageBreak/>
        <w:t>3. Основные функции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D63" w:rsidRPr="004D0D63" w:rsidRDefault="004D0D63" w:rsidP="004D0D63">
      <w:pPr>
        <w:pStyle w:val="2"/>
        <w:shd w:val="clear" w:color="auto" w:fill="auto"/>
        <w:tabs>
          <w:tab w:val="left" w:pos="1095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ECF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</w:t>
      </w:r>
      <w:r w:rsidR="000B2C81">
        <w:rPr>
          <w:rFonts w:ascii="Times New Roman" w:hAnsi="Times New Roman" w:cs="Times New Roman"/>
          <w:sz w:val="24"/>
          <w:szCs w:val="24"/>
        </w:rPr>
        <w:t>атывает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D63">
        <w:rPr>
          <w:rFonts w:ascii="Times New Roman" w:hAnsi="Times New Roman" w:cs="Times New Roman"/>
          <w:sz w:val="24"/>
          <w:szCs w:val="24"/>
        </w:rPr>
        <w:t>и прин</w:t>
      </w:r>
      <w:r w:rsidR="000B2C81">
        <w:rPr>
          <w:rFonts w:ascii="Times New Roman" w:hAnsi="Times New Roman" w:cs="Times New Roman"/>
          <w:sz w:val="24"/>
          <w:szCs w:val="24"/>
        </w:rPr>
        <w:t>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D63">
        <w:rPr>
          <w:rFonts w:ascii="Times New Roman" w:hAnsi="Times New Roman" w:cs="Times New Roman"/>
          <w:sz w:val="24"/>
          <w:szCs w:val="24"/>
        </w:rPr>
        <w:t>мер</w:t>
      </w:r>
      <w:r w:rsidR="000B2C81">
        <w:rPr>
          <w:rFonts w:ascii="Times New Roman" w:hAnsi="Times New Roman" w:cs="Times New Roman"/>
          <w:sz w:val="24"/>
          <w:szCs w:val="24"/>
        </w:rPr>
        <w:t>ы</w:t>
      </w:r>
      <w:r w:rsidRPr="004D0D63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политики в сфере оборота наркотических средств, психотропных веществ и противодействия их </w:t>
      </w:r>
      <w:r>
        <w:rPr>
          <w:rFonts w:ascii="Times New Roman" w:hAnsi="Times New Roman" w:cs="Times New Roman"/>
          <w:sz w:val="24"/>
          <w:szCs w:val="24"/>
        </w:rPr>
        <w:t>незаконному обороту, профилактик</w:t>
      </w:r>
      <w:r w:rsidR="000B2C81">
        <w:rPr>
          <w:rFonts w:ascii="Times New Roman" w:hAnsi="Times New Roman" w:cs="Times New Roman"/>
          <w:sz w:val="24"/>
          <w:szCs w:val="24"/>
        </w:rPr>
        <w:t>и</w:t>
      </w:r>
      <w:r w:rsidRPr="004D0D63">
        <w:rPr>
          <w:rFonts w:ascii="Times New Roman" w:hAnsi="Times New Roman" w:cs="Times New Roman"/>
          <w:sz w:val="24"/>
          <w:szCs w:val="24"/>
        </w:rPr>
        <w:t xml:space="preserve"> правонарушений на территории </w:t>
      </w:r>
      <w:r w:rsidR="001F5307">
        <w:rPr>
          <w:rFonts w:ascii="Times New Roman" w:hAnsi="Times New Roman" w:cs="Times New Roman"/>
          <w:sz w:val="24"/>
          <w:szCs w:val="24"/>
        </w:rPr>
        <w:t xml:space="preserve">Петровского </w:t>
      </w:r>
      <w:r w:rsidRPr="004D0D63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E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0D63">
        <w:rPr>
          <w:rFonts w:ascii="Times New Roman" w:hAnsi="Times New Roman" w:cs="Times New Roman"/>
          <w:sz w:val="24"/>
          <w:szCs w:val="24"/>
        </w:rPr>
        <w:t>олуч</w:t>
      </w:r>
      <w:r w:rsidR="000B2C81">
        <w:rPr>
          <w:rFonts w:ascii="Times New Roman" w:hAnsi="Times New Roman" w:cs="Times New Roman"/>
          <w:sz w:val="24"/>
          <w:szCs w:val="24"/>
        </w:rPr>
        <w:t>ает</w:t>
      </w:r>
      <w:r w:rsidRPr="004D0D63">
        <w:rPr>
          <w:rFonts w:ascii="Times New Roman" w:hAnsi="Times New Roman" w:cs="Times New Roman"/>
          <w:sz w:val="24"/>
          <w:szCs w:val="24"/>
        </w:rPr>
        <w:t xml:space="preserve"> от органов местного самоуправления, предприятий, учреждений и организаций, расположенных на территории </w:t>
      </w:r>
      <w:r w:rsidR="001F5307">
        <w:rPr>
          <w:rFonts w:ascii="Times New Roman" w:hAnsi="Times New Roman" w:cs="Times New Roman"/>
          <w:sz w:val="24"/>
          <w:szCs w:val="24"/>
        </w:rPr>
        <w:t xml:space="preserve">Петровского </w:t>
      </w:r>
      <w:r w:rsidRPr="004D0D63">
        <w:rPr>
          <w:rFonts w:ascii="Times New Roman" w:hAnsi="Times New Roman" w:cs="Times New Roman"/>
          <w:sz w:val="24"/>
          <w:szCs w:val="24"/>
        </w:rPr>
        <w:t>сельского поселения, информаци</w:t>
      </w:r>
      <w:r w:rsidR="00814CD2">
        <w:rPr>
          <w:rFonts w:ascii="Times New Roman" w:hAnsi="Times New Roman" w:cs="Times New Roman"/>
          <w:sz w:val="24"/>
          <w:szCs w:val="24"/>
        </w:rPr>
        <w:t>ю</w:t>
      </w:r>
      <w:r w:rsidRPr="004D0D63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="00814CD2">
        <w:rPr>
          <w:rFonts w:ascii="Times New Roman" w:hAnsi="Times New Roman" w:cs="Times New Roman"/>
          <w:sz w:val="24"/>
          <w:szCs w:val="24"/>
        </w:rPr>
        <w:t>ы</w:t>
      </w:r>
      <w:r w:rsidRPr="004D0D63">
        <w:rPr>
          <w:rFonts w:ascii="Times New Roman" w:hAnsi="Times New Roman" w:cs="Times New Roman"/>
          <w:sz w:val="24"/>
          <w:szCs w:val="24"/>
        </w:rPr>
        <w:t>, необходимы</w:t>
      </w:r>
      <w:r w:rsidR="00814CD2">
        <w:rPr>
          <w:rFonts w:ascii="Times New Roman" w:hAnsi="Times New Roman" w:cs="Times New Roman"/>
          <w:sz w:val="24"/>
          <w:szCs w:val="24"/>
        </w:rPr>
        <w:t>е</w:t>
      </w:r>
      <w:r w:rsidRPr="004D0D63">
        <w:rPr>
          <w:rFonts w:ascii="Times New Roman" w:hAnsi="Times New Roman" w:cs="Times New Roman"/>
          <w:sz w:val="24"/>
          <w:szCs w:val="24"/>
        </w:rPr>
        <w:t xml:space="preserve"> для осуществления деятельности комиссии;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90ECF">
        <w:rPr>
          <w:rFonts w:ascii="Times New Roman" w:hAnsi="Times New Roman" w:cs="Times New Roman"/>
          <w:sz w:val="24"/>
          <w:szCs w:val="24"/>
        </w:rPr>
        <w:t xml:space="preserve"> Ра</w:t>
      </w:r>
      <w:r w:rsidRPr="004D0D63">
        <w:rPr>
          <w:rFonts w:ascii="Times New Roman" w:hAnsi="Times New Roman" w:cs="Times New Roman"/>
          <w:sz w:val="24"/>
          <w:szCs w:val="24"/>
        </w:rPr>
        <w:t>ссм</w:t>
      </w:r>
      <w:r w:rsidR="00814CD2">
        <w:rPr>
          <w:rFonts w:ascii="Times New Roman" w:hAnsi="Times New Roman" w:cs="Times New Roman"/>
          <w:sz w:val="24"/>
          <w:szCs w:val="24"/>
        </w:rPr>
        <w:t>атривает</w:t>
      </w:r>
      <w:r w:rsidRPr="004D0D63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14CD2">
        <w:rPr>
          <w:rFonts w:ascii="Times New Roman" w:hAnsi="Times New Roman" w:cs="Times New Roman"/>
          <w:sz w:val="24"/>
          <w:szCs w:val="24"/>
        </w:rPr>
        <w:t>ы</w:t>
      </w:r>
      <w:r w:rsidRPr="004D0D63">
        <w:rPr>
          <w:rFonts w:ascii="Times New Roman" w:hAnsi="Times New Roman" w:cs="Times New Roman"/>
          <w:sz w:val="24"/>
          <w:szCs w:val="24"/>
        </w:rPr>
        <w:t>, связанны</w:t>
      </w:r>
      <w:r w:rsidR="00814CD2">
        <w:rPr>
          <w:rFonts w:ascii="Times New Roman" w:hAnsi="Times New Roman" w:cs="Times New Roman"/>
          <w:sz w:val="24"/>
          <w:szCs w:val="24"/>
        </w:rPr>
        <w:t>е</w:t>
      </w:r>
      <w:r w:rsidRPr="004D0D63">
        <w:rPr>
          <w:rFonts w:ascii="Times New Roman" w:hAnsi="Times New Roman" w:cs="Times New Roman"/>
          <w:sz w:val="24"/>
          <w:szCs w:val="24"/>
        </w:rPr>
        <w:t xml:space="preserve">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веществами и их незаконным оборотом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>;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4D0D63">
        <w:rPr>
          <w:rFonts w:ascii="Times New Roman" w:hAnsi="Times New Roman" w:cs="Times New Roman"/>
          <w:sz w:val="24"/>
          <w:szCs w:val="24"/>
        </w:rPr>
        <w:t xml:space="preserve"> </w:t>
      </w:r>
      <w:r w:rsidR="00D90ECF">
        <w:rPr>
          <w:rFonts w:ascii="Times New Roman" w:hAnsi="Times New Roman" w:cs="Times New Roman"/>
          <w:sz w:val="24"/>
          <w:szCs w:val="24"/>
        </w:rPr>
        <w:t>З</w:t>
      </w:r>
      <w:r w:rsidRPr="004D0D63">
        <w:rPr>
          <w:rFonts w:ascii="Times New Roman" w:hAnsi="Times New Roman" w:cs="Times New Roman"/>
          <w:sz w:val="24"/>
          <w:szCs w:val="24"/>
        </w:rPr>
        <w:t>аслушива</w:t>
      </w:r>
      <w:r w:rsidR="00814CD2">
        <w:rPr>
          <w:rFonts w:ascii="Times New Roman" w:hAnsi="Times New Roman" w:cs="Times New Roman"/>
          <w:sz w:val="24"/>
          <w:szCs w:val="24"/>
        </w:rPr>
        <w:t>ет</w:t>
      </w:r>
      <w:r w:rsidRPr="004D0D63">
        <w:rPr>
          <w:rFonts w:ascii="Times New Roman" w:hAnsi="Times New Roman" w:cs="Times New Roman"/>
          <w:sz w:val="24"/>
          <w:szCs w:val="24"/>
        </w:rPr>
        <w:t xml:space="preserve"> на своих заседаниях должностных лиц правоохранительных органов, представителей общественных организаций по вопросам профилактики правонарушений, а также</w:t>
      </w:r>
      <w:r w:rsidR="00D90ECF">
        <w:rPr>
          <w:rFonts w:ascii="Times New Roman" w:hAnsi="Times New Roman" w:cs="Times New Roman"/>
          <w:sz w:val="24"/>
          <w:szCs w:val="24"/>
        </w:rPr>
        <w:t xml:space="preserve"> по </w:t>
      </w:r>
      <w:r w:rsidRPr="004D0D63">
        <w:rPr>
          <w:rFonts w:ascii="Times New Roman" w:hAnsi="Times New Roman" w:cs="Times New Roman"/>
          <w:sz w:val="24"/>
          <w:szCs w:val="24"/>
        </w:rPr>
        <w:t>вопросам борьбы с наркоманией и алкоголизмом;</w:t>
      </w:r>
    </w:p>
    <w:p w:rsidR="00F94849" w:rsidRPr="004D0D63" w:rsidRDefault="00D90ECF" w:rsidP="00D90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81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нивает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 w:rsidR="0081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программ, планов и мероприятий </w:t>
      </w:r>
      <w:r w:rsidR="00F94849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профилактике правонарушений на территории </w:t>
      </w:r>
      <w:r w:rsidR="001F5307">
        <w:rPr>
          <w:rFonts w:ascii="Times New Roman" w:hAnsi="Times New Roman" w:cs="Times New Roman"/>
          <w:sz w:val="24"/>
          <w:szCs w:val="24"/>
        </w:rPr>
        <w:t>Петровского</w:t>
      </w:r>
      <w:r w:rsidR="001F5307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849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поселения. </w:t>
      </w:r>
    </w:p>
    <w:p w:rsidR="00646075" w:rsidRPr="004D0D63" w:rsidRDefault="00D90ECF" w:rsidP="00D90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DD2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истематическ</w:t>
      </w:r>
      <w:r w:rsidR="0081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</w:t>
      </w:r>
      <w:r w:rsidR="0081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</w:t>
      </w:r>
      <w:r w:rsidR="0081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проводимой работе, направленной</w:t>
      </w:r>
      <w:r w:rsidR="00F94849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профилактику правонарушений.</w:t>
      </w:r>
    </w:p>
    <w:p w:rsidR="00DD2FB4" w:rsidRPr="00DD2FB4" w:rsidRDefault="00DD2FB4" w:rsidP="00DD2F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Пр</w:t>
      </w:r>
      <w:r w:rsidRPr="00DD2FB4">
        <w:rPr>
          <w:rFonts w:ascii="Times New Roman" w:hAnsi="Times New Roman" w:cs="Times New Roman"/>
          <w:sz w:val="24"/>
          <w:szCs w:val="24"/>
        </w:rPr>
        <w:t>ин</w:t>
      </w:r>
      <w:r w:rsidR="00814CD2">
        <w:rPr>
          <w:rFonts w:ascii="Times New Roman" w:hAnsi="Times New Roman" w:cs="Times New Roman"/>
          <w:sz w:val="24"/>
          <w:szCs w:val="24"/>
        </w:rPr>
        <w:t>имает</w:t>
      </w:r>
      <w:r w:rsidRPr="00DD2FB4">
        <w:rPr>
          <w:rFonts w:ascii="Times New Roman" w:hAnsi="Times New Roman" w:cs="Times New Roman"/>
          <w:sz w:val="24"/>
          <w:szCs w:val="24"/>
        </w:rPr>
        <w:t xml:space="preserve"> мер</w:t>
      </w:r>
      <w:r w:rsidR="00814CD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B4">
        <w:rPr>
          <w:rFonts w:ascii="Times New Roman" w:hAnsi="Times New Roman" w:cs="Times New Roman"/>
          <w:sz w:val="24"/>
          <w:szCs w:val="24"/>
        </w:rPr>
        <w:t>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DD2FB4" w:rsidRDefault="00DD2FB4" w:rsidP="00DD2F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D2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3.8 О</w:t>
      </w:r>
      <w:r w:rsidRPr="00DD2FB4">
        <w:rPr>
          <w:rFonts w:ascii="Times New Roman" w:hAnsi="Times New Roman" w:cs="Times New Roman"/>
          <w:sz w:val="24"/>
          <w:szCs w:val="24"/>
        </w:rPr>
        <w:t>рганиз</w:t>
      </w:r>
      <w:r w:rsidR="00814CD2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814CD2">
        <w:rPr>
          <w:rFonts w:ascii="Times New Roman" w:hAnsi="Times New Roman" w:cs="Times New Roman"/>
          <w:sz w:val="24"/>
          <w:szCs w:val="24"/>
        </w:rPr>
        <w:t>одит</w:t>
      </w:r>
      <w:r w:rsidRPr="00DD2FB4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814CD2">
        <w:rPr>
          <w:rFonts w:ascii="Times New Roman" w:hAnsi="Times New Roman" w:cs="Times New Roman"/>
          <w:sz w:val="24"/>
          <w:szCs w:val="24"/>
        </w:rPr>
        <w:t>я</w:t>
      </w:r>
      <w:r w:rsidRPr="00DD2F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D2FB4">
        <w:rPr>
          <w:rFonts w:ascii="Times New Roman" w:hAnsi="Times New Roman" w:cs="Times New Roman"/>
          <w:sz w:val="24"/>
          <w:szCs w:val="24"/>
        </w:rPr>
        <w:t>абочи</w:t>
      </w:r>
      <w:r w:rsidR="00814CD2">
        <w:rPr>
          <w:rFonts w:ascii="Times New Roman" w:hAnsi="Times New Roman" w:cs="Times New Roman"/>
          <w:sz w:val="24"/>
          <w:szCs w:val="24"/>
        </w:rPr>
        <w:t>е</w:t>
      </w:r>
      <w:r w:rsidRPr="00DD2FB4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814CD2">
        <w:rPr>
          <w:rFonts w:ascii="Times New Roman" w:hAnsi="Times New Roman" w:cs="Times New Roman"/>
          <w:sz w:val="24"/>
          <w:szCs w:val="24"/>
        </w:rPr>
        <w:t>и</w:t>
      </w:r>
      <w:r w:rsidRPr="00DD2FB4">
        <w:rPr>
          <w:rFonts w:ascii="Times New Roman" w:hAnsi="Times New Roman" w:cs="Times New Roman"/>
          <w:sz w:val="24"/>
          <w:szCs w:val="24"/>
        </w:rPr>
        <w:t xml:space="preserve"> по вопро</w:t>
      </w:r>
      <w:r w:rsidR="00814CD2">
        <w:rPr>
          <w:rFonts w:ascii="Times New Roman" w:hAnsi="Times New Roman" w:cs="Times New Roman"/>
          <w:sz w:val="24"/>
          <w:szCs w:val="24"/>
        </w:rPr>
        <w:t xml:space="preserve">сам профилактики правонарушений и осуществляет иные функции в пределах </w:t>
      </w:r>
      <w:r w:rsidRPr="00DD2FB4">
        <w:rPr>
          <w:rFonts w:ascii="Times New Roman" w:hAnsi="Times New Roman" w:cs="Times New Roman"/>
          <w:sz w:val="24"/>
          <w:szCs w:val="24"/>
        </w:rPr>
        <w:t>своей компетенции</w:t>
      </w:r>
      <w:r>
        <w:rPr>
          <w:sz w:val="28"/>
          <w:szCs w:val="28"/>
        </w:rPr>
        <w:t>.</w:t>
      </w:r>
    </w:p>
    <w:p w:rsidR="00F94849" w:rsidRPr="004D0D63" w:rsidRDefault="00F9484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FB4" w:rsidRDefault="00DD2FB4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09" w:rsidRPr="00187309" w:rsidRDefault="00187309" w:rsidP="00187309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09">
        <w:rPr>
          <w:rFonts w:ascii="Times New Roman" w:hAnsi="Times New Roman" w:cs="Times New Roman"/>
          <w:b/>
          <w:sz w:val="24"/>
          <w:szCs w:val="24"/>
        </w:rPr>
        <w:t>4. Полномочия, права и обязанности комиссии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4.1. Комиссия имеет право: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- координировать деятельность муниципальных учреждений, предприятий и организаций по вопросам профилактики правонарушений, 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 МО </w:t>
      </w:r>
      <w:r w:rsidR="001F5307">
        <w:rPr>
          <w:rFonts w:ascii="Times New Roman" w:hAnsi="Times New Roman" w:cs="Times New Roman"/>
          <w:color w:val="000000"/>
          <w:sz w:val="24"/>
          <w:szCs w:val="24"/>
        </w:rPr>
        <w:t>Петровск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поселение; 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- принимать решения по рассматриваемым вопросам, которые носят рекомендательный характер; 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- приглашать на свои заседания представителей предприятий, учреждений и</w:t>
      </w:r>
      <w:r w:rsidRPr="00187309">
        <w:rPr>
          <w:rFonts w:ascii="Times New Roman" w:hAnsi="Times New Roman" w:cs="Times New Roman"/>
          <w:sz w:val="24"/>
          <w:szCs w:val="24"/>
        </w:rPr>
        <w:t xml:space="preserve"> </w:t>
      </w:r>
      <w:r w:rsidRPr="00187309">
        <w:rPr>
          <w:rFonts w:ascii="Times New Roman" w:hAnsi="Times New Roman" w:cs="Times New Roman"/>
          <w:color w:val="000000"/>
          <w:sz w:val="24"/>
          <w:szCs w:val="24"/>
        </w:rPr>
        <w:t>организаций, заслушивать их информацию по вопросам профилактики правонарушений;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-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- вносить </w:t>
      </w:r>
      <w:proofErr w:type="gramStart"/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на рассмотрение в установленном порядке Главе администрации муниципального образования </w:t>
      </w:r>
      <w:r w:rsidR="001F5307">
        <w:rPr>
          <w:rFonts w:ascii="Times New Roman" w:hAnsi="Times New Roman" w:cs="Times New Roman"/>
          <w:sz w:val="24"/>
          <w:szCs w:val="24"/>
        </w:rPr>
        <w:t>Петровского</w:t>
      </w:r>
      <w:r w:rsidR="001F5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предложения об устранении недостатков в работе по профилактике</w:t>
      </w:r>
      <w:proofErr w:type="gramEnd"/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 в МО, а также </w:t>
      </w:r>
      <w:r w:rsidRPr="0018730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соответствующую информацию о состоянии и эффективности мер, способствующих профилактике правонарушений и укреплению правопорядка в Запорожском сельском поселении.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4.4.  </w:t>
      </w:r>
      <w:r w:rsidRPr="00187309">
        <w:rPr>
          <w:rFonts w:ascii="Times New Roman" w:hAnsi="Times New Roman" w:cs="Times New Roman"/>
          <w:sz w:val="24"/>
          <w:szCs w:val="24"/>
        </w:rPr>
        <w:t>Комиссия при необходимости имеет право привлекать должностные лица государственных органов и представителей заинтересованных организаций, не вхо</w:t>
      </w:r>
      <w:r w:rsidRPr="00187309">
        <w:rPr>
          <w:rStyle w:val="1"/>
          <w:sz w:val="24"/>
          <w:szCs w:val="24"/>
          <w:u w:val="none"/>
        </w:rPr>
        <w:t>дящих</w:t>
      </w:r>
      <w:r w:rsidRPr="00187309">
        <w:rPr>
          <w:rFonts w:ascii="Times New Roman" w:hAnsi="Times New Roman" w:cs="Times New Roman"/>
          <w:sz w:val="24"/>
          <w:szCs w:val="24"/>
        </w:rPr>
        <w:t xml:space="preserve"> в ее состав.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sz w:val="24"/>
          <w:szCs w:val="24"/>
        </w:rPr>
        <w:t xml:space="preserve"> 4.5.   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Федерации. </w:t>
      </w:r>
    </w:p>
    <w:p w:rsidR="00187309" w:rsidRPr="00187309" w:rsidRDefault="00187309" w:rsidP="00187309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309" w:rsidRPr="00187309" w:rsidRDefault="00187309" w:rsidP="00187309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b/>
          <w:color w:val="000000"/>
          <w:sz w:val="24"/>
          <w:szCs w:val="24"/>
        </w:rPr>
        <w:t>5. Состав Комиссии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Персональный состав Комиссии утверждается распоряжением главы администра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муниципального образования </w:t>
      </w:r>
      <w:r w:rsidR="001F5307">
        <w:rPr>
          <w:rFonts w:ascii="Times New Roman" w:hAnsi="Times New Roman" w:cs="Times New Roman"/>
          <w:color w:val="000000"/>
          <w:sz w:val="24"/>
          <w:szCs w:val="24"/>
        </w:rPr>
        <w:t xml:space="preserve">Петровское </w:t>
      </w:r>
      <w:r w:rsidRPr="00187309">
        <w:rPr>
          <w:rFonts w:ascii="Times New Roman" w:hAnsi="Times New Roman" w:cs="Times New Roman"/>
          <w:color w:val="000000"/>
          <w:sz w:val="24"/>
          <w:szCs w:val="24"/>
        </w:rPr>
        <w:t>сельское поселение.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межведомственной комиссии по профилактике правонарушений входят: председатель – глава администрации, заместитель председателя – заместитель главы администрации, секретарь с правом совещательного голоса – главный специалист администрации, члены комиссии – депутаты Совета депутатов, руководители и (или) заместители школьных и дошкольных учреждений, предприниматели МО </w:t>
      </w:r>
      <w:r w:rsidR="001F5307">
        <w:rPr>
          <w:rFonts w:ascii="Times New Roman" w:hAnsi="Times New Roman" w:cs="Times New Roman"/>
          <w:color w:val="000000"/>
          <w:sz w:val="24"/>
          <w:szCs w:val="24"/>
        </w:rPr>
        <w:t xml:space="preserve">Петровское </w:t>
      </w:r>
      <w:r w:rsidRPr="00187309">
        <w:rPr>
          <w:rFonts w:ascii="Times New Roman" w:hAnsi="Times New Roman" w:cs="Times New Roman"/>
          <w:color w:val="000000"/>
          <w:sz w:val="24"/>
          <w:szCs w:val="24"/>
        </w:rPr>
        <w:t>СП и участковы</w:t>
      </w:r>
      <w:r w:rsidR="001F5307">
        <w:rPr>
          <w:rFonts w:ascii="Times New Roman" w:hAnsi="Times New Roman" w:cs="Times New Roman"/>
          <w:color w:val="000000"/>
          <w:sz w:val="24"/>
          <w:szCs w:val="24"/>
        </w:rPr>
        <w:t>й уполномоченный инспектор полиции, обслуживающий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территорию </w:t>
      </w:r>
      <w:r w:rsidR="001F5307">
        <w:rPr>
          <w:rFonts w:ascii="Times New Roman" w:hAnsi="Times New Roman" w:cs="Times New Roman"/>
          <w:color w:val="000000"/>
          <w:sz w:val="24"/>
          <w:szCs w:val="24"/>
        </w:rPr>
        <w:t xml:space="preserve">Петровского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  <w:proofErr w:type="gramEnd"/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Количественный состав (общее число членов) межведомственной комиссии – 10 человек.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187309" w:rsidRPr="00187309" w:rsidRDefault="00187309" w:rsidP="0018730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sz w:val="24"/>
          <w:szCs w:val="24"/>
        </w:rPr>
        <w:t>Председатель Комиссии, его заместитель, секретарь и члены Комиссии осуществляют свою деятельность на общественных началах.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sz w:val="24"/>
          <w:szCs w:val="24"/>
        </w:rPr>
        <w:t xml:space="preserve">Комиссия собирается на заседания по мере необходимости, но не реже одного раза в квартал, </w:t>
      </w:r>
      <w:r w:rsidRPr="00187309">
        <w:rPr>
          <w:rFonts w:ascii="Times New Roman" w:hAnsi="Times New Roman" w:cs="Times New Roman"/>
          <w:spacing w:val="2"/>
          <w:sz w:val="24"/>
          <w:szCs w:val="24"/>
        </w:rPr>
        <w:t>либо при необходимости безотлагательного рассмотрения вопросов, входящих в ее компетенцию.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sz w:val="24"/>
          <w:szCs w:val="24"/>
        </w:rPr>
        <w:t>Изменения в состав межведомственной комиссии вносятся распоряжением главы администрации муниципального образования.</w:t>
      </w:r>
    </w:p>
    <w:p w:rsidR="00DD2FB4" w:rsidRPr="00187309" w:rsidRDefault="00DD2FB4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442" w:rsidRPr="00187309" w:rsidRDefault="00A61442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849" w:rsidRPr="00187309" w:rsidRDefault="00F9484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849" w:rsidRPr="00187309" w:rsidRDefault="00F9484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075" w:rsidRPr="00187309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7309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09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09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09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09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09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075" w:rsidRPr="004D0D63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46075" w:rsidRPr="004D0D63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46075" w:rsidRPr="004D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646075" w:rsidRPr="004D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рганизация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646075" w:rsidRPr="004D0D63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075" w:rsidRPr="000B2C81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Председатель комиссии:</w:t>
      </w:r>
    </w:p>
    <w:p w:rsidR="000B2C81" w:rsidRPr="000B2C81" w:rsidRDefault="00646075" w:rsidP="000B2C81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2C81"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 возглавляет комиссию, определяет основные направления деятельности комиссии, </w:t>
      </w:r>
    </w:p>
    <w:p w:rsidR="000B2C81" w:rsidRPr="000B2C81" w:rsidRDefault="000B2C81" w:rsidP="000B2C81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ведет заседание комиссии;  </w:t>
      </w:r>
    </w:p>
    <w:p w:rsidR="000B2C81" w:rsidRPr="000B2C81" w:rsidRDefault="000B2C81" w:rsidP="000B2C81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 - 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работу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миссии в соответствии с его задачами;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 - утверждает ежегодный план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обеспечивает и контролирует выполнение решений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омиссии;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- подписывает принятые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омиссией решения, распределяет обязанности между членами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омиссии, а также принимает решения: о проведении заседания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 при необходимости безотлагательного рассмотрения вопросов, входящих в ее компетенцию; о заслушивании докладов и отчетов членов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омиссии, руководителей рабочих и экспертных групп о результатах выполнения возложенных на них задач в рамках деятельности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омиссии.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6.2. 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омиссии в случае отсутствия председателя Комиссии по его поручению проводит заседани</w:t>
      </w:r>
      <w:r w:rsidR="001F530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 обязаны:</w:t>
      </w:r>
    </w:p>
    <w:p w:rsidR="000B2C81" w:rsidRPr="000B2C81" w:rsidRDefault="000B2C81" w:rsidP="000B2C8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- присутствовать на заседании, участвовать в обсуждении рассматриваемых вопросов и выработке по ним решений;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- при невозможности присутствия и</w:t>
      </w:r>
      <w:r w:rsidRPr="000B2C81">
        <w:rPr>
          <w:rFonts w:ascii="Times New Roman" w:hAnsi="Times New Roman" w:cs="Times New Roman"/>
          <w:sz w:val="24"/>
          <w:szCs w:val="24"/>
        </w:rPr>
        <w:t xml:space="preserve"> участия в заседании комиссии, члены комиссии обязаны заблаговременно информировать об этом председателя комиссии либо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ответственного секретаря. </w:t>
      </w:r>
      <w:r w:rsidRPr="000B2C81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2C81">
        <w:rPr>
          <w:rFonts w:ascii="Times New Roman" w:hAnsi="Times New Roman" w:cs="Times New Roman"/>
          <w:sz w:val="24"/>
          <w:szCs w:val="24"/>
        </w:rPr>
        <w:t>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 - вносить предложения по вопросам, отнесенным к ведению комиссии, 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>- участвовать в обсуждении и выработке решений по вопросам, отнесенным к ведению комиссии;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 - в случае несогласия с принятым решением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2C81">
        <w:rPr>
          <w:rFonts w:ascii="Times New Roman" w:hAnsi="Times New Roman" w:cs="Times New Roman"/>
          <w:sz w:val="24"/>
          <w:szCs w:val="24"/>
        </w:rPr>
        <w:t>омиссии излагать в письменном виде особое мнение.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6.4.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омиссии:</w:t>
      </w:r>
    </w:p>
    <w:p w:rsidR="000B2C81" w:rsidRPr="000B2C81" w:rsidRDefault="000B2C81" w:rsidP="000B2C8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организует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предварительную подготовку материалов к рассмотрению на заседании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омиссии, ведет дела;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информирует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омиссии о месте, времени проведения и повестке дня очередного заседания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омиссии;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приглашает членов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 и иных лиц на заседание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омиссии;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обеспечивает их необходимыми справочно-информационными материалами;</w:t>
      </w:r>
    </w:p>
    <w:p w:rsidR="000B2C81" w:rsidRPr="000B2C81" w:rsidRDefault="000B2C81" w:rsidP="000B2C8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готовит проекты решений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омиссии, ведет протокол заседания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омиссии,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- з</w:t>
      </w:r>
      <w:r w:rsidRPr="000B2C81">
        <w:rPr>
          <w:rFonts w:ascii="Times New Roman" w:hAnsi="Times New Roman" w:cs="Times New Roman"/>
          <w:sz w:val="24"/>
          <w:szCs w:val="24"/>
        </w:rPr>
        <w:t>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 - оформляет протоколы заседаний комиссии, осуществляет контроль за выполнением принятых комиссией решений, участвует в соответствии с поручениями в подготовке информационных материалов для председателя комиссии и органов муниципальной власти Приозерского района и Ленинградской области по вопросам, </w:t>
      </w:r>
      <w:r w:rsidRPr="000B2C81">
        <w:rPr>
          <w:rFonts w:ascii="Times New Roman" w:hAnsi="Times New Roman" w:cs="Times New Roman"/>
          <w:sz w:val="24"/>
          <w:szCs w:val="24"/>
        </w:rPr>
        <w:lastRenderedPageBreak/>
        <w:t>входящим в компетенцию комиссии.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6.5. Материалы должны быть представлены в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омиссию не позднее чем за пять рабочих дней до дня проведения заседания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омиссии. В случае непредставления материалов в установленный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омиссией срок вопрос может быть снят с рассмотрения по решению председателя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 и рассмотрен на следующем заседании.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    6.6. Материалы, подлежащие рассмотрению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омиссией, предварительно изучаются председателем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омиссии, заместителем председателя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омиссии, ответственным секретарем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 и при необходимости другими членами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</w:t>
      </w:r>
      <w:r>
        <w:rPr>
          <w:rFonts w:ascii="Times New Roman" w:hAnsi="Times New Roman" w:cs="Times New Roman"/>
          <w:spacing w:val="2"/>
          <w:sz w:val="24"/>
          <w:szCs w:val="24"/>
        </w:rPr>
        <w:t>иссии по поручению председателя.</w:t>
      </w:r>
    </w:p>
    <w:p w:rsidR="000B2C81" w:rsidRPr="000B2C81" w:rsidRDefault="000B2C81" w:rsidP="000B2C81">
      <w:pPr>
        <w:tabs>
          <w:tab w:val="left" w:pos="4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>6.7. Заседание комиссии, а также принятые решения считаются правомочными, если на нем присутствуют не менее половины</w:t>
      </w:r>
      <w:r w:rsidRPr="000B2C81">
        <w:rPr>
          <w:rStyle w:val="BodytextBold"/>
          <w:bCs/>
          <w:sz w:val="24"/>
          <w:szCs w:val="24"/>
        </w:rPr>
        <w:t xml:space="preserve"> </w:t>
      </w:r>
      <w:r w:rsidRPr="000B2C81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2C81">
        <w:rPr>
          <w:rFonts w:ascii="Times New Roman" w:hAnsi="Times New Roman" w:cs="Times New Roman"/>
          <w:sz w:val="24"/>
          <w:szCs w:val="24"/>
        </w:rPr>
        <w:t>омиссии. По поручению председателя комиссии заседание может вести его заместитель.</w:t>
      </w:r>
    </w:p>
    <w:p w:rsidR="000B2C81" w:rsidRPr="000B2C81" w:rsidRDefault="000B2C81" w:rsidP="000B2C8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6.8. Заседание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 оформляется протоколом с указанием даты и места заседания, содержания рассматриваемых вопросов, сведений о явке членов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 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6.9.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Протокол подписывается председательствующим на следующий день, после дня проведения заседании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омиссии.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6.10.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Решения принимаются большинством голосов присутствующих на заседании членов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омиссии. 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6.11. При равенстве голосов, голос председательствующего на заседании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 является решающим.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         6.12. Решение комиссии может быть обжаловано в соответствии с законодательством Российской Федерации.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C81" w:rsidRPr="000B2C81" w:rsidRDefault="000B2C81" w:rsidP="000B2C8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b/>
          <w:spacing w:val="2"/>
          <w:sz w:val="24"/>
          <w:szCs w:val="24"/>
        </w:rPr>
        <w:t>7. Прекращение деятельности Комиссии</w:t>
      </w:r>
    </w:p>
    <w:p w:rsidR="000B2C81" w:rsidRPr="000B2C81" w:rsidRDefault="000B2C81" w:rsidP="000B2C81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Прекращение деятельности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 осуществляется по решению главы администрации МО </w:t>
      </w:r>
      <w:r w:rsidR="001F5307">
        <w:rPr>
          <w:rFonts w:ascii="Times New Roman" w:hAnsi="Times New Roman" w:cs="Times New Roman"/>
          <w:spacing w:val="2"/>
          <w:sz w:val="24"/>
          <w:szCs w:val="24"/>
        </w:rPr>
        <w:t xml:space="preserve">Петровское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сельское поселение.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9B6" w:rsidRPr="000B2C81" w:rsidRDefault="00DF19B6" w:rsidP="00F9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075" w:rsidRPr="000B2C81" w:rsidRDefault="00DF19B6" w:rsidP="00DF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81">
        <w:rPr>
          <w:rFonts w:ascii="Times New Roman" w:hAnsi="Times New Roman" w:cs="Times New Roman"/>
          <w:sz w:val="24"/>
          <w:szCs w:val="24"/>
        </w:rPr>
        <w:br/>
      </w:r>
    </w:p>
    <w:p w:rsidR="00646075" w:rsidRPr="000B2C81" w:rsidRDefault="00646075">
      <w:pPr>
        <w:rPr>
          <w:rFonts w:ascii="Times New Roman" w:hAnsi="Times New Roman" w:cs="Times New Roman"/>
          <w:sz w:val="24"/>
          <w:szCs w:val="24"/>
        </w:rPr>
      </w:pPr>
    </w:p>
    <w:p w:rsidR="00627306" w:rsidRPr="000B2C81" w:rsidRDefault="00627306">
      <w:pPr>
        <w:rPr>
          <w:rFonts w:ascii="Times New Roman" w:hAnsi="Times New Roman" w:cs="Times New Roman"/>
          <w:sz w:val="24"/>
          <w:szCs w:val="24"/>
        </w:rPr>
      </w:pPr>
    </w:p>
    <w:p w:rsidR="00627306" w:rsidRPr="000B2C81" w:rsidRDefault="00627306">
      <w:pPr>
        <w:rPr>
          <w:rFonts w:ascii="Times New Roman" w:hAnsi="Times New Roman" w:cs="Times New Roman"/>
          <w:sz w:val="24"/>
          <w:szCs w:val="24"/>
        </w:rPr>
      </w:pPr>
    </w:p>
    <w:p w:rsidR="00627306" w:rsidRPr="000B2C81" w:rsidRDefault="00627306">
      <w:pPr>
        <w:rPr>
          <w:rFonts w:ascii="Times New Roman" w:hAnsi="Times New Roman" w:cs="Times New Roman"/>
          <w:sz w:val="24"/>
          <w:szCs w:val="24"/>
        </w:rPr>
      </w:pPr>
    </w:p>
    <w:p w:rsidR="00627306" w:rsidRPr="000B2C81" w:rsidRDefault="00627306">
      <w:pPr>
        <w:rPr>
          <w:rFonts w:ascii="Times New Roman" w:hAnsi="Times New Roman" w:cs="Times New Roman"/>
          <w:sz w:val="24"/>
          <w:szCs w:val="24"/>
        </w:rPr>
      </w:pPr>
    </w:p>
    <w:p w:rsidR="00627306" w:rsidRPr="000B2C81" w:rsidRDefault="00627306">
      <w:pPr>
        <w:rPr>
          <w:rFonts w:ascii="Times New Roman" w:hAnsi="Times New Roman" w:cs="Times New Roman"/>
          <w:sz w:val="24"/>
          <w:szCs w:val="24"/>
        </w:rPr>
      </w:pPr>
    </w:p>
    <w:p w:rsidR="00627306" w:rsidRPr="000B2C81" w:rsidRDefault="00627306">
      <w:pPr>
        <w:rPr>
          <w:rFonts w:ascii="Times New Roman" w:hAnsi="Times New Roman" w:cs="Times New Roman"/>
          <w:sz w:val="24"/>
          <w:szCs w:val="24"/>
        </w:rPr>
      </w:pPr>
    </w:p>
    <w:sectPr w:rsidR="00627306" w:rsidRPr="000B2C81" w:rsidSect="006273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AD1"/>
    <w:multiLevelType w:val="multilevel"/>
    <w:tmpl w:val="5466655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41011608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D8"/>
    <w:rsid w:val="000B2C81"/>
    <w:rsid w:val="00187309"/>
    <w:rsid w:val="001F5307"/>
    <w:rsid w:val="002044BB"/>
    <w:rsid w:val="002A5519"/>
    <w:rsid w:val="0033454A"/>
    <w:rsid w:val="00351334"/>
    <w:rsid w:val="003B3EB4"/>
    <w:rsid w:val="003F71CA"/>
    <w:rsid w:val="00401ED8"/>
    <w:rsid w:val="004D0D63"/>
    <w:rsid w:val="00506E4B"/>
    <w:rsid w:val="00627306"/>
    <w:rsid w:val="00646075"/>
    <w:rsid w:val="00662FB9"/>
    <w:rsid w:val="00814CD2"/>
    <w:rsid w:val="008402D4"/>
    <w:rsid w:val="00861D16"/>
    <w:rsid w:val="00941BFE"/>
    <w:rsid w:val="009A216D"/>
    <w:rsid w:val="00A61442"/>
    <w:rsid w:val="00A62137"/>
    <w:rsid w:val="00A64D66"/>
    <w:rsid w:val="00A97C1F"/>
    <w:rsid w:val="00AA4FDD"/>
    <w:rsid w:val="00B0253C"/>
    <w:rsid w:val="00B31820"/>
    <w:rsid w:val="00C32A82"/>
    <w:rsid w:val="00CF0A12"/>
    <w:rsid w:val="00D073B4"/>
    <w:rsid w:val="00D90ECF"/>
    <w:rsid w:val="00DA244A"/>
    <w:rsid w:val="00DD2FB4"/>
    <w:rsid w:val="00DF19B6"/>
    <w:rsid w:val="00E4337B"/>
    <w:rsid w:val="00F94849"/>
    <w:rsid w:val="00FA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2D4"/>
    <w:rPr>
      <w:color w:val="0000FF"/>
      <w:u w:val="single"/>
    </w:rPr>
  </w:style>
  <w:style w:type="character" w:customStyle="1" w:styleId="Bodytext">
    <w:name w:val="Body text_"/>
    <w:link w:val="2"/>
    <w:locked/>
    <w:rsid w:val="009A216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A216D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character" w:customStyle="1" w:styleId="1">
    <w:name w:val="Основной текст1"/>
    <w:rsid w:val="009A216D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a4">
    <w:name w:val="List Paragraph"/>
    <w:basedOn w:val="a"/>
    <w:uiPriority w:val="34"/>
    <w:qFormat/>
    <w:rsid w:val="009A216D"/>
    <w:pPr>
      <w:ind w:left="720"/>
      <w:contextualSpacing/>
    </w:pPr>
  </w:style>
  <w:style w:type="paragraph" w:styleId="a5">
    <w:name w:val="No Spacing"/>
    <w:uiPriority w:val="1"/>
    <w:qFormat/>
    <w:rsid w:val="003B3E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E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187309"/>
    <w:rPr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309"/>
    <w:pPr>
      <w:widowControl w:val="0"/>
      <w:shd w:val="clear" w:color="auto" w:fill="FFFFFF"/>
      <w:spacing w:after="0" w:line="288" w:lineRule="exact"/>
      <w:jc w:val="center"/>
    </w:pPr>
    <w:rPr>
      <w:sz w:val="23"/>
    </w:rPr>
  </w:style>
  <w:style w:type="character" w:customStyle="1" w:styleId="BodytextBold">
    <w:name w:val="Body text + Bold"/>
    <w:rsid w:val="000B2C8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Петровское</cp:lastModifiedBy>
  <cp:revision>2</cp:revision>
  <cp:lastPrinted>2016-12-22T13:28:00Z</cp:lastPrinted>
  <dcterms:created xsi:type="dcterms:W3CDTF">2016-12-22T13:34:00Z</dcterms:created>
  <dcterms:modified xsi:type="dcterms:W3CDTF">2016-12-22T13:34:00Z</dcterms:modified>
</cp:coreProperties>
</file>