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6A" w:rsidRDefault="00D4356A" w:rsidP="00D4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Администрация Петровско</w:t>
      </w:r>
      <w:r w:rsidR="006B28EE">
        <w:rPr>
          <w:rFonts w:ascii="Times New Roman" w:hAnsi="Times New Roman"/>
          <w:b/>
          <w:sz w:val="24"/>
          <w:szCs w:val="24"/>
          <w:lang w:eastAsia="en-US"/>
        </w:rPr>
        <w:t>го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сельско</w:t>
      </w:r>
      <w:r w:rsidR="006B28EE">
        <w:rPr>
          <w:rFonts w:ascii="Times New Roman" w:hAnsi="Times New Roman"/>
          <w:b/>
          <w:sz w:val="24"/>
          <w:szCs w:val="24"/>
          <w:lang w:eastAsia="en-US"/>
        </w:rPr>
        <w:t>го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поселени</w:t>
      </w:r>
      <w:r w:rsidR="006B28EE">
        <w:rPr>
          <w:rFonts w:ascii="Times New Roman" w:hAnsi="Times New Roman"/>
          <w:b/>
          <w:sz w:val="24"/>
          <w:szCs w:val="24"/>
          <w:lang w:eastAsia="en-US"/>
        </w:rPr>
        <w:t>я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D4356A" w:rsidRDefault="006B28EE" w:rsidP="00D4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Приозерского муниципального</w:t>
      </w:r>
      <w:r w:rsidR="00D4356A">
        <w:rPr>
          <w:rFonts w:ascii="Times New Roman" w:hAnsi="Times New Roman"/>
          <w:b/>
          <w:sz w:val="24"/>
          <w:szCs w:val="24"/>
          <w:lang w:eastAsia="en-US"/>
        </w:rPr>
        <w:t xml:space="preserve"> район</w:t>
      </w:r>
      <w:r>
        <w:rPr>
          <w:rFonts w:ascii="Times New Roman" w:hAnsi="Times New Roman"/>
          <w:b/>
          <w:sz w:val="24"/>
          <w:szCs w:val="24"/>
          <w:lang w:eastAsia="en-US"/>
        </w:rPr>
        <w:t>а</w:t>
      </w:r>
      <w:r w:rsidR="00D4356A">
        <w:rPr>
          <w:rFonts w:ascii="Times New Roman" w:hAnsi="Times New Roman"/>
          <w:b/>
          <w:sz w:val="24"/>
          <w:szCs w:val="24"/>
          <w:lang w:eastAsia="en-US"/>
        </w:rPr>
        <w:t xml:space="preserve"> Ленинградской области</w:t>
      </w:r>
    </w:p>
    <w:p w:rsidR="00D4356A" w:rsidRDefault="00D4356A" w:rsidP="00D43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4356A" w:rsidRDefault="00B23DBA" w:rsidP="00D435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 О С Т А Н О В Л Е Н И Е</w:t>
      </w:r>
    </w:p>
    <w:p w:rsidR="00D4356A" w:rsidRDefault="00D4356A" w:rsidP="00D435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4356A" w:rsidRDefault="00B47A3D" w:rsidP="00D435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от 16 </w:t>
      </w:r>
      <w:r w:rsidR="008638C8">
        <w:rPr>
          <w:rFonts w:ascii="Times New Roman" w:hAnsi="Times New Roman"/>
          <w:sz w:val="24"/>
          <w:szCs w:val="24"/>
          <w:lang w:eastAsia="en-US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>ентября 2024</w:t>
      </w:r>
      <w:r w:rsidR="00D4356A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</w:t>
      </w:r>
      <w:r w:rsidR="00D4356A">
        <w:rPr>
          <w:rFonts w:ascii="Times New Roman" w:hAnsi="Times New Roman"/>
          <w:b/>
          <w:sz w:val="24"/>
          <w:szCs w:val="24"/>
          <w:lang w:eastAsia="en-US"/>
        </w:rPr>
        <w:tab/>
      </w:r>
      <w:r w:rsidR="00D4356A">
        <w:rPr>
          <w:rFonts w:ascii="Times New Roman" w:hAnsi="Times New Roman"/>
          <w:b/>
          <w:sz w:val="24"/>
          <w:szCs w:val="24"/>
          <w:lang w:eastAsia="en-US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  <w:r w:rsidR="001973C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D4356A">
        <w:rPr>
          <w:rFonts w:ascii="Times New Roman" w:hAnsi="Times New Roman"/>
          <w:sz w:val="24"/>
          <w:szCs w:val="24"/>
          <w:lang w:eastAsia="en-US"/>
        </w:rPr>
        <w:t xml:space="preserve">№ </w:t>
      </w:r>
      <w:r>
        <w:rPr>
          <w:rFonts w:ascii="Times New Roman" w:hAnsi="Times New Roman"/>
          <w:sz w:val="24"/>
          <w:szCs w:val="24"/>
          <w:lang w:eastAsia="en-US"/>
        </w:rPr>
        <w:t>230</w:t>
      </w:r>
      <w:r w:rsidR="00D4356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973C4" w:rsidRPr="001973C4" w:rsidRDefault="001973C4" w:rsidP="00C7409B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</w:rPr>
      </w:pPr>
      <w:r w:rsidRPr="00EF5A6C">
        <w:rPr>
          <w:rFonts w:ascii="Times New Roman" w:eastAsia="Times New Roman" w:hAnsi="Times New Roman"/>
          <w:sz w:val="24"/>
        </w:rPr>
        <w:t>Об утв</w:t>
      </w:r>
      <w:r>
        <w:rPr>
          <w:rFonts w:ascii="Times New Roman" w:eastAsia="Times New Roman" w:hAnsi="Times New Roman"/>
          <w:sz w:val="24"/>
        </w:rPr>
        <w:t xml:space="preserve">ерждении </w:t>
      </w:r>
      <w:r w:rsidR="00B23DBA">
        <w:rPr>
          <w:rFonts w:ascii="Times New Roman" w:eastAsia="Times New Roman" w:hAnsi="Times New Roman"/>
          <w:sz w:val="24"/>
        </w:rPr>
        <w:t xml:space="preserve">положения </w:t>
      </w:r>
      <w:r w:rsidR="00ED6B57">
        <w:rPr>
          <w:rFonts w:ascii="Times New Roman" w:hAnsi="Times New Roman"/>
          <w:sz w:val="24"/>
          <w:szCs w:val="24"/>
        </w:rPr>
        <w:t>о</w:t>
      </w:r>
      <w:r w:rsidR="00ED6B57" w:rsidRPr="00ED6B57">
        <w:rPr>
          <w:rFonts w:ascii="Times New Roman" w:hAnsi="Times New Roman"/>
          <w:sz w:val="24"/>
          <w:szCs w:val="24"/>
        </w:rPr>
        <w:t>б организации и осуществлению первичного</w:t>
      </w:r>
      <w:r w:rsidR="00ED6B57">
        <w:rPr>
          <w:rFonts w:ascii="Times New Roman" w:hAnsi="Times New Roman"/>
          <w:sz w:val="24"/>
          <w:szCs w:val="24"/>
        </w:rPr>
        <w:t xml:space="preserve"> в</w:t>
      </w:r>
      <w:r w:rsidR="00ED6B57" w:rsidRPr="00ED6B57">
        <w:rPr>
          <w:rFonts w:ascii="Times New Roman" w:hAnsi="Times New Roman"/>
          <w:sz w:val="24"/>
          <w:szCs w:val="24"/>
        </w:rPr>
        <w:t>оинского учёта граждан</w:t>
      </w:r>
      <w:r w:rsidR="00ED6B57">
        <w:rPr>
          <w:rFonts w:ascii="Times New Roman" w:eastAsia="Times New Roman" w:hAnsi="Times New Roman"/>
          <w:sz w:val="24"/>
        </w:rPr>
        <w:t xml:space="preserve"> на территории </w:t>
      </w:r>
      <w:r w:rsidRPr="00EF5A6C">
        <w:rPr>
          <w:rFonts w:ascii="Times New Roman" w:eastAsia="Times New Roman" w:hAnsi="Times New Roman"/>
          <w:sz w:val="24"/>
        </w:rPr>
        <w:t>Петровско</w:t>
      </w:r>
      <w:r>
        <w:rPr>
          <w:rFonts w:ascii="Times New Roman" w:eastAsia="Times New Roman" w:hAnsi="Times New Roman"/>
          <w:sz w:val="24"/>
        </w:rPr>
        <w:t xml:space="preserve">го </w:t>
      </w:r>
      <w:r w:rsidRPr="00EF5A6C">
        <w:rPr>
          <w:rFonts w:ascii="Times New Roman" w:eastAsia="Times New Roman" w:hAnsi="Times New Roman"/>
          <w:sz w:val="24"/>
        </w:rPr>
        <w:t>сельско</w:t>
      </w:r>
      <w:r>
        <w:rPr>
          <w:rFonts w:ascii="Times New Roman" w:eastAsia="Times New Roman" w:hAnsi="Times New Roman"/>
          <w:sz w:val="24"/>
        </w:rPr>
        <w:t>го</w:t>
      </w:r>
      <w:r w:rsidRPr="00EF5A6C">
        <w:rPr>
          <w:rFonts w:ascii="Times New Roman" w:eastAsia="Times New Roman" w:hAnsi="Times New Roman"/>
          <w:sz w:val="24"/>
        </w:rPr>
        <w:t xml:space="preserve"> поселени</w:t>
      </w:r>
      <w:r>
        <w:rPr>
          <w:rFonts w:ascii="Times New Roman" w:eastAsia="Times New Roman" w:hAnsi="Times New Roman"/>
          <w:sz w:val="24"/>
        </w:rPr>
        <w:t xml:space="preserve">я </w:t>
      </w:r>
      <w:r w:rsidRPr="00EF5A6C">
        <w:rPr>
          <w:rFonts w:ascii="Times New Roman" w:eastAsia="Times New Roman" w:hAnsi="Times New Roman"/>
          <w:sz w:val="24"/>
        </w:rPr>
        <w:t>Приозерск</w:t>
      </w:r>
      <w:r>
        <w:rPr>
          <w:rFonts w:ascii="Times New Roman" w:eastAsia="Times New Roman" w:hAnsi="Times New Roman"/>
          <w:sz w:val="24"/>
        </w:rPr>
        <w:t>ого</w:t>
      </w:r>
      <w:r w:rsidRPr="00EF5A6C">
        <w:rPr>
          <w:rFonts w:ascii="Times New Roman" w:eastAsia="Times New Roman" w:hAnsi="Times New Roman"/>
          <w:sz w:val="24"/>
        </w:rPr>
        <w:t xml:space="preserve"> муниципальн</w:t>
      </w:r>
      <w:r>
        <w:rPr>
          <w:rFonts w:ascii="Times New Roman" w:eastAsia="Times New Roman" w:hAnsi="Times New Roman"/>
          <w:sz w:val="24"/>
        </w:rPr>
        <w:t>ого</w:t>
      </w:r>
      <w:r w:rsidRPr="00EF5A6C">
        <w:rPr>
          <w:rFonts w:ascii="Times New Roman" w:eastAsia="Times New Roman" w:hAnsi="Times New Roman"/>
          <w:sz w:val="24"/>
        </w:rPr>
        <w:t xml:space="preserve"> район</w:t>
      </w:r>
      <w:r>
        <w:rPr>
          <w:rFonts w:ascii="Times New Roman" w:eastAsia="Times New Roman" w:hAnsi="Times New Roman"/>
          <w:sz w:val="24"/>
        </w:rPr>
        <w:t>а</w:t>
      </w:r>
      <w:r w:rsidRPr="00EF5A6C">
        <w:rPr>
          <w:rFonts w:ascii="Times New Roman" w:eastAsia="Times New Roman" w:hAnsi="Times New Roman"/>
          <w:sz w:val="24"/>
        </w:rPr>
        <w:t xml:space="preserve"> Ленинградской области</w:t>
      </w:r>
    </w:p>
    <w:p w:rsidR="00D4356A" w:rsidRDefault="00D4356A" w:rsidP="00D435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569C" w:rsidRDefault="0003569C" w:rsidP="000356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4356A">
        <w:rPr>
          <w:rFonts w:ascii="Times New Roman" w:eastAsia="Times New Roman" w:hAnsi="Times New Roman"/>
          <w:sz w:val="24"/>
          <w:szCs w:val="24"/>
        </w:rPr>
        <w:t>В соотв</w:t>
      </w:r>
      <w:r w:rsidR="0006188E">
        <w:rPr>
          <w:rFonts w:ascii="Times New Roman" w:eastAsia="Times New Roman" w:hAnsi="Times New Roman"/>
          <w:sz w:val="24"/>
          <w:szCs w:val="24"/>
        </w:rPr>
        <w:t>етствии с</w:t>
      </w:r>
      <w:r w:rsidR="006D463A">
        <w:rPr>
          <w:rFonts w:ascii="Times New Roman" w:eastAsia="Times New Roman" w:hAnsi="Times New Roman"/>
          <w:sz w:val="24"/>
          <w:szCs w:val="24"/>
        </w:rPr>
        <w:t xml:space="preserve"> Федеральным законом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 xml:space="preserve">от 31.05.1996 </w:t>
      </w:r>
      <w:r w:rsidR="0006188E">
        <w:rPr>
          <w:rFonts w:ascii="Times New Roman" w:eastAsia="Times New Roman" w:hAnsi="Times New Roman"/>
          <w:sz w:val="24"/>
          <w:szCs w:val="24"/>
        </w:rPr>
        <w:t>№</w:t>
      </w:r>
      <w:r w:rsidR="008E2E98">
        <w:rPr>
          <w:rFonts w:ascii="Times New Roman" w:eastAsia="Times New Roman" w:hAnsi="Times New Roman"/>
          <w:sz w:val="24"/>
          <w:szCs w:val="24"/>
        </w:rPr>
        <w:t xml:space="preserve">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>61-ФЗ "Об обороне"</w:t>
      </w:r>
      <w:r w:rsidR="00D4356A">
        <w:rPr>
          <w:rFonts w:ascii="Times New Roman" w:eastAsia="Times New Roman" w:hAnsi="Times New Roman"/>
          <w:sz w:val="24"/>
          <w:szCs w:val="24"/>
        </w:rPr>
        <w:t xml:space="preserve">,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 xml:space="preserve">Федеральным законом от 28.03.1998 </w:t>
      </w:r>
      <w:r w:rsidR="0006188E">
        <w:rPr>
          <w:rFonts w:ascii="Times New Roman" w:eastAsia="Times New Roman" w:hAnsi="Times New Roman"/>
          <w:sz w:val="24"/>
          <w:szCs w:val="24"/>
        </w:rPr>
        <w:t>№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>53-ФЗ "О воинской обязанности и военной службе"</w:t>
      </w:r>
      <w:r w:rsidR="0006188E">
        <w:rPr>
          <w:rFonts w:ascii="Times New Roman" w:eastAsia="Times New Roman" w:hAnsi="Times New Roman"/>
          <w:sz w:val="24"/>
          <w:szCs w:val="24"/>
        </w:rPr>
        <w:t xml:space="preserve">, Положением о воинском учете,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>утв</w:t>
      </w:r>
      <w:r w:rsidR="0006188E">
        <w:rPr>
          <w:rFonts w:ascii="Times New Roman" w:eastAsia="Times New Roman" w:hAnsi="Times New Roman"/>
          <w:sz w:val="24"/>
          <w:szCs w:val="24"/>
        </w:rPr>
        <w:t>ержденного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 xml:space="preserve"> Постановлением Правительства </w:t>
      </w:r>
      <w:r>
        <w:rPr>
          <w:rFonts w:ascii="Times New Roman" w:eastAsia="Times New Roman" w:hAnsi="Times New Roman"/>
          <w:sz w:val="24"/>
          <w:szCs w:val="24"/>
        </w:rPr>
        <w:t>Российской Федерации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 xml:space="preserve"> от 27.11.2006 </w:t>
      </w:r>
      <w:r w:rsidR="0006188E">
        <w:rPr>
          <w:rFonts w:ascii="Times New Roman" w:eastAsia="Times New Roman" w:hAnsi="Times New Roman"/>
          <w:sz w:val="24"/>
          <w:szCs w:val="24"/>
        </w:rPr>
        <w:t>№</w:t>
      </w:r>
      <w:r w:rsidR="008E2E98">
        <w:rPr>
          <w:rFonts w:ascii="Times New Roman" w:eastAsia="Times New Roman" w:hAnsi="Times New Roman"/>
          <w:sz w:val="24"/>
          <w:szCs w:val="24"/>
        </w:rPr>
        <w:t xml:space="preserve">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>719</w:t>
      </w:r>
      <w:r w:rsidR="0006188E">
        <w:rPr>
          <w:rFonts w:ascii="Times New Roman" w:eastAsia="Times New Roman" w:hAnsi="Times New Roman"/>
          <w:sz w:val="24"/>
          <w:szCs w:val="24"/>
        </w:rPr>
        <w:t xml:space="preserve">,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>Инструкцией об организации работы по обеспечению функционирования системы воинского учета</w:t>
      </w:r>
      <w:r>
        <w:rPr>
          <w:rFonts w:ascii="Times New Roman" w:eastAsia="Times New Roman" w:hAnsi="Times New Roman"/>
          <w:sz w:val="24"/>
          <w:szCs w:val="24"/>
        </w:rPr>
        <w:t>, утвержденного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 xml:space="preserve"> Приказом Министра обороны </w:t>
      </w:r>
      <w:r>
        <w:rPr>
          <w:rFonts w:ascii="Times New Roman" w:eastAsia="Times New Roman" w:hAnsi="Times New Roman"/>
          <w:sz w:val="24"/>
          <w:szCs w:val="24"/>
        </w:rPr>
        <w:t>Российской Федерации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 xml:space="preserve"> от 22.11.2021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="008E2E98">
        <w:rPr>
          <w:rFonts w:ascii="Times New Roman" w:eastAsia="Times New Roman" w:hAnsi="Times New Roman"/>
          <w:sz w:val="24"/>
          <w:szCs w:val="24"/>
        </w:rPr>
        <w:t xml:space="preserve"> </w:t>
      </w:r>
      <w:r w:rsidR="0006188E" w:rsidRPr="0006188E">
        <w:rPr>
          <w:rFonts w:ascii="Times New Roman" w:eastAsia="Times New Roman" w:hAnsi="Times New Roman"/>
          <w:sz w:val="24"/>
          <w:szCs w:val="24"/>
        </w:rPr>
        <w:t>700</w:t>
      </w:r>
      <w:r w:rsidR="00650000">
        <w:rPr>
          <w:rFonts w:ascii="Times New Roman" w:eastAsia="Times New Roman" w:hAnsi="Times New Roman"/>
          <w:sz w:val="24"/>
          <w:szCs w:val="24"/>
        </w:rPr>
        <w:t xml:space="preserve">, </w:t>
      </w:r>
      <w:r w:rsidR="00051BCA">
        <w:rPr>
          <w:rFonts w:ascii="Times New Roman" w:eastAsia="Times New Roman" w:hAnsi="Times New Roman"/>
          <w:sz w:val="24"/>
          <w:szCs w:val="24"/>
        </w:rPr>
        <w:t>Уставом муниципального образования</w:t>
      </w:r>
      <w:r w:rsidR="00C24D4E">
        <w:rPr>
          <w:rFonts w:ascii="Times New Roman" w:eastAsia="Times New Roman" w:hAnsi="Times New Roman"/>
          <w:sz w:val="24"/>
          <w:szCs w:val="24"/>
        </w:rPr>
        <w:t xml:space="preserve"> Петровского сельского поселения Приозерского муниципального района Ленинградской области»</w:t>
      </w:r>
      <w:r w:rsidR="006707F1">
        <w:rPr>
          <w:rFonts w:ascii="Times New Roman" w:eastAsia="Times New Roman" w:hAnsi="Times New Roman"/>
          <w:sz w:val="24"/>
          <w:szCs w:val="24"/>
        </w:rPr>
        <w:t xml:space="preserve">, </w:t>
      </w:r>
      <w:r w:rsidR="006707F1" w:rsidRPr="006707F1">
        <w:rPr>
          <w:rFonts w:ascii="Times New Roman" w:eastAsia="Times New Roman" w:hAnsi="Times New Roman"/>
          <w:sz w:val="24"/>
          <w:szCs w:val="24"/>
        </w:rPr>
        <w:t xml:space="preserve">администрация Петровского сельского поселения Приозерского муниципального района Ленинградской области </w:t>
      </w:r>
      <w:r w:rsidR="006707F1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9E7877" w:rsidRDefault="0003569C" w:rsidP="00B01B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D4356A" w:rsidRPr="00B71723">
        <w:rPr>
          <w:rFonts w:ascii="Times New Roman" w:eastAsia="Times New Roman" w:hAnsi="Times New Roman"/>
          <w:sz w:val="24"/>
          <w:szCs w:val="24"/>
        </w:rPr>
        <w:t xml:space="preserve">Утвердить </w:t>
      </w:r>
      <w:r w:rsidR="00DD1994">
        <w:rPr>
          <w:rFonts w:ascii="Times New Roman" w:eastAsia="Times New Roman" w:hAnsi="Times New Roman"/>
          <w:sz w:val="24"/>
          <w:szCs w:val="24"/>
        </w:rPr>
        <w:t xml:space="preserve">положение </w:t>
      </w:r>
      <w:r w:rsidR="00ED6B57">
        <w:rPr>
          <w:rFonts w:ascii="Times New Roman" w:hAnsi="Times New Roman"/>
          <w:sz w:val="24"/>
          <w:szCs w:val="24"/>
        </w:rPr>
        <w:t>о</w:t>
      </w:r>
      <w:r w:rsidR="00ED6B57" w:rsidRPr="00ED6B57">
        <w:rPr>
          <w:rFonts w:ascii="Times New Roman" w:hAnsi="Times New Roman"/>
          <w:sz w:val="24"/>
          <w:szCs w:val="24"/>
        </w:rPr>
        <w:t>б организации и осуществлению первичного</w:t>
      </w:r>
      <w:r w:rsidR="00ED6B57">
        <w:rPr>
          <w:rFonts w:ascii="Times New Roman" w:hAnsi="Times New Roman"/>
          <w:sz w:val="24"/>
          <w:szCs w:val="24"/>
        </w:rPr>
        <w:t xml:space="preserve"> в</w:t>
      </w:r>
      <w:r w:rsidR="00ED6B57" w:rsidRPr="00ED6B57">
        <w:rPr>
          <w:rFonts w:ascii="Times New Roman" w:hAnsi="Times New Roman"/>
          <w:sz w:val="24"/>
          <w:szCs w:val="24"/>
        </w:rPr>
        <w:t xml:space="preserve">оинского учёта граждан 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D4356A" w:rsidRPr="00B71723">
        <w:rPr>
          <w:rFonts w:ascii="Times New Roman" w:eastAsia="Times New Roman" w:hAnsi="Times New Roman"/>
          <w:sz w:val="24"/>
          <w:szCs w:val="24"/>
        </w:rPr>
        <w:t>Петровско</w:t>
      </w:r>
      <w:r w:rsidR="001973C4">
        <w:rPr>
          <w:rFonts w:ascii="Times New Roman" w:eastAsia="Times New Roman" w:hAnsi="Times New Roman"/>
          <w:sz w:val="24"/>
          <w:szCs w:val="24"/>
        </w:rPr>
        <w:t>го</w:t>
      </w:r>
      <w:r w:rsidR="00D4356A" w:rsidRPr="00B71723">
        <w:rPr>
          <w:rFonts w:ascii="Times New Roman" w:eastAsia="Times New Roman" w:hAnsi="Times New Roman"/>
          <w:sz w:val="24"/>
          <w:szCs w:val="24"/>
        </w:rPr>
        <w:t xml:space="preserve"> сельско</w:t>
      </w:r>
      <w:r w:rsidR="001973C4">
        <w:rPr>
          <w:rFonts w:ascii="Times New Roman" w:eastAsia="Times New Roman" w:hAnsi="Times New Roman"/>
          <w:sz w:val="24"/>
          <w:szCs w:val="24"/>
        </w:rPr>
        <w:t>го</w:t>
      </w:r>
      <w:r w:rsidR="00D4356A" w:rsidRPr="00B71723">
        <w:rPr>
          <w:rFonts w:ascii="Times New Roman" w:eastAsia="Times New Roman" w:hAnsi="Times New Roman"/>
          <w:sz w:val="24"/>
          <w:szCs w:val="24"/>
        </w:rPr>
        <w:t xml:space="preserve"> поселени</w:t>
      </w:r>
      <w:r w:rsidR="00C178C6">
        <w:rPr>
          <w:rFonts w:ascii="Times New Roman" w:eastAsia="Times New Roman" w:hAnsi="Times New Roman"/>
          <w:sz w:val="24"/>
          <w:szCs w:val="24"/>
        </w:rPr>
        <w:t>я</w:t>
      </w:r>
      <w:r w:rsidR="00791CD4">
        <w:rPr>
          <w:rFonts w:ascii="Times New Roman" w:eastAsia="Times New Roman" w:hAnsi="Times New Roman"/>
          <w:sz w:val="24"/>
          <w:szCs w:val="24"/>
        </w:rPr>
        <w:t xml:space="preserve"> </w:t>
      </w:r>
      <w:r w:rsidR="00791CD4" w:rsidRPr="00EF5A6C">
        <w:rPr>
          <w:rFonts w:ascii="Times New Roman" w:eastAsia="Times New Roman" w:hAnsi="Times New Roman"/>
          <w:sz w:val="24"/>
        </w:rPr>
        <w:t>Приозерск</w:t>
      </w:r>
      <w:r w:rsidR="00791CD4">
        <w:rPr>
          <w:rFonts w:ascii="Times New Roman" w:eastAsia="Times New Roman" w:hAnsi="Times New Roman"/>
          <w:sz w:val="24"/>
        </w:rPr>
        <w:t>ого</w:t>
      </w:r>
      <w:r w:rsidR="00791CD4" w:rsidRPr="00EF5A6C">
        <w:rPr>
          <w:rFonts w:ascii="Times New Roman" w:eastAsia="Times New Roman" w:hAnsi="Times New Roman"/>
          <w:sz w:val="24"/>
        </w:rPr>
        <w:t xml:space="preserve"> муниципальн</w:t>
      </w:r>
      <w:r w:rsidR="00791CD4">
        <w:rPr>
          <w:rFonts w:ascii="Times New Roman" w:eastAsia="Times New Roman" w:hAnsi="Times New Roman"/>
          <w:sz w:val="24"/>
        </w:rPr>
        <w:t>ого</w:t>
      </w:r>
      <w:r w:rsidR="00791CD4" w:rsidRPr="00EF5A6C">
        <w:rPr>
          <w:rFonts w:ascii="Times New Roman" w:eastAsia="Times New Roman" w:hAnsi="Times New Roman"/>
          <w:sz w:val="24"/>
        </w:rPr>
        <w:t xml:space="preserve"> район</w:t>
      </w:r>
      <w:r w:rsidR="00791CD4">
        <w:rPr>
          <w:rFonts w:ascii="Times New Roman" w:eastAsia="Times New Roman" w:hAnsi="Times New Roman"/>
          <w:sz w:val="24"/>
        </w:rPr>
        <w:t>а</w:t>
      </w:r>
      <w:r w:rsidR="00791CD4" w:rsidRPr="00EF5A6C">
        <w:rPr>
          <w:rFonts w:ascii="Times New Roman" w:eastAsia="Times New Roman" w:hAnsi="Times New Roman"/>
          <w:sz w:val="24"/>
        </w:rPr>
        <w:t xml:space="preserve"> Ленинградской области</w:t>
      </w:r>
      <w:r w:rsidR="00650000">
        <w:rPr>
          <w:rFonts w:ascii="Times New Roman" w:eastAsia="Times New Roman" w:hAnsi="Times New Roman"/>
          <w:sz w:val="24"/>
          <w:szCs w:val="24"/>
        </w:rPr>
        <w:t>, согласно приложению.</w:t>
      </w:r>
    </w:p>
    <w:p w:rsidR="00B01BBF" w:rsidRDefault="00B01BBF" w:rsidP="00ED6B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6707F1" w:rsidRPr="006707F1">
        <w:rPr>
          <w:rFonts w:ascii="Times New Roman" w:eastAsia="Times New Roman" w:hAnsi="Times New Roman"/>
          <w:sz w:val="24"/>
          <w:szCs w:val="24"/>
        </w:rPr>
        <w:t>Признать утратившим силу п</w:t>
      </w:r>
      <w:r w:rsidR="00FF66D9">
        <w:rPr>
          <w:rFonts w:ascii="Times New Roman" w:eastAsia="Times New Roman" w:hAnsi="Times New Roman"/>
          <w:sz w:val="24"/>
          <w:szCs w:val="24"/>
        </w:rPr>
        <w:t xml:space="preserve">остановление администрации № 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40 от </w:t>
      </w:r>
      <w:r w:rsidR="004E6255">
        <w:rPr>
          <w:rFonts w:ascii="Times New Roman" w:eastAsia="Times New Roman" w:hAnsi="Times New Roman"/>
          <w:sz w:val="24"/>
          <w:szCs w:val="24"/>
        </w:rPr>
        <w:t>12.03.2020 г.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 «</w:t>
      </w:r>
      <w:r w:rsidR="00ED6B57" w:rsidRPr="00ED6B57">
        <w:rPr>
          <w:rFonts w:ascii="Times New Roman" w:eastAsia="Times New Roman" w:hAnsi="Times New Roman"/>
          <w:sz w:val="24"/>
          <w:szCs w:val="24"/>
        </w:rPr>
        <w:t>Об утверждении Положения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 </w:t>
      </w:r>
      <w:r w:rsidR="00ED6B57" w:rsidRPr="00ED6B57">
        <w:rPr>
          <w:rFonts w:ascii="Times New Roman" w:eastAsia="Times New Roman" w:hAnsi="Times New Roman"/>
          <w:sz w:val="24"/>
          <w:szCs w:val="24"/>
        </w:rPr>
        <w:t>«Об организации и осуществлении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 </w:t>
      </w:r>
      <w:r w:rsidR="00ED6B57" w:rsidRPr="00ED6B57">
        <w:rPr>
          <w:rFonts w:ascii="Times New Roman" w:eastAsia="Times New Roman" w:hAnsi="Times New Roman"/>
          <w:sz w:val="24"/>
          <w:szCs w:val="24"/>
        </w:rPr>
        <w:t>первичного воинского учёта граждан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 </w:t>
      </w:r>
      <w:r w:rsidR="00ED6B57" w:rsidRPr="00ED6B57">
        <w:rPr>
          <w:rFonts w:ascii="Times New Roman" w:eastAsia="Times New Roman" w:hAnsi="Times New Roman"/>
          <w:sz w:val="24"/>
          <w:szCs w:val="24"/>
        </w:rPr>
        <w:t>на территории МО Петровское</w:t>
      </w:r>
      <w:r w:rsidR="00ED6B57">
        <w:rPr>
          <w:rFonts w:ascii="Times New Roman" w:eastAsia="Times New Roman" w:hAnsi="Times New Roman"/>
          <w:sz w:val="24"/>
          <w:szCs w:val="24"/>
        </w:rPr>
        <w:t xml:space="preserve"> </w:t>
      </w:r>
      <w:r w:rsidR="00ED6B57" w:rsidRPr="00ED6B57">
        <w:rPr>
          <w:rFonts w:ascii="Times New Roman" w:eastAsia="Times New Roman" w:hAnsi="Times New Roman"/>
          <w:sz w:val="24"/>
          <w:szCs w:val="24"/>
        </w:rPr>
        <w:t>сельское поселение»</w:t>
      </w:r>
      <w:r w:rsidR="00D4356A" w:rsidRPr="00B01BBF">
        <w:rPr>
          <w:rFonts w:ascii="Times New Roman" w:eastAsia="Times New Roman" w:hAnsi="Times New Roman"/>
          <w:sz w:val="24"/>
          <w:szCs w:val="24"/>
        </w:rPr>
        <w:t>.</w:t>
      </w:r>
    </w:p>
    <w:p w:rsidR="00D4356A" w:rsidRPr="00B71723" w:rsidRDefault="00DD1994" w:rsidP="00B01BB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B01BBF">
        <w:rPr>
          <w:rFonts w:ascii="Times New Roman" w:eastAsia="Times New Roman" w:hAnsi="Times New Roman"/>
          <w:sz w:val="24"/>
          <w:szCs w:val="24"/>
        </w:rPr>
        <w:t xml:space="preserve">. </w:t>
      </w:r>
      <w:r w:rsidR="00D4356A" w:rsidRPr="00B71723">
        <w:rPr>
          <w:rFonts w:ascii="Times New Roman" w:eastAsia="Times New Roman" w:hAnsi="Times New Roman"/>
          <w:sz w:val="24"/>
          <w:szCs w:val="24"/>
        </w:rPr>
        <w:t>Контроль за исполнением оставляю за собой.</w:t>
      </w:r>
    </w:p>
    <w:p w:rsidR="00D4356A" w:rsidRDefault="00D4356A" w:rsidP="00D4356A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7409B" w:rsidRDefault="00C7409B" w:rsidP="00D4356A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7409B" w:rsidRDefault="00C7409B" w:rsidP="00D4356A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4356A" w:rsidRDefault="00D4356A" w:rsidP="00D4356A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Глава администрации                                                                                                  А. В. Левин</w:t>
      </w:r>
    </w:p>
    <w:p w:rsidR="00B23DBA" w:rsidRDefault="00B23DBA"/>
    <w:p w:rsidR="00B23DBA" w:rsidRDefault="00B23DBA">
      <w:pPr>
        <w:spacing w:after="160" w:line="259" w:lineRule="auto"/>
      </w:pPr>
      <w:r>
        <w:br w:type="page"/>
      </w:r>
    </w:p>
    <w:p w:rsidR="00437F4F" w:rsidRDefault="00051BCA" w:rsidP="00051BC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24FFE">
        <w:rPr>
          <w:rFonts w:ascii="Times New Roman" w:hAnsi="Times New Roman"/>
          <w:sz w:val="24"/>
          <w:szCs w:val="28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br/>
        <w:t xml:space="preserve">к Постановлению </w:t>
      </w:r>
      <w:r w:rsidR="000201E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Петровского сельского поселения</w:t>
      </w:r>
      <w:r w:rsidR="00437F4F">
        <w:rPr>
          <w:rFonts w:ascii="Times New Roman" w:hAnsi="Times New Roman"/>
          <w:sz w:val="24"/>
          <w:szCs w:val="24"/>
        </w:rPr>
        <w:br/>
        <w:t xml:space="preserve">от </w:t>
      </w:r>
      <w:r w:rsidR="0022329B">
        <w:rPr>
          <w:rFonts w:ascii="Times New Roman" w:hAnsi="Times New Roman"/>
          <w:sz w:val="24"/>
          <w:szCs w:val="24"/>
        </w:rPr>
        <w:t>16.09.2024</w:t>
      </w:r>
      <w:r w:rsidR="00437F4F">
        <w:rPr>
          <w:rFonts w:ascii="Times New Roman" w:hAnsi="Times New Roman"/>
          <w:sz w:val="24"/>
          <w:szCs w:val="24"/>
        </w:rPr>
        <w:t xml:space="preserve"> № </w:t>
      </w:r>
      <w:r w:rsidR="0022329B">
        <w:rPr>
          <w:rFonts w:ascii="Times New Roman" w:hAnsi="Times New Roman"/>
          <w:sz w:val="24"/>
          <w:szCs w:val="24"/>
        </w:rPr>
        <w:t>230</w:t>
      </w:r>
    </w:p>
    <w:p w:rsidR="00C31853" w:rsidRDefault="00C31853" w:rsidP="00292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BCA" w:rsidRPr="00437F4F" w:rsidRDefault="00051BCA" w:rsidP="00292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F4F">
        <w:rPr>
          <w:rFonts w:ascii="Times New Roman" w:hAnsi="Times New Roman"/>
          <w:b/>
          <w:sz w:val="24"/>
          <w:szCs w:val="24"/>
        </w:rPr>
        <w:t xml:space="preserve">Положение </w:t>
      </w:r>
      <w:r w:rsidRPr="00437F4F">
        <w:rPr>
          <w:rFonts w:ascii="Times New Roman" w:hAnsi="Times New Roman"/>
          <w:b/>
          <w:sz w:val="24"/>
          <w:szCs w:val="24"/>
        </w:rPr>
        <w:br/>
      </w:r>
      <w:r w:rsidR="00ED6B57" w:rsidRPr="00437F4F">
        <w:rPr>
          <w:rFonts w:ascii="Times New Roman" w:hAnsi="Times New Roman"/>
          <w:b/>
          <w:sz w:val="24"/>
          <w:szCs w:val="24"/>
        </w:rPr>
        <w:t xml:space="preserve">об организации и осуществлению первичного воинского учёта граждан </w:t>
      </w:r>
      <w:r w:rsidR="00ED6B57" w:rsidRPr="00437F4F">
        <w:rPr>
          <w:rFonts w:ascii="Times New Roman" w:hAnsi="Times New Roman"/>
          <w:b/>
          <w:sz w:val="24"/>
          <w:szCs w:val="24"/>
        </w:rPr>
        <w:br/>
        <w:t xml:space="preserve">на территории </w:t>
      </w:r>
      <w:r w:rsidRPr="00437F4F">
        <w:rPr>
          <w:rFonts w:ascii="Times New Roman" w:hAnsi="Times New Roman"/>
          <w:b/>
          <w:sz w:val="24"/>
          <w:szCs w:val="24"/>
        </w:rPr>
        <w:t xml:space="preserve">Петровского сельского поселения </w:t>
      </w:r>
      <w:r w:rsidRPr="00437F4F">
        <w:rPr>
          <w:rFonts w:ascii="Times New Roman" w:hAnsi="Times New Roman"/>
          <w:b/>
          <w:sz w:val="24"/>
          <w:szCs w:val="24"/>
        </w:rPr>
        <w:br/>
        <w:t>Приозерского муниципального района Ленинградской области</w:t>
      </w:r>
    </w:p>
    <w:p w:rsidR="00B23DBA" w:rsidRPr="00437F4F" w:rsidRDefault="00051BCA" w:rsidP="00051BC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F4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23DBA" w:rsidRPr="00B23DBA" w:rsidRDefault="00B23DBA" w:rsidP="00B23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DBA">
        <w:rPr>
          <w:rFonts w:ascii="Times New Roman" w:hAnsi="Times New Roman"/>
          <w:sz w:val="24"/>
          <w:szCs w:val="24"/>
        </w:rPr>
        <w:t xml:space="preserve">1.1. Военно-учетный стол администрации </w:t>
      </w:r>
      <w:r w:rsidR="00FF66D9">
        <w:rPr>
          <w:rFonts w:ascii="Times New Roman" w:hAnsi="Times New Roman"/>
          <w:sz w:val="24"/>
          <w:szCs w:val="24"/>
        </w:rPr>
        <w:t>Петровского</w:t>
      </w:r>
      <w:r w:rsidRPr="00B23DBA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DBA">
        <w:rPr>
          <w:rFonts w:ascii="Times New Roman" w:hAnsi="Times New Roman"/>
          <w:sz w:val="24"/>
          <w:szCs w:val="24"/>
        </w:rPr>
        <w:t xml:space="preserve">учреждается решением Совета депутатов </w:t>
      </w:r>
      <w:r w:rsidR="00FF66D9">
        <w:rPr>
          <w:rFonts w:ascii="Times New Roman" w:hAnsi="Times New Roman"/>
          <w:sz w:val="24"/>
          <w:szCs w:val="24"/>
        </w:rPr>
        <w:t>Петровского</w:t>
      </w:r>
      <w:r w:rsidRPr="00B23DBA">
        <w:rPr>
          <w:rFonts w:ascii="Times New Roman" w:hAnsi="Times New Roman"/>
          <w:sz w:val="24"/>
          <w:szCs w:val="24"/>
        </w:rPr>
        <w:t xml:space="preserve"> сельского поселения и является структурным подразделением администрации </w:t>
      </w:r>
      <w:r w:rsidR="00FF66D9">
        <w:rPr>
          <w:rFonts w:ascii="Times New Roman" w:hAnsi="Times New Roman"/>
          <w:sz w:val="24"/>
          <w:szCs w:val="24"/>
        </w:rPr>
        <w:t>Петровского</w:t>
      </w:r>
      <w:r w:rsidRPr="00B23DB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3DBA" w:rsidRPr="00B23DBA" w:rsidRDefault="00B23DBA" w:rsidP="00B23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DBA">
        <w:rPr>
          <w:rFonts w:ascii="Times New Roman" w:hAnsi="Times New Roman"/>
          <w:sz w:val="24"/>
          <w:szCs w:val="24"/>
        </w:rPr>
        <w:t xml:space="preserve">1.2. Военно-учетный стол создается с целью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 </w:t>
      </w:r>
    </w:p>
    <w:p w:rsidR="00B23DBA" w:rsidRDefault="00B23DBA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3DBA">
        <w:rPr>
          <w:rFonts w:ascii="Times New Roman" w:hAnsi="Times New Roman"/>
          <w:sz w:val="24"/>
          <w:szCs w:val="24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</w:t>
      </w:r>
      <w:r>
        <w:rPr>
          <w:rFonts w:ascii="Times New Roman" w:hAnsi="Times New Roman"/>
          <w:sz w:val="24"/>
          <w:szCs w:val="24"/>
        </w:rPr>
        <w:t xml:space="preserve">ывающих в запасе, в их состав; </w:t>
      </w:r>
    </w:p>
    <w:p w:rsidR="00B23DBA" w:rsidRPr="00B23DBA" w:rsidRDefault="00B23DBA" w:rsidP="00924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3DBA">
        <w:rPr>
          <w:rFonts w:ascii="Times New Roman" w:hAnsi="Times New Roman"/>
          <w:sz w:val="24"/>
          <w:szCs w:val="24"/>
        </w:rPr>
        <w:t xml:space="preserve"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 </w:t>
      </w:r>
    </w:p>
    <w:p w:rsidR="00B23DBA" w:rsidRPr="00B23DBA" w:rsidRDefault="00B23DBA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3DBA">
        <w:rPr>
          <w:rFonts w:ascii="Times New Roman" w:hAnsi="Times New Roman"/>
          <w:sz w:val="24"/>
          <w:szCs w:val="24"/>
        </w:rPr>
        <w:t xml:space="preserve">1.4. В своей деятельности Военно-учетный стол руководствуется Конституцией </w:t>
      </w:r>
      <w:r w:rsidR="004E6255" w:rsidRPr="00B23DBA">
        <w:rPr>
          <w:rFonts w:ascii="Times New Roman" w:hAnsi="Times New Roman"/>
          <w:sz w:val="24"/>
          <w:szCs w:val="24"/>
        </w:rPr>
        <w:t>Российской Федерации</w:t>
      </w:r>
      <w:r w:rsidRPr="00B23DBA">
        <w:rPr>
          <w:rFonts w:ascii="Times New Roman" w:hAnsi="Times New Roman"/>
          <w:sz w:val="24"/>
          <w:szCs w:val="24"/>
        </w:rPr>
        <w:t>, федеральными законами Российской Федерации от 31.05.1996 №61-ФЗ «Об обороне», от 26.02.1997 №31-ФЗ «О мобилизационной подготовке и мобилизации в Российской Федерации» с изменениями согласно законам Российской Федерации от 22.08.2004 №122, от 28.03.1998 №53-ФЗ «О воинской обязанности и военной службе», Положением о воинском учете, утвержденным Постановлением Правительства Российской Федерации от 27.11.2006 №719, «Инструкцией по бронированию на период мобилизации и на военное время граждан Российской Федерации, пребывающих в запасе Вооруженных Сил  Российской Федерации, федеральных органах исполнительной власти, имеющих запас и работающих в органах государственной власти, органах местного самоупра</w:t>
      </w:r>
      <w:r w:rsidR="00FF66D9">
        <w:rPr>
          <w:rFonts w:ascii="Times New Roman" w:hAnsi="Times New Roman"/>
          <w:sz w:val="24"/>
          <w:szCs w:val="24"/>
        </w:rPr>
        <w:t>вления и организациях» законами Ленинградской области</w:t>
      </w:r>
      <w:r w:rsidRPr="00B23DBA">
        <w:rPr>
          <w:rFonts w:ascii="Times New Roman" w:hAnsi="Times New Roman"/>
          <w:sz w:val="24"/>
          <w:szCs w:val="24"/>
        </w:rPr>
        <w:t xml:space="preserve">, Уставом </w:t>
      </w:r>
      <w:r w:rsidR="00FF66D9">
        <w:rPr>
          <w:rFonts w:ascii="Times New Roman" w:hAnsi="Times New Roman"/>
          <w:sz w:val="24"/>
          <w:szCs w:val="24"/>
        </w:rPr>
        <w:t>Петровского</w:t>
      </w:r>
      <w:r w:rsidRPr="00B23DBA">
        <w:rPr>
          <w:rFonts w:ascii="Times New Roman" w:hAnsi="Times New Roman"/>
          <w:sz w:val="24"/>
          <w:szCs w:val="24"/>
        </w:rPr>
        <w:t xml:space="preserve"> сельского поселения, муниципальными правовыми актами органов местного самоуправления  сельского поселения, а также настоящим </w:t>
      </w:r>
      <w:r w:rsidR="00437F4F">
        <w:rPr>
          <w:rFonts w:ascii="Times New Roman" w:hAnsi="Times New Roman"/>
          <w:sz w:val="24"/>
          <w:szCs w:val="24"/>
        </w:rPr>
        <w:t>Положением</w:t>
      </w:r>
      <w:r w:rsidRPr="00B23DBA">
        <w:rPr>
          <w:rFonts w:ascii="Times New Roman" w:hAnsi="Times New Roman"/>
          <w:sz w:val="24"/>
          <w:szCs w:val="24"/>
        </w:rPr>
        <w:t xml:space="preserve">.       </w:t>
      </w:r>
    </w:p>
    <w:p w:rsidR="00B23DBA" w:rsidRPr="00B23DBA" w:rsidRDefault="00074D5B" w:rsidP="004E6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DBA" w:rsidRPr="00B23DBA">
        <w:rPr>
          <w:rFonts w:ascii="Times New Roman" w:hAnsi="Times New Roman"/>
          <w:sz w:val="24"/>
          <w:szCs w:val="24"/>
        </w:rPr>
        <w:t>1.5. Военно-учетный стол в своей деятельности подотчетен – органам государственной власти и органам местного самоуправления поселения в пределах их компетенции, взаимодействует с структурами</w:t>
      </w:r>
      <w:r w:rsidR="00196CDC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B23DBA" w:rsidRPr="00B23DBA">
        <w:rPr>
          <w:rFonts w:ascii="Times New Roman" w:hAnsi="Times New Roman"/>
          <w:sz w:val="24"/>
          <w:szCs w:val="24"/>
        </w:rPr>
        <w:t xml:space="preserve">. </w:t>
      </w:r>
    </w:p>
    <w:p w:rsidR="00B23DBA" w:rsidRPr="004E6255" w:rsidRDefault="00B23DBA" w:rsidP="004E625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255">
        <w:rPr>
          <w:rFonts w:ascii="Times New Roman" w:hAnsi="Times New Roman"/>
          <w:b/>
          <w:sz w:val="24"/>
          <w:szCs w:val="24"/>
        </w:rPr>
        <w:t>2. Правов</w:t>
      </w:r>
      <w:r w:rsidR="004E6255">
        <w:rPr>
          <w:rFonts w:ascii="Times New Roman" w:hAnsi="Times New Roman"/>
          <w:b/>
          <w:sz w:val="24"/>
          <w:szCs w:val="24"/>
        </w:rPr>
        <w:t xml:space="preserve">ой статус </w:t>
      </w:r>
      <w:r w:rsidR="009243CF">
        <w:rPr>
          <w:rFonts w:ascii="Times New Roman" w:hAnsi="Times New Roman"/>
          <w:b/>
          <w:sz w:val="24"/>
          <w:szCs w:val="24"/>
        </w:rPr>
        <w:t>в</w:t>
      </w:r>
      <w:r w:rsidR="004E6255">
        <w:rPr>
          <w:rFonts w:ascii="Times New Roman" w:hAnsi="Times New Roman"/>
          <w:b/>
          <w:sz w:val="24"/>
          <w:szCs w:val="24"/>
        </w:rPr>
        <w:t>оенно-учетного стола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DBA" w:rsidRPr="00B23DBA">
        <w:rPr>
          <w:rFonts w:ascii="Times New Roman" w:hAnsi="Times New Roman"/>
          <w:sz w:val="24"/>
          <w:szCs w:val="24"/>
        </w:rPr>
        <w:t>2.1. Правовой статус в системе органов местного самоуправления - структурн</w:t>
      </w:r>
      <w:r w:rsidR="004E6255">
        <w:rPr>
          <w:rFonts w:ascii="Times New Roman" w:hAnsi="Times New Roman"/>
          <w:sz w:val="24"/>
          <w:szCs w:val="24"/>
        </w:rPr>
        <w:t xml:space="preserve">ое подразделение администрации Петровского </w:t>
      </w:r>
      <w:r w:rsidR="00B23DBA" w:rsidRPr="00B23DBA"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DBA" w:rsidRPr="00B23DBA">
        <w:rPr>
          <w:rFonts w:ascii="Times New Roman" w:hAnsi="Times New Roman"/>
          <w:sz w:val="24"/>
          <w:szCs w:val="24"/>
        </w:rPr>
        <w:t xml:space="preserve">2.2. Военно-учетный стол создан без ограничения срока деятельности. </w:t>
      </w:r>
    </w:p>
    <w:p w:rsidR="009243CF" w:rsidRPr="00B23DBA" w:rsidRDefault="00074D5B" w:rsidP="00924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DBA" w:rsidRPr="00B23DBA">
        <w:rPr>
          <w:rFonts w:ascii="Times New Roman" w:hAnsi="Times New Roman"/>
          <w:sz w:val="24"/>
          <w:szCs w:val="24"/>
        </w:rPr>
        <w:t>2.3. Военно-учетный стол финансируется за счет су</w:t>
      </w:r>
      <w:r w:rsidR="004E6255">
        <w:rPr>
          <w:rFonts w:ascii="Times New Roman" w:hAnsi="Times New Roman"/>
          <w:sz w:val="24"/>
          <w:szCs w:val="24"/>
        </w:rPr>
        <w:t xml:space="preserve">бвенций из Федерального бюджета Петровскому </w:t>
      </w:r>
      <w:r w:rsidR="00B23DBA" w:rsidRPr="00B23DBA">
        <w:rPr>
          <w:rFonts w:ascii="Times New Roman" w:hAnsi="Times New Roman"/>
          <w:sz w:val="24"/>
          <w:szCs w:val="24"/>
        </w:rPr>
        <w:t xml:space="preserve">сельскому поселению на осуществление полномочий по первичному воинскому учету, имеет годовую смету расходов и штатное расписание. </w:t>
      </w:r>
    </w:p>
    <w:p w:rsidR="00C31853" w:rsidRDefault="00C31853" w:rsidP="004E625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DBA" w:rsidRPr="004E6255" w:rsidRDefault="00B23DBA" w:rsidP="004E6255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255">
        <w:rPr>
          <w:rFonts w:ascii="Times New Roman" w:hAnsi="Times New Roman"/>
          <w:b/>
          <w:sz w:val="24"/>
          <w:szCs w:val="24"/>
        </w:rPr>
        <w:t>3.</w:t>
      </w:r>
      <w:r w:rsidR="004E6255" w:rsidRPr="004E6255">
        <w:rPr>
          <w:rFonts w:ascii="Times New Roman" w:hAnsi="Times New Roman"/>
          <w:b/>
          <w:sz w:val="24"/>
          <w:szCs w:val="24"/>
        </w:rPr>
        <w:t xml:space="preserve"> </w:t>
      </w:r>
      <w:r w:rsidR="009243CF">
        <w:rPr>
          <w:rFonts w:ascii="Times New Roman" w:hAnsi="Times New Roman"/>
          <w:b/>
          <w:sz w:val="24"/>
          <w:szCs w:val="24"/>
        </w:rPr>
        <w:t>Основные задачи военно-учетного стола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23DBA" w:rsidRPr="00B23DBA">
        <w:rPr>
          <w:rFonts w:ascii="Times New Roman" w:hAnsi="Times New Roman"/>
          <w:sz w:val="24"/>
          <w:szCs w:val="24"/>
        </w:rPr>
        <w:t xml:space="preserve">3.1. </w:t>
      </w:r>
      <w:r w:rsidR="009243CF">
        <w:rPr>
          <w:rFonts w:ascii="Times New Roman" w:hAnsi="Times New Roman"/>
          <w:sz w:val="24"/>
          <w:szCs w:val="24"/>
        </w:rPr>
        <w:t xml:space="preserve">Основными </w:t>
      </w:r>
      <w:r w:rsidR="002922F4">
        <w:rPr>
          <w:rFonts w:ascii="Times New Roman" w:hAnsi="Times New Roman"/>
          <w:sz w:val="24"/>
          <w:szCs w:val="24"/>
        </w:rPr>
        <w:t>задачами</w:t>
      </w:r>
      <w:r w:rsidR="009243CF">
        <w:rPr>
          <w:rFonts w:ascii="Times New Roman" w:hAnsi="Times New Roman"/>
          <w:sz w:val="24"/>
          <w:szCs w:val="24"/>
        </w:rPr>
        <w:t xml:space="preserve"> военно-учетного стола являются: </w:t>
      </w:r>
      <w:r w:rsidR="00B23DBA" w:rsidRPr="00B23DBA">
        <w:rPr>
          <w:rFonts w:ascii="Times New Roman" w:hAnsi="Times New Roman"/>
          <w:sz w:val="24"/>
          <w:szCs w:val="24"/>
        </w:rPr>
        <w:t xml:space="preserve"> </w:t>
      </w:r>
    </w:p>
    <w:p w:rsidR="009243CF" w:rsidRPr="00B23DBA" w:rsidRDefault="00074D5B" w:rsidP="00924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43CF" w:rsidRPr="00B23DBA">
        <w:rPr>
          <w:rFonts w:ascii="Times New Roman" w:hAnsi="Times New Roman"/>
          <w:sz w:val="24"/>
          <w:szCs w:val="24"/>
        </w:rPr>
        <w:t xml:space="preserve">а) обеспечение исполнения гражданами воинской обязанности, установленной законодательством Российской Федерации; </w:t>
      </w:r>
    </w:p>
    <w:p w:rsidR="009243CF" w:rsidRPr="00B23DBA" w:rsidRDefault="009243CF" w:rsidP="00924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3DBA">
        <w:rPr>
          <w:rFonts w:ascii="Times New Roman" w:hAnsi="Times New Roman"/>
          <w:sz w:val="24"/>
          <w:szCs w:val="24"/>
        </w:rPr>
        <w:t xml:space="preserve">б) документальное оформление сведений воинского учета о гражданах, состоящих на воинском учете; </w:t>
      </w:r>
    </w:p>
    <w:p w:rsidR="009243CF" w:rsidRPr="00B23DBA" w:rsidRDefault="009243CF" w:rsidP="00924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3DBA">
        <w:rPr>
          <w:rFonts w:ascii="Times New Roman" w:hAnsi="Times New Roman"/>
          <w:sz w:val="24"/>
          <w:szCs w:val="24"/>
        </w:rPr>
        <w:t xml:space="preserve"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 </w:t>
      </w:r>
    </w:p>
    <w:p w:rsidR="00B23DBA" w:rsidRDefault="009243CF" w:rsidP="00924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23DBA">
        <w:rPr>
          <w:rFonts w:ascii="Times New Roman" w:hAnsi="Times New Roman"/>
          <w:sz w:val="24"/>
          <w:szCs w:val="24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9243CF" w:rsidRDefault="009243CF" w:rsidP="009243C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3C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Функции военного-учетного стола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210ECD">
        <w:rPr>
          <w:rFonts w:ascii="Times New Roman" w:hAnsi="Times New Roman"/>
          <w:sz w:val="24"/>
          <w:szCs w:val="24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 на территории</w:t>
      </w:r>
      <w:r w:rsidR="00B0642F">
        <w:rPr>
          <w:rFonts w:ascii="Times New Roman" w:hAnsi="Times New Roman"/>
          <w:sz w:val="24"/>
          <w:szCs w:val="24"/>
        </w:rPr>
        <w:t xml:space="preserve"> Петровского сельского поселения</w:t>
      </w:r>
      <w:r w:rsidRPr="00210ECD">
        <w:rPr>
          <w:rFonts w:ascii="Times New Roman" w:hAnsi="Times New Roman"/>
          <w:sz w:val="24"/>
          <w:szCs w:val="24"/>
        </w:rPr>
        <w:t>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.3. Выявлять совместно с органами внутренних дел граждан, постоянно или временно проживающих, или пребывающих (на срок более трех месяцев), в том числе не имеющих регистрации по месту жительства и (или) месту пребывания на территории</w:t>
      </w:r>
      <w:r w:rsidR="00B0642F">
        <w:rPr>
          <w:rFonts w:ascii="Times New Roman" w:hAnsi="Times New Roman"/>
          <w:sz w:val="24"/>
          <w:szCs w:val="24"/>
        </w:rPr>
        <w:t xml:space="preserve"> Петровского сельского поселения</w:t>
      </w:r>
      <w:r w:rsidRPr="00210ECD">
        <w:rPr>
          <w:rFonts w:ascii="Times New Roman" w:hAnsi="Times New Roman"/>
          <w:sz w:val="24"/>
          <w:szCs w:val="24"/>
        </w:rPr>
        <w:t>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.4. Вести учет организаций, находящихся на территории</w:t>
      </w:r>
      <w:r w:rsidR="00B0642F">
        <w:rPr>
          <w:rFonts w:ascii="Times New Roman" w:hAnsi="Times New Roman"/>
          <w:sz w:val="24"/>
          <w:szCs w:val="24"/>
        </w:rPr>
        <w:t xml:space="preserve"> </w:t>
      </w:r>
      <w:r w:rsidR="00D926EF">
        <w:rPr>
          <w:rFonts w:ascii="Times New Roman" w:hAnsi="Times New Roman"/>
          <w:sz w:val="24"/>
          <w:szCs w:val="24"/>
        </w:rPr>
        <w:t>Петровского</w:t>
      </w:r>
      <w:r w:rsidR="00B064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10ECD">
        <w:rPr>
          <w:rFonts w:ascii="Times New Roman" w:hAnsi="Times New Roman"/>
          <w:sz w:val="24"/>
          <w:szCs w:val="24"/>
        </w:rPr>
        <w:t xml:space="preserve"> и контролировать ведение в них воинского учета.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.5.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.6. Сверять не реже 1 раза в год документы первичного воинского учета с документами военного комиссариата и организациями.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 xml:space="preserve">.7. </w:t>
      </w:r>
      <w:r w:rsidR="009B4609">
        <w:rPr>
          <w:rFonts w:ascii="Times New Roman" w:hAnsi="Times New Roman"/>
          <w:sz w:val="24"/>
          <w:szCs w:val="24"/>
        </w:rPr>
        <w:t>О</w:t>
      </w:r>
      <w:r w:rsidRPr="00210ECD">
        <w:rPr>
          <w:rFonts w:ascii="Times New Roman" w:hAnsi="Times New Roman"/>
          <w:sz w:val="24"/>
          <w:szCs w:val="24"/>
        </w:rPr>
        <w:t>повещать граждан о вызовах в военный комиссариат</w:t>
      </w:r>
      <w:r>
        <w:rPr>
          <w:rFonts w:ascii="Times New Roman" w:hAnsi="Times New Roman"/>
          <w:sz w:val="24"/>
          <w:szCs w:val="24"/>
        </w:rPr>
        <w:t xml:space="preserve"> Приозерского </w:t>
      </w:r>
      <w:r w:rsidR="00D926EF">
        <w:rPr>
          <w:rFonts w:ascii="Times New Roman" w:hAnsi="Times New Roman"/>
          <w:sz w:val="24"/>
          <w:szCs w:val="24"/>
        </w:rPr>
        <w:t>муниципального</w:t>
      </w:r>
      <w:r w:rsidR="00B06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Ленинградской области</w:t>
      </w:r>
      <w:r w:rsidRPr="00210ECD">
        <w:rPr>
          <w:rFonts w:ascii="Times New Roman" w:hAnsi="Times New Roman"/>
          <w:sz w:val="24"/>
          <w:szCs w:val="24"/>
        </w:rPr>
        <w:t>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.8.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</w:t>
      </w:r>
      <w:r>
        <w:rPr>
          <w:rFonts w:ascii="Times New Roman" w:hAnsi="Times New Roman"/>
          <w:sz w:val="24"/>
          <w:szCs w:val="24"/>
        </w:rPr>
        <w:t xml:space="preserve"> Приозерского </w:t>
      </w:r>
      <w:r w:rsidR="00B0642F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="000201E4">
        <w:rPr>
          <w:rFonts w:ascii="Times New Roman" w:hAnsi="Times New Roman"/>
          <w:sz w:val="24"/>
          <w:szCs w:val="24"/>
        </w:rPr>
        <w:t>Ленинградской</w:t>
      </w:r>
      <w:r>
        <w:rPr>
          <w:rFonts w:ascii="Times New Roman" w:hAnsi="Times New Roman"/>
          <w:sz w:val="24"/>
          <w:szCs w:val="24"/>
        </w:rPr>
        <w:t xml:space="preserve"> области</w:t>
      </w:r>
      <w:r w:rsidRPr="00210ECD">
        <w:rPr>
          <w:rFonts w:ascii="Times New Roman" w:hAnsi="Times New Roman"/>
          <w:sz w:val="24"/>
          <w:szCs w:val="24"/>
        </w:rPr>
        <w:t xml:space="preserve"> по форме, определяемой Министерством обороны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осуществлять контроль за их исполнением, а также информировать об ответственности за неисполнение указанных обязанностей.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 xml:space="preserve">.10. Представлять в военный комиссариат </w:t>
      </w:r>
      <w:r w:rsidR="00B0642F">
        <w:rPr>
          <w:rFonts w:ascii="Times New Roman" w:hAnsi="Times New Roman"/>
          <w:sz w:val="24"/>
          <w:szCs w:val="24"/>
        </w:rPr>
        <w:t xml:space="preserve">Приозерского </w:t>
      </w:r>
      <w:r w:rsidR="00D926EF">
        <w:rPr>
          <w:rFonts w:ascii="Times New Roman" w:hAnsi="Times New Roman"/>
          <w:sz w:val="24"/>
          <w:szCs w:val="24"/>
        </w:rPr>
        <w:t>муниципального</w:t>
      </w:r>
      <w:r w:rsidR="00B0642F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="00B0642F" w:rsidRPr="00210ECD">
        <w:rPr>
          <w:rFonts w:ascii="Times New Roman" w:hAnsi="Times New Roman"/>
          <w:sz w:val="24"/>
          <w:szCs w:val="24"/>
        </w:rPr>
        <w:t xml:space="preserve"> </w:t>
      </w:r>
      <w:r w:rsidRPr="00210ECD">
        <w:rPr>
          <w:rFonts w:ascii="Times New Roman" w:hAnsi="Times New Roman"/>
          <w:sz w:val="24"/>
          <w:szCs w:val="24"/>
        </w:rPr>
        <w:t>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210ECD">
        <w:rPr>
          <w:rFonts w:ascii="Times New Roman" w:hAnsi="Times New Roman"/>
          <w:sz w:val="24"/>
          <w:szCs w:val="24"/>
        </w:rPr>
        <w:t>.11. Ежегодно представлять, в сентябре, в военный комиссариат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.12. В целях организации и обеспечения постановки граждан на воинский учет: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военные комиссариаты. При приеме от граждан документов воинского учета выдавать расписки;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>г) делать отметки о постановке граждан на воинский учет в карточках регистрации или домовых книгах.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.13. В целях организации и обеспечения снятия граждан с воинского учета:</w:t>
      </w:r>
    </w:p>
    <w:p w:rsidR="00154417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 xml:space="preserve"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</w:t>
      </w:r>
      <w:r w:rsidRPr="00210ECD">
        <w:rPr>
          <w:rFonts w:ascii="Times New Roman" w:hAnsi="Times New Roman"/>
          <w:sz w:val="24"/>
          <w:szCs w:val="24"/>
        </w:rPr>
        <w:lastRenderedPageBreak/>
        <w:t xml:space="preserve">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>б)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>в) 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10ECD" w:rsidRPr="00210ECD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0ECD">
        <w:rPr>
          <w:rFonts w:ascii="Times New Roman" w:hAnsi="Times New Roman"/>
          <w:sz w:val="24"/>
          <w:szCs w:val="24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9243CF" w:rsidRPr="009243CF" w:rsidRDefault="00210ECD" w:rsidP="0021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0ECD">
        <w:rPr>
          <w:rFonts w:ascii="Times New Roman" w:hAnsi="Times New Roman"/>
          <w:sz w:val="24"/>
          <w:szCs w:val="24"/>
        </w:rPr>
        <w:t>.14. Ежегодно, до 1 февраля, представлять в военный комиссариат отчет о результатах осуществления первичного воинского учета в предшествующем году.</w:t>
      </w:r>
      <w:r w:rsidR="009243CF">
        <w:rPr>
          <w:rFonts w:ascii="Times New Roman" w:hAnsi="Times New Roman"/>
          <w:sz w:val="24"/>
          <w:szCs w:val="24"/>
        </w:rPr>
        <w:t xml:space="preserve"> </w:t>
      </w:r>
    </w:p>
    <w:p w:rsidR="00B23DBA" w:rsidRPr="001251CC" w:rsidRDefault="00210ECD" w:rsidP="001251C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1251CC">
        <w:rPr>
          <w:rFonts w:ascii="Times New Roman" w:hAnsi="Times New Roman"/>
          <w:b/>
          <w:sz w:val="24"/>
          <w:szCs w:val="24"/>
        </w:rPr>
        <w:t>Права военно-учетного стола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F64">
        <w:rPr>
          <w:rFonts w:ascii="Times New Roman" w:hAnsi="Times New Roman"/>
          <w:sz w:val="24"/>
          <w:szCs w:val="24"/>
        </w:rPr>
        <w:t>5</w:t>
      </w:r>
      <w:r w:rsidR="00B23DBA" w:rsidRPr="00B23DBA">
        <w:rPr>
          <w:rFonts w:ascii="Times New Roman" w:hAnsi="Times New Roman"/>
          <w:sz w:val="24"/>
          <w:szCs w:val="24"/>
        </w:rPr>
        <w:t>.1. Для плановой и целенаправленной работы военно-учетный стол имеет право: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F64">
        <w:rPr>
          <w:rFonts w:ascii="Times New Roman" w:hAnsi="Times New Roman"/>
          <w:sz w:val="24"/>
          <w:szCs w:val="24"/>
        </w:rPr>
        <w:t>5</w:t>
      </w:r>
      <w:r w:rsidR="00B23DBA" w:rsidRPr="00B23DBA">
        <w:rPr>
          <w:rFonts w:ascii="Times New Roman" w:hAnsi="Times New Roman"/>
          <w:sz w:val="24"/>
          <w:szCs w:val="24"/>
        </w:rPr>
        <w:t xml:space="preserve">.1.1. Вносить предложения по запросу и получению в установленном порядке необходимые материалы и информацию от федеральных органов государственной власти, органов исполнительной власти </w:t>
      </w:r>
      <w:r w:rsidR="00AF6F64">
        <w:rPr>
          <w:rFonts w:ascii="Times New Roman" w:hAnsi="Times New Roman"/>
          <w:sz w:val="24"/>
          <w:szCs w:val="24"/>
        </w:rPr>
        <w:t>Ленинградской области</w:t>
      </w:r>
      <w:r w:rsidR="00B23DBA" w:rsidRPr="00B23DBA">
        <w:rPr>
          <w:rFonts w:ascii="Times New Roman" w:hAnsi="Times New Roman"/>
          <w:sz w:val="24"/>
          <w:szCs w:val="24"/>
        </w:rPr>
        <w:t>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F64">
        <w:rPr>
          <w:rFonts w:ascii="Times New Roman" w:hAnsi="Times New Roman"/>
          <w:sz w:val="24"/>
          <w:szCs w:val="24"/>
        </w:rPr>
        <w:t>5</w:t>
      </w:r>
      <w:r w:rsidR="00B23DBA" w:rsidRPr="00B23DBA">
        <w:rPr>
          <w:rFonts w:ascii="Times New Roman" w:hAnsi="Times New Roman"/>
          <w:sz w:val="24"/>
          <w:szCs w:val="24"/>
        </w:rPr>
        <w:t>.1.2. Запрашивать и получать от структурных подразделений администрации городского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военно-учетный стол задач;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F64">
        <w:rPr>
          <w:rFonts w:ascii="Times New Roman" w:hAnsi="Times New Roman"/>
          <w:sz w:val="24"/>
          <w:szCs w:val="24"/>
        </w:rPr>
        <w:t>5</w:t>
      </w:r>
      <w:r w:rsidR="00B23DBA" w:rsidRPr="00B23DBA">
        <w:rPr>
          <w:rFonts w:ascii="Times New Roman" w:hAnsi="Times New Roman"/>
          <w:sz w:val="24"/>
          <w:szCs w:val="24"/>
        </w:rPr>
        <w:t>.1.3. Создавать информационные базы данных по вопросам, отнесенным к компетенции военно-учетного стола.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F64">
        <w:rPr>
          <w:rFonts w:ascii="Times New Roman" w:hAnsi="Times New Roman"/>
          <w:sz w:val="24"/>
          <w:szCs w:val="24"/>
        </w:rPr>
        <w:t>5</w:t>
      </w:r>
      <w:r w:rsidR="00B23DBA" w:rsidRPr="00B23DBA">
        <w:rPr>
          <w:rFonts w:ascii="Times New Roman" w:hAnsi="Times New Roman"/>
          <w:sz w:val="24"/>
          <w:szCs w:val="24"/>
        </w:rPr>
        <w:t xml:space="preserve">.1.4. Выносить на рассмотрение </w:t>
      </w:r>
      <w:r w:rsidR="000201E4">
        <w:rPr>
          <w:rFonts w:ascii="Times New Roman" w:hAnsi="Times New Roman"/>
          <w:sz w:val="24"/>
          <w:szCs w:val="24"/>
        </w:rPr>
        <w:t xml:space="preserve">главой администрации Петровского сельского </w:t>
      </w:r>
      <w:r w:rsidR="00B23DBA" w:rsidRPr="00B23DBA">
        <w:rPr>
          <w:rFonts w:ascii="Times New Roman" w:hAnsi="Times New Roman"/>
          <w:sz w:val="24"/>
          <w:szCs w:val="24"/>
        </w:rPr>
        <w:t>поселения вопросы о привлечении на договорной основе специалистов дл</w:t>
      </w:r>
      <w:r w:rsidR="000201E4">
        <w:rPr>
          <w:rFonts w:ascii="Times New Roman" w:hAnsi="Times New Roman"/>
          <w:sz w:val="24"/>
          <w:szCs w:val="24"/>
        </w:rPr>
        <w:t>я осуществления отдельных работ.</w:t>
      </w:r>
    </w:p>
    <w:p w:rsidR="00B23DBA" w:rsidRP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F64">
        <w:rPr>
          <w:rFonts w:ascii="Times New Roman" w:hAnsi="Times New Roman"/>
          <w:sz w:val="24"/>
          <w:szCs w:val="24"/>
        </w:rPr>
        <w:t>5</w:t>
      </w:r>
      <w:r w:rsidR="00B23DBA" w:rsidRPr="00B23DBA">
        <w:rPr>
          <w:rFonts w:ascii="Times New Roman" w:hAnsi="Times New Roman"/>
          <w:sz w:val="24"/>
          <w:szCs w:val="24"/>
        </w:rPr>
        <w:t xml:space="preserve">.1.5. Организовывать взаимодействие в установленном порядке и обеспечивать служебную переписку с федеральными органами </w:t>
      </w:r>
      <w:r w:rsidR="00AF6F64" w:rsidRPr="00B23DBA">
        <w:rPr>
          <w:rFonts w:ascii="Times New Roman" w:hAnsi="Times New Roman"/>
          <w:sz w:val="24"/>
          <w:szCs w:val="24"/>
        </w:rPr>
        <w:t>исполнительной власти</w:t>
      </w:r>
      <w:r w:rsidR="00B23DBA" w:rsidRPr="00B23DBA">
        <w:rPr>
          <w:rFonts w:ascii="Times New Roman" w:hAnsi="Times New Roman"/>
          <w:sz w:val="24"/>
          <w:szCs w:val="24"/>
        </w:rPr>
        <w:t xml:space="preserve">, органами исполнительной власти </w:t>
      </w:r>
      <w:r w:rsidR="000201E4">
        <w:rPr>
          <w:rFonts w:ascii="Times New Roman" w:hAnsi="Times New Roman"/>
          <w:sz w:val="24"/>
          <w:szCs w:val="24"/>
        </w:rPr>
        <w:t>Ленинградской</w:t>
      </w:r>
      <w:r w:rsidR="00AF6F64">
        <w:rPr>
          <w:rFonts w:ascii="Times New Roman" w:hAnsi="Times New Roman"/>
          <w:sz w:val="24"/>
          <w:szCs w:val="24"/>
        </w:rPr>
        <w:t xml:space="preserve"> области</w:t>
      </w:r>
      <w:r w:rsidR="00B23DBA" w:rsidRPr="00B23DBA">
        <w:rPr>
          <w:rFonts w:ascii="Times New Roman" w:hAnsi="Times New Roman"/>
          <w:sz w:val="24"/>
          <w:szCs w:val="24"/>
        </w:rPr>
        <w:t>, органами местного самоуправления, общественными объединениями, а также с организациями по вопросам, отнесенным к компетенции военно-учетного стола.</w:t>
      </w:r>
    </w:p>
    <w:p w:rsidR="00B23DBA" w:rsidRDefault="00074D5B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6F64">
        <w:rPr>
          <w:rFonts w:ascii="Times New Roman" w:hAnsi="Times New Roman"/>
          <w:sz w:val="24"/>
          <w:szCs w:val="24"/>
        </w:rPr>
        <w:t>5</w:t>
      </w:r>
      <w:r w:rsidR="00B23DBA" w:rsidRPr="00B23DBA">
        <w:rPr>
          <w:rFonts w:ascii="Times New Roman" w:hAnsi="Times New Roman"/>
          <w:sz w:val="24"/>
          <w:szCs w:val="24"/>
        </w:rPr>
        <w:t xml:space="preserve">.1.6. Проводить внутренние совещания по вопросам, отнесенным к компетенции военно-учетного стола. </w:t>
      </w:r>
    </w:p>
    <w:p w:rsidR="00AF6F64" w:rsidRPr="00AF6F64" w:rsidRDefault="00AF6F64" w:rsidP="000201E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F64">
        <w:rPr>
          <w:rFonts w:ascii="Times New Roman" w:hAnsi="Times New Roman"/>
          <w:b/>
          <w:sz w:val="24"/>
          <w:szCs w:val="24"/>
        </w:rPr>
        <w:t xml:space="preserve">6. </w:t>
      </w:r>
      <w:r w:rsidR="000201E4" w:rsidRPr="00AF6F64">
        <w:rPr>
          <w:rFonts w:ascii="Times New Roman" w:hAnsi="Times New Roman"/>
          <w:b/>
          <w:sz w:val="24"/>
          <w:szCs w:val="24"/>
        </w:rPr>
        <w:t>Руководство</w:t>
      </w:r>
      <w:r w:rsidRPr="00AF6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военно-учетного стола</w:t>
      </w:r>
    </w:p>
    <w:p w:rsidR="00AF6F64" w:rsidRDefault="00AF6F64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6.1. </w:t>
      </w:r>
      <w:r w:rsidRPr="00AF6F64">
        <w:rPr>
          <w:rFonts w:ascii="Times New Roman" w:hAnsi="Times New Roman"/>
          <w:sz w:val="24"/>
          <w:szCs w:val="24"/>
        </w:rPr>
        <w:t xml:space="preserve">Обязанности по осуществлению воинского учета граждан возложены на </w:t>
      </w:r>
      <w:r>
        <w:rPr>
          <w:rFonts w:ascii="Times New Roman" w:hAnsi="Times New Roman"/>
          <w:sz w:val="24"/>
          <w:szCs w:val="24"/>
        </w:rPr>
        <w:t>специалиста военно-учетного стола</w:t>
      </w:r>
      <w:r w:rsidRPr="00AF6F64">
        <w:rPr>
          <w:rFonts w:ascii="Times New Roman" w:hAnsi="Times New Roman"/>
          <w:sz w:val="24"/>
          <w:szCs w:val="24"/>
        </w:rPr>
        <w:t xml:space="preserve">, который назначается и освобождается от должности главой </w:t>
      </w:r>
      <w:r>
        <w:rPr>
          <w:rFonts w:ascii="Times New Roman" w:hAnsi="Times New Roman"/>
          <w:sz w:val="24"/>
          <w:szCs w:val="24"/>
        </w:rPr>
        <w:t>Петровского</w:t>
      </w:r>
      <w:r w:rsidRPr="00AF6F6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AF6F64" w:rsidRDefault="00AF6F64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6.2. </w:t>
      </w:r>
      <w:r w:rsidRPr="00AF6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военно-учетного стола н</w:t>
      </w:r>
      <w:r w:rsidRPr="00AF6F64">
        <w:rPr>
          <w:rFonts w:ascii="Times New Roman" w:hAnsi="Times New Roman"/>
          <w:sz w:val="24"/>
          <w:szCs w:val="24"/>
        </w:rPr>
        <w:t xml:space="preserve">аходится в непосредственном подчинении главы </w:t>
      </w:r>
      <w:r>
        <w:rPr>
          <w:rFonts w:ascii="Times New Roman" w:hAnsi="Times New Roman"/>
          <w:sz w:val="24"/>
          <w:szCs w:val="24"/>
        </w:rPr>
        <w:t>Петровского</w:t>
      </w:r>
      <w:r w:rsidRPr="00AF6F6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3DBA" w:rsidRPr="00B23DBA" w:rsidRDefault="00B23DBA" w:rsidP="00B23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3DBA" w:rsidRPr="00B23DBA" w:rsidSect="0034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66" w:rsidRDefault="00363C66" w:rsidP="00363C66">
      <w:pPr>
        <w:spacing w:after="0" w:line="240" w:lineRule="auto"/>
      </w:pPr>
      <w:r>
        <w:separator/>
      </w:r>
    </w:p>
  </w:endnote>
  <w:endnote w:type="continuationSeparator" w:id="0">
    <w:p w:rsidR="00363C66" w:rsidRDefault="00363C66" w:rsidP="003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66" w:rsidRDefault="00363C66" w:rsidP="00363C66">
      <w:pPr>
        <w:spacing w:after="0" w:line="240" w:lineRule="auto"/>
      </w:pPr>
      <w:r>
        <w:separator/>
      </w:r>
    </w:p>
  </w:footnote>
  <w:footnote w:type="continuationSeparator" w:id="0">
    <w:p w:rsidR="00363C66" w:rsidRDefault="00363C66" w:rsidP="0036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231B"/>
    <w:multiLevelType w:val="hybridMultilevel"/>
    <w:tmpl w:val="D7B4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93A"/>
    <w:rsid w:val="000201E4"/>
    <w:rsid w:val="000353B8"/>
    <w:rsid w:val="0003569C"/>
    <w:rsid w:val="00051BCA"/>
    <w:rsid w:val="0006188E"/>
    <w:rsid w:val="00074D5B"/>
    <w:rsid w:val="001251CC"/>
    <w:rsid w:val="00154417"/>
    <w:rsid w:val="001665BC"/>
    <w:rsid w:val="00196CDC"/>
    <w:rsid w:val="001973C4"/>
    <w:rsid w:val="00210ECD"/>
    <w:rsid w:val="0022329B"/>
    <w:rsid w:val="002922F4"/>
    <w:rsid w:val="00363C66"/>
    <w:rsid w:val="003A7DED"/>
    <w:rsid w:val="0041075F"/>
    <w:rsid w:val="00437F4F"/>
    <w:rsid w:val="004E6255"/>
    <w:rsid w:val="00650000"/>
    <w:rsid w:val="006707F1"/>
    <w:rsid w:val="006B28EE"/>
    <w:rsid w:val="006D463A"/>
    <w:rsid w:val="00774F85"/>
    <w:rsid w:val="00790C87"/>
    <w:rsid w:val="00791CD4"/>
    <w:rsid w:val="008638C8"/>
    <w:rsid w:val="008E2E98"/>
    <w:rsid w:val="009243CF"/>
    <w:rsid w:val="009B4609"/>
    <w:rsid w:val="009D1C56"/>
    <w:rsid w:val="009E7877"/>
    <w:rsid w:val="00AA66DD"/>
    <w:rsid w:val="00AF6F64"/>
    <w:rsid w:val="00B01BBF"/>
    <w:rsid w:val="00B0642F"/>
    <w:rsid w:val="00B23DBA"/>
    <w:rsid w:val="00B47A3D"/>
    <w:rsid w:val="00C17581"/>
    <w:rsid w:val="00C178C6"/>
    <w:rsid w:val="00C24D4E"/>
    <w:rsid w:val="00C31853"/>
    <w:rsid w:val="00C7409B"/>
    <w:rsid w:val="00D16E67"/>
    <w:rsid w:val="00D4356A"/>
    <w:rsid w:val="00D926EF"/>
    <w:rsid w:val="00DD1994"/>
    <w:rsid w:val="00ED6B57"/>
    <w:rsid w:val="00FF093A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6A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C66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36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C66"/>
    <w:rPr>
      <w:rFonts w:ascii="Calibri" w:eastAsia="Calibri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8E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Пользоавтель</cp:lastModifiedBy>
  <cp:revision>2</cp:revision>
  <cp:lastPrinted>2024-10-04T07:19:00Z</cp:lastPrinted>
  <dcterms:created xsi:type="dcterms:W3CDTF">2024-10-04T06:29:00Z</dcterms:created>
  <dcterms:modified xsi:type="dcterms:W3CDTF">2024-10-04T06:29:00Z</dcterms:modified>
</cp:coreProperties>
</file>