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F0" w:rsidRPr="000A2AF0" w:rsidRDefault="000A2AF0" w:rsidP="000A2AF0">
      <w:pPr>
        <w:widowControl w:val="0"/>
        <w:suppressAutoHyphens w:val="0"/>
        <w:ind w:right="41"/>
        <w:jc w:val="right"/>
        <w:rPr>
          <w:bCs/>
          <w:sz w:val="28"/>
          <w:szCs w:val="28"/>
          <w:lang w:eastAsia="ru-RU"/>
        </w:rPr>
      </w:pPr>
    </w:p>
    <w:p w:rsidR="000A2AF0" w:rsidRPr="000A2AF0" w:rsidRDefault="000A2AF0" w:rsidP="000A2AF0">
      <w:pPr>
        <w:jc w:val="center"/>
        <w:rPr>
          <w:b/>
          <w:sz w:val="24"/>
          <w:szCs w:val="24"/>
        </w:rPr>
      </w:pPr>
      <w:r w:rsidRPr="000A2AF0">
        <w:rPr>
          <w:b/>
          <w:sz w:val="24"/>
          <w:szCs w:val="24"/>
        </w:rPr>
        <w:t xml:space="preserve">Администрация </w:t>
      </w:r>
    </w:p>
    <w:p w:rsidR="000A2AF0" w:rsidRPr="000A2AF0" w:rsidRDefault="000A2AF0" w:rsidP="000A2AF0">
      <w:pPr>
        <w:jc w:val="center"/>
        <w:rPr>
          <w:b/>
          <w:sz w:val="24"/>
          <w:szCs w:val="24"/>
        </w:rPr>
      </w:pPr>
      <w:r w:rsidRPr="000A2AF0">
        <w:rPr>
          <w:b/>
          <w:sz w:val="24"/>
          <w:szCs w:val="24"/>
        </w:rPr>
        <w:t xml:space="preserve">Петровского сельского поселения </w:t>
      </w:r>
    </w:p>
    <w:p w:rsidR="000A2AF0" w:rsidRPr="000A2AF0" w:rsidRDefault="000A2AF0" w:rsidP="000A2AF0">
      <w:pPr>
        <w:jc w:val="center"/>
        <w:rPr>
          <w:b/>
          <w:sz w:val="24"/>
          <w:szCs w:val="24"/>
        </w:rPr>
      </w:pPr>
      <w:r w:rsidRPr="000A2AF0">
        <w:rPr>
          <w:b/>
          <w:sz w:val="24"/>
          <w:szCs w:val="24"/>
        </w:rPr>
        <w:t>Приозерского муниципального района</w:t>
      </w:r>
    </w:p>
    <w:p w:rsidR="000A2AF0" w:rsidRPr="000A2AF0" w:rsidRDefault="000A2AF0" w:rsidP="000A2AF0">
      <w:pPr>
        <w:jc w:val="center"/>
        <w:rPr>
          <w:b/>
          <w:sz w:val="24"/>
          <w:szCs w:val="24"/>
        </w:rPr>
      </w:pPr>
      <w:r w:rsidRPr="000A2AF0">
        <w:rPr>
          <w:b/>
          <w:sz w:val="24"/>
          <w:szCs w:val="24"/>
        </w:rPr>
        <w:t>Ленинградской области</w:t>
      </w:r>
    </w:p>
    <w:p w:rsidR="000A2AF0" w:rsidRPr="000A2AF0" w:rsidRDefault="000A2AF0" w:rsidP="000A2AF0">
      <w:pPr>
        <w:jc w:val="center"/>
        <w:rPr>
          <w:b/>
          <w:sz w:val="24"/>
          <w:szCs w:val="24"/>
        </w:rPr>
      </w:pPr>
    </w:p>
    <w:p w:rsidR="000A2AF0" w:rsidRPr="000A2AF0" w:rsidRDefault="000A2AF0" w:rsidP="000A2AF0">
      <w:pPr>
        <w:jc w:val="center"/>
        <w:rPr>
          <w:b/>
          <w:sz w:val="24"/>
          <w:szCs w:val="24"/>
        </w:rPr>
      </w:pPr>
    </w:p>
    <w:p w:rsidR="000A2AF0" w:rsidRPr="000A2AF0" w:rsidRDefault="000A2AF0" w:rsidP="000A2AF0">
      <w:pPr>
        <w:jc w:val="center"/>
        <w:rPr>
          <w:b/>
          <w:sz w:val="24"/>
          <w:szCs w:val="24"/>
        </w:rPr>
      </w:pPr>
      <w:r w:rsidRPr="000A2AF0">
        <w:rPr>
          <w:b/>
          <w:sz w:val="24"/>
          <w:szCs w:val="24"/>
        </w:rPr>
        <w:t>ПОСТАНОВЛЕНИЕ</w:t>
      </w:r>
    </w:p>
    <w:p w:rsidR="000A2AF0" w:rsidRPr="000A2AF0" w:rsidRDefault="000A2AF0" w:rsidP="000A2AF0">
      <w:pPr>
        <w:jc w:val="center"/>
        <w:rPr>
          <w:b/>
          <w:sz w:val="24"/>
          <w:szCs w:val="24"/>
        </w:rPr>
      </w:pPr>
    </w:p>
    <w:p w:rsidR="000A2AF0" w:rsidRPr="000A2AF0" w:rsidRDefault="000A2AF0" w:rsidP="000A2AF0">
      <w:pPr>
        <w:jc w:val="center"/>
        <w:rPr>
          <w:b/>
          <w:sz w:val="24"/>
          <w:szCs w:val="24"/>
        </w:rPr>
      </w:pPr>
    </w:p>
    <w:p w:rsidR="000A2AF0" w:rsidRPr="000A2AF0" w:rsidRDefault="000A2AF0" w:rsidP="000A2AF0">
      <w:pPr>
        <w:tabs>
          <w:tab w:val="left" w:pos="0"/>
        </w:tabs>
        <w:jc w:val="both"/>
        <w:rPr>
          <w:color w:val="000000"/>
          <w:sz w:val="24"/>
          <w:szCs w:val="24"/>
        </w:rPr>
      </w:pPr>
      <w:r w:rsidRPr="000A2AF0">
        <w:rPr>
          <w:sz w:val="24"/>
          <w:szCs w:val="24"/>
        </w:rPr>
        <w:t>от 28.11.2023 года                                                                                       № 3</w:t>
      </w:r>
      <w:r>
        <w:rPr>
          <w:sz w:val="24"/>
          <w:szCs w:val="24"/>
        </w:rPr>
        <w:t>20</w:t>
      </w:r>
    </w:p>
    <w:p w:rsidR="000A2AF0" w:rsidRPr="000A2AF0" w:rsidRDefault="000A2AF0" w:rsidP="000A2AF0">
      <w:pPr>
        <w:tabs>
          <w:tab w:val="left" w:pos="0"/>
        </w:tabs>
        <w:ind w:firstLine="709"/>
        <w:jc w:val="both"/>
        <w:rPr>
          <w:color w:val="000000"/>
          <w:sz w:val="24"/>
          <w:szCs w:val="24"/>
        </w:rPr>
      </w:pPr>
    </w:p>
    <w:tbl>
      <w:tblPr>
        <w:tblW w:w="0" w:type="auto"/>
        <w:tblInd w:w="-34" w:type="dxa"/>
        <w:tblLayout w:type="fixed"/>
        <w:tblLook w:val="0000" w:firstRow="0" w:lastRow="0" w:firstColumn="0" w:lastColumn="0" w:noHBand="0" w:noVBand="0"/>
      </w:tblPr>
      <w:tblGrid>
        <w:gridCol w:w="5679"/>
      </w:tblGrid>
      <w:tr w:rsidR="000A2AF0" w:rsidRPr="000A2AF0" w:rsidTr="00E62C49">
        <w:trPr>
          <w:trHeight w:val="1703"/>
        </w:trPr>
        <w:tc>
          <w:tcPr>
            <w:tcW w:w="5679" w:type="dxa"/>
            <w:shd w:val="clear" w:color="auto" w:fill="auto"/>
          </w:tcPr>
          <w:p w:rsidR="000A2AF0" w:rsidRPr="000A2AF0" w:rsidRDefault="000A2AF0" w:rsidP="00835B11">
            <w:pPr>
              <w:suppressAutoHyphens w:val="0"/>
              <w:spacing w:after="240"/>
              <w:jc w:val="both"/>
              <w:rPr>
                <w:sz w:val="24"/>
                <w:szCs w:val="24"/>
                <w:lang w:eastAsia="ru-RU"/>
              </w:rPr>
            </w:pPr>
            <w:r w:rsidRPr="000A2AF0">
              <w:rPr>
                <w:rFonts w:eastAsiaTheme="minorEastAsia"/>
                <w:sz w:val="24"/>
                <w:szCs w:val="24"/>
                <w:lang w:eastAsia="ru-RU"/>
              </w:rPr>
              <w:t>Об утверждении административного регламента администрации  Петровского сельского поселения по предоставлению муниципальной услуги «</w:t>
            </w:r>
            <w:r w:rsidR="00835B11" w:rsidRPr="00835B11">
              <w:rPr>
                <w:rFonts w:eastAsiaTheme="minorEastAsia"/>
                <w:sz w:val="24"/>
                <w:szCs w:val="24"/>
                <w:lang w:eastAsia="ru-RU"/>
              </w:rPr>
              <w:t>Предоставление права на  размещение нестационарного торгового объекта</w:t>
            </w:r>
            <w:r w:rsidR="00835B11">
              <w:rPr>
                <w:rFonts w:eastAsiaTheme="minorEastAsia"/>
                <w:sz w:val="24"/>
                <w:szCs w:val="24"/>
                <w:lang w:eastAsia="ru-RU"/>
              </w:rPr>
              <w:t xml:space="preserve"> </w:t>
            </w:r>
            <w:r w:rsidR="00835B11" w:rsidRPr="00835B11">
              <w:rPr>
                <w:rFonts w:eastAsiaTheme="minorEastAsia"/>
                <w:sz w:val="24"/>
                <w:szCs w:val="24"/>
                <w:lang w:eastAsia="ru-RU"/>
              </w:rPr>
              <w:t xml:space="preserve">на территории </w:t>
            </w:r>
            <w:r w:rsidR="00835B11">
              <w:rPr>
                <w:rFonts w:eastAsiaTheme="minorEastAsia"/>
                <w:sz w:val="24"/>
                <w:szCs w:val="24"/>
                <w:lang w:eastAsia="ru-RU"/>
              </w:rPr>
              <w:t>Петровского сельского поселения</w:t>
            </w:r>
            <w:r w:rsidRPr="000A2AF0">
              <w:rPr>
                <w:rFonts w:eastAsiaTheme="minorEastAsia"/>
                <w:sz w:val="24"/>
                <w:szCs w:val="24"/>
                <w:lang w:eastAsia="ru-RU"/>
              </w:rPr>
              <w:t>»</w:t>
            </w:r>
          </w:p>
        </w:tc>
      </w:tr>
    </w:tbl>
    <w:p w:rsidR="000A2AF0" w:rsidRPr="000A2AF0" w:rsidRDefault="000A2AF0" w:rsidP="000A2AF0">
      <w:pPr>
        <w:suppressAutoHyphens w:val="0"/>
        <w:jc w:val="both"/>
        <w:rPr>
          <w:sz w:val="24"/>
          <w:szCs w:val="24"/>
          <w:lang w:eastAsia="ru-RU"/>
        </w:rPr>
      </w:pPr>
      <w:r w:rsidRPr="000A2AF0">
        <w:rPr>
          <w:sz w:val="24"/>
          <w:szCs w:val="24"/>
          <w:lang w:eastAsia="ru-RU"/>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0A2AF0" w:rsidRPr="000A2AF0" w:rsidRDefault="000A2AF0" w:rsidP="000A2AF0">
      <w:pPr>
        <w:suppressAutoHyphens w:val="0"/>
        <w:ind w:firstLine="709"/>
        <w:jc w:val="both"/>
        <w:rPr>
          <w:sz w:val="24"/>
          <w:szCs w:val="24"/>
          <w:lang w:eastAsia="ru-RU"/>
        </w:rPr>
      </w:pPr>
      <w:r w:rsidRPr="000A2AF0">
        <w:rPr>
          <w:sz w:val="24"/>
          <w:szCs w:val="24"/>
          <w:lang w:eastAsia="ru-RU"/>
        </w:rPr>
        <w:t>1. Утвердить Административный регламент по предоставлению муниципальной услуги «</w:t>
      </w:r>
      <w:r w:rsidRPr="000A2AF0">
        <w:rPr>
          <w:rFonts w:eastAsiaTheme="minorEastAsia"/>
          <w:sz w:val="24"/>
          <w:szCs w:val="24"/>
          <w:lang w:eastAsia="ru-RU"/>
        </w:rPr>
        <w:t>Оформление согласия (отказа) на обмен жилыми помещениями, предоставленными по договорам социального найма»</w:t>
      </w:r>
      <w:r w:rsidRPr="000A2AF0">
        <w:rPr>
          <w:sz w:val="24"/>
          <w:szCs w:val="24"/>
          <w:lang w:eastAsia="ru-RU"/>
        </w:rPr>
        <w:t xml:space="preserve">  согласно приложению.</w:t>
      </w:r>
    </w:p>
    <w:p w:rsidR="000A2AF0" w:rsidRPr="000A2AF0" w:rsidRDefault="000A2AF0" w:rsidP="000A2AF0">
      <w:pPr>
        <w:suppressAutoHyphens w:val="0"/>
        <w:ind w:firstLine="709"/>
        <w:jc w:val="both"/>
        <w:rPr>
          <w:sz w:val="24"/>
          <w:szCs w:val="24"/>
          <w:lang w:eastAsia="ru-RU"/>
        </w:rPr>
      </w:pPr>
      <w:r w:rsidRPr="000A2AF0">
        <w:rPr>
          <w:sz w:val="24"/>
          <w:szCs w:val="24"/>
          <w:lang w:eastAsia="ru-RU"/>
        </w:rPr>
        <w:t xml:space="preserve">2. Признать утратившим силу постановление администрации от 31.01.2023 г </w:t>
      </w:r>
      <w:r w:rsidRPr="000A2AF0">
        <w:rPr>
          <w:sz w:val="24"/>
          <w:szCs w:val="24"/>
          <w:lang w:eastAsia="ru-RU"/>
        </w:rPr>
        <w:br/>
        <w:t xml:space="preserve">№ </w:t>
      </w:r>
      <w:r>
        <w:rPr>
          <w:sz w:val="24"/>
          <w:szCs w:val="24"/>
          <w:lang w:eastAsia="ru-RU"/>
        </w:rPr>
        <w:t>1</w:t>
      </w:r>
      <w:r w:rsidR="00C40D38">
        <w:rPr>
          <w:sz w:val="24"/>
          <w:szCs w:val="24"/>
          <w:lang w:eastAsia="ru-RU"/>
        </w:rPr>
        <w:t>6</w:t>
      </w:r>
      <w:r w:rsidRPr="000A2AF0">
        <w:rPr>
          <w:sz w:val="24"/>
          <w:szCs w:val="24"/>
          <w:lang w:eastAsia="ru-RU"/>
        </w:rPr>
        <w:t xml:space="preserve"> </w:t>
      </w:r>
      <w:r w:rsidRPr="000A2AF0">
        <w:rPr>
          <w:rFonts w:eastAsiaTheme="minorEastAsia"/>
          <w:sz w:val="24"/>
          <w:szCs w:val="24"/>
          <w:lang w:eastAsia="ru-RU"/>
        </w:rPr>
        <w:t>Об утверждении административного регламента администрации МО Петровское сельское поселение по предоставлению муниципальной услуги «</w:t>
      </w:r>
      <w:r w:rsidR="00C40D38" w:rsidRPr="00C40D38">
        <w:rPr>
          <w:rFonts w:eastAsiaTheme="minorEastAsia"/>
          <w:sz w:val="24"/>
          <w:szCs w:val="24"/>
          <w:lang w:eastAsia="ru-RU"/>
        </w:rPr>
        <w:t>Предоставление права на размещение нестационарного торгового объекта на территории муниципального образования Петровское сельское поселение Приозерского муниципального района Ленинградской области</w:t>
      </w:r>
      <w:r w:rsidRPr="000A2AF0">
        <w:rPr>
          <w:rFonts w:eastAsiaTheme="minorEastAsia"/>
          <w:sz w:val="24"/>
          <w:szCs w:val="24"/>
          <w:lang w:eastAsia="ru-RU"/>
        </w:rPr>
        <w:t>»</w:t>
      </w:r>
      <w:r>
        <w:rPr>
          <w:rFonts w:eastAsiaTheme="minorEastAsia"/>
          <w:sz w:val="24"/>
          <w:szCs w:val="24"/>
          <w:lang w:eastAsia="ru-RU"/>
        </w:rPr>
        <w:t>.</w:t>
      </w:r>
    </w:p>
    <w:p w:rsidR="000A2AF0" w:rsidRPr="000A2AF0" w:rsidRDefault="000A2AF0" w:rsidP="000A2AF0">
      <w:pPr>
        <w:widowControl w:val="0"/>
        <w:shd w:val="clear" w:color="auto" w:fill="FFFFFF"/>
        <w:autoSpaceDE w:val="0"/>
        <w:ind w:firstLine="709"/>
        <w:jc w:val="both"/>
        <w:rPr>
          <w:sz w:val="24"/>
          <w:szCs w:val="24"/>
        </w:rPr>
      </w:pPr>
      <w:r w:rsidRPr="000A2AF0">
        <w:rPr>
          <w:sz w:val="24"/>
          <w:szCs w:val="24"/>
        </w:rPr>
        <w:t>3. Настоящее постановление вступает в силу со дня официального опубликования.</w:t>
      </w:r>
    </w:p>
    <w:p w:rsidR="000A2AF0" w:rsidRPr="000A2AF0" w:rsidRDefault="000A2AF0" w:rsidP="000A2AF0">
      <w:pPr>
        <w:ind w:firstLine="709"/>
        <w:jc w:val="both"/>
        <w:rPr>
          <w:sz w:val="24"/>
          <w:szCs w:val="24"/>
        </w:rPr>
      </w:pPr>
      <w:r w:rsidRPr="000A2AF0">
        <w:rPr>
          <w:sz w:val="24"/>
          <w:szCs w:val="24"/>
        </w:rPr>
        <w:t>4. Контроль за исполнением настоящего постановления оставляю за собой.</w:t>
      </w:r>
    </w:p>
    <w:p w:rsidR="000A2AF0" w:rsidRPr="000A2AF0" w:rsidRDefault="000A2AF0" w:rsidP="000A2AF0">
      <w:pPr>
        <w:ind w:firstLine="709"/>
        <w:jc w:val="both"/>
        <w:rPr>
          <w:sz w:val="24"/>
          <w:szCs w:val="24"/>
        </w:rPr>
      </w:pPr>
    </w:p>
    <w:p w:rsidR="000A2AF0" w:rsidRPr="000A2AF0" w:rsidRDefault="000A2AF0" w:rsidP="000A2AF0">
      <w:pPr>
        <w:widowControl w:val="0"/>
        <w:autoSpaceDE w:val="0"/>
        <w:jc w:val="both"/>
        <w:rPr>
          <w:color w:val="000000"/>
          <w:sz w:val="24"/>
          <w:szCs w:val="24"/>
        </w:rPr>
      </w:pPr>
    </w:p>
    <w:p w:rsidR="000A2AF0" w:rsidRPr="000A2AF0" w:rsidRDefault="000A2AF0" w:rsidP="000A2AF0">
      <w:pPr>
        <w:widowControl w:val="0"/>
        <w:autoSpaceDE w:val="0"/>
        <w:jc w:val="both"/>
        <w:rPr>
          <w:color w:val="000000"/>
          <w:sz w:val="24"/>
          <w:szCs w:val="28"/>
        </w:rPr>
      </w:pPr>
      <w:r w:rsidRPr="000A2AF0">
        <w:rPr>
          <w:color w:val="000000"/>
          <w:sz w:val="24"/>
          <w:szCs w:val="24"/>
        </w:rPr>
        <w:t>глава администрации                                                                               А.В. Левин</w:t>
      </w:r>
      <w:r w:rsidRPr="000A2AF0">
        <w:rPr>
          <w:color w:val="000000"/>
          <w:sz w:val="24"/>
          <w:szCs w:val="26"/>
        </w:rPr>
        <w:br/>
      </w: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24"/>
          <w:szCs w:val="28"/>
        </w:rPr>
      </w:pPr>
    </w:p>
    <w:p w:rsidR="000A2AF0" w:rsidRPr="000A2AF0" w:rsidRDefault="000A2AF0" w:rsidP="000A2AF0">
      <w:pPr>
        <w:widowControl w:val="0"/>
        <w:autoSpaceDE w:val="0"/>
        <w:jc w:val="both"/>
        <w:rPr>
          <w:color w:val="000000"/>
          <w:sz w:val="16"/>
          <w:szCs w:val="16"/>
        </w:rPr>
      </w:pPr>
    </w:p>
    <w:p w:rsidR="000A2AF0" w:rsidRPr="000A2AF0" w:rsidRDefault="000A2AF0" w:rsidP="000A2AF0">
      <w:pPr>
        <w:widowControl w:val="0"/>
        <w:autoSpaceDE w:val="0"/>
        <w:jc w:val="both"/>
        <w:rPr>
          <w:color w:val="000000"/>
          <w:sz w:val="16"/>
          <w:szCs w:val="16"/>
        </w:rPr>
      </w:pPr>
      <w:r w:rsidRPr="000A2AF0">
        <w:rPr>
          <w:color w:val="000000"/>
          <w:sz w:val="16"/>
          <w:szCs w:val="16"/>
        </w:rPr>
        <w:t>Исп. Свирид П.Д.</w:t>
      </w:r>
    </w:p>
    <w:p w:rsidR="000A2AF0" w:rsidRPr="000A2AF0" w:rsidRDefault="000A2AF0" w:rsidP="000A2AF0">
      <w:pPr>
        <w:widowControl w:val="0"/>
        <w:autoSpaceDE w:val="0"/>
        <w:jc w:val="both"/>
        <w:rPr>
          <w:color w:val="000000"/>
          <w:sz w:val="16"/>
          <w:szCs w:val="16"/>
        </w:rPr>
      </w:pPr>
      <w:r w:rsidRPr="000A2AF0">
        <w:rPr>
          <w:color w:val="000000"/>
          <w:sz w:val="16"/>
          <w:szCs w:val="16"/>
        </w:rPr>
        <w:lastRenderedPageBreak/>
        <w:t>66-132</w:t>
      </w:r>
    </w:p>
    <w:p w:rsidR="000A2AF0" w:rsidRPr="000A2AF0" w:rsidRDefault="000A2AF0" w:rsidP="000A2AF0">
      <w:pPr>
        <w:keepNext/>
        <w:widowControl w:val="0"/>
        <w:tabs>
          <w:tab w:val="num" w:pos="0"/>
        </w:tabs>
        <w:ind w:left="432" w:hanging="432"/>
        <w:jc w:val="right"/>
        <w:outlineLvl w:val="0"/>
        <w:rPr>
          <w:color w:val="000000"/>
          <w:sz w:val="24"/>
          <w:szCs w:val="24"/>
        </w:rPr>
      </w:pPr>
      <w:r w:rsidRPr="000A2AF0">
        <w:rPr>
          <w:color w:val="000000"/>
          <w:sz w:val="24"/>
          <w:szCs w:val="24"/>
        </w:rPr>
        <w:t xml:space="preserve">Утвержден </w:t>
      </w:r>
    </w:p>
    <w:p w:rsidR="000A2AF0" w:rsidRPr="000A2AF0" w:rsidRDefault="000A2AF0" w:rsidP="000A2AF0">
      <w:pPr>
        <w:widowControl w:val="0"/>
        <w:jc w:val="right"/>
        <w:rPr>
          <w:color w:val="000000"/>
          <w:sz w:val="24"/>
          <w:szCs w:val="24"/>
        </w:rPr>
      </w:pPr>
      <w:r w:rsidRPr="000A2AF0">
        <w:rPr>
          <w:color w:val="000000"/>
          <w:sz w:val="24"/>
          <w:szCs w:val="24"/>
        </w:rPr>
        <w:t xml:space="preserve">постановлением администрации </w:t>
      </w:r>
    </w:p>
    <w:p w:rsidR="000A2AF0" w:rsidRPr="000A2AF0" w:rsidRDefault="000A2AF0" w:rsidP="000A2AF0">
      <w:pPr>
        <w:widowControl w:val="0"/>
        <w:jc w:val="right"/>
        <w:rPr>
          <w:sz w:val="24"/>
          <w:szCs w:val="24"/>
        </w:rPr>
      </w:pPr>
      <w:r w:rsidRPr="000A2AF0">
        <w:rPr>
          <w:sz w:val="24"/>
          <w:szCs w:val="24"/>
        </w:rPr>
        <w:t>Петровского сельского поселения</w:t>
      </w:r>
    </w:p>
    <w:p w:rsidR="000A2AF0" w:rsidRPr="000A2AF0" w:rsidRDefault="000A2AF0" w:rsidP="000A2AF0">
      <w:pPr>
        <w:widowControl w:val="0"/>
        <w:jc w:val="right"/>
        <w:rPr>
          <w:sz w:val="24"/>
          <w:szCs w:val="24"/>
        </w:rPr>
      </w:pPr>
      <w:r w:rsidRPr="000A2AF0">
        <w:rPr>
          <w:sz w:val="24"/>
          <w:szCs w:val="24"/>
        </w:rPr>
        <w:t xml:space="preserve">Приозерского муниципального </w:t>
      </w:r>
    </w:p>
    <w:p w:rsidR="000A2AF0" w:rsidRPr="000A2AF0" w:rsidRDefault="000A2AF0" w:rsidP="000A2AF0">
      <w:pPr>
        <w:widowControl w:val="0"/>
        <w:jc w:val="right"/>
        <w:rPr>
          <w:color w:val="FF0000"/>
          <w:sz w:val="24"/>
          <w:szCs w:val="24"/>
        </w:rPr>
      </w:pPr>
      <w:r w:rsidRPr="000A2AF0">
        <w:rPr>
          <w:sz w:val="24"/>
          <w:szCs w:val="24"/>
        </w:rPr>
        <w:t>района Ленинградской области</w:t>
      </w:r>
    </w:p>
    <w:p w:rsidR="000A2AF0" w:rsidRPr="000A2AF0" w:rsidRDefault="00041A98" w:rsidP="000A2AF0">
      <w:pPr>
        <w:widowControl w:val="0"/>
        <w:jc w:val="right"/>
        <w:rPr>
          <w:color w:val="000000"/>
          <w:sz w:val="24"/>
          <w:szCs w:val="24"/>
        </w:rPr>
      </w:pPr>
      <w:r>
        <w:rPr>
          <w:color w:val="000000"/>
          <w:sz w:val="24"/>
          <w:szCs w:val="24"/>
        </w:rPr>
        <w:t>от 28.11.2023 года  № 320</w:t>
      </w:r>
      <w:bookmarkStart w:id="0" w:name="_GoBack"/>
      <w:bookmarkEnd w:id="0"/>
    </w:p>
    <w:p w:rsidR="000A2AF0" w:rsidRPr="000A2AF0" w:rsidRDefault="000A2AF0" w:rsidP="000A2AF0">
      <w:pPr>
        <w:widowControl w:val="0"/>
        <w:jc w:val="right"/>
        <w:rPr>
          <w:color w:val="000000"/>
          <w:sz w:val="24"/>
          <w:szCs w:val="24"/>
        </w:rPr>
      </w:pPr>
      <w:r w:rsidRPr="000A2AF0">
        <w:rPr>
          <w:color w:val="000000"/>
          <w:sz w:val="24"/>
          <w:szCs w:val="24"/>
        </w:rPr>
        <w:t>(Приложение)</w:t>
      </w:r>
    </w:p>
    <w:p w:rsidR="007E7DAA" w:rsidRPr="00036CD5" w:rsidRDefault="007E7DAA" w:rsidP="007E7DAA">
      <w:pPr>
        <w:jc w:val="center"/>
        <w:rPr>
          <w:b/>
          <w:sz w:val="28"/>
          <w:szCs w:val="28"/>
        </w:rPr>
      </w:pPr>
    </w:p>
    <w:p w:rsidR="007E7DAA" w:rsidRPr="000A2AF0" w:rsidRDefault="007E7DAA" w:rsidP="007E7DAA">
      <w:pPr>
        <w:pStyle w:val="a3"/>
        <w:spacing w:before="0" w:after="0"/>
        <w:jc w:val="center"/>
        <w:rPr>
          <w:b/>
          <w:bCs/>
          <w:color w:val="auto"/>
          <w:sz w:val="28"/>
          <w:szCs w:val="28"/>
        </w:rPr>
      </w:pPr>
      <w:r w:rsidRPr="000A2AF0">
        <w:rPr>
          <w:b/>
          <w:bCs/>
          <w:color w:val="auto"/>
          <w:sz w:val="28"/>
          <w:szCs w:val="28"/>
        </w:rPr>
        <w:t>1. Общие положения</w:t>
      </w:r>
    </w:p>
    <w:p w:rsidR="007E7DAA" w:rsidRPr="00036CD5" w:rsidRDefault="007E7DAA" w:rsidP="007E7DAA">
      <w:pPr>
        <w:jc w:val="center"/>
        <w:rPr>
          <w:b/>
          <w:sz w:val="28"/>
          <w:szCs w:val="28"/>
        </w:rPr>
      </w:pPr>
    </w:p>
    <w:p w:rsidR="007E7DAA" w:rsidRPr="000A2AF0"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Предоставление права на  размещение нестационарного торгового объекта на тер</w:t>
      </w:r>
      <w:r w:rsidR="00C40D38">
        <w:rPr>
          <w:sz w:val="28"/>
          <w:szCs w:val="28"/>
        </w:rPr>
        <w:t xml:space="preserve">ритории Петровского поселения </w:t>
      </w:r>
      <w:r w:rsidRPr="00036CD5">
        <w:rPr>
          <w:sz w:val="28"/>
          <w:szCs w:val="28"/>
        </w:rPr>
        <w:t>Ленинградской области» (далее – муниципальная услуга</w:t>
      </w:r>
      <w:r w:rsidRPr="000A2AF0">
        <w:rPr>
          <w:sz w:val="28"/>
          <w:szCs w:val="28"/>
        </w:rPr>
        <w:t>).</w:t>
      </w:r>
    </w:p>
    <w:p w:rsidR="007E7DAA" w:rsidRPr="000A2AF0" w:rsidRDefault="007E7DAA" w:rsidP="007E7DAA">
      <w:pPr>
        <w:ind w:firstLine="709"/>
        <w:jc w:val="both"/>
        <w:rPr>
          <w:sz w:val="28"/>
          <w:szCs w:val="28"/>
        </w:rPr>
      </w:pPr>
      <w:r w:rsidRPr="000A2AF0">
        <w:rPr>
          <w:sz w:val="28"/>
          <w:szCs w:val="28"/>
        </w:rPr>
        <w:t xml:space="preserve">1.2. Заявителями, имеющими право на получение </w:t>
      </w:r>
      <w:r w:rsidR="001215EF" w:rsidRPr="000A2AF0">
        <w:rPr>
          <w:sz w:val="28"/>
          <w:szCs w:val="28"/>
        </w:rPr>
        <w:t>муниципальной услуги</w:t>
      </w:r>
      <w:r w:rsidRPr="000A2AF0">
        <w:rPr>
          <w:sz w:val="28"/>
          <w:szCs w:val="28"/>
        </w:rPr>
        <w:t>, являются:</w:t>
      </w:r>
    </w:p>
    <w:p w:rsidR="00C31902" w:rsidRPr="000A2AF0" w:rsidRDefault="00C31902" w:rsidP="00C31902">
      <w:pPr>
        <w:ind w:firstLine="709"/>
        <w:jc w:val="both"/>
        <w:rPr>
          <w:sz w:val="28"/>
          <w:szCs w:val="28"/>
        </w:rPr>
      </w:pPr>
      <w:r w:rsidRPr="000A2AF0">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0A2AF0" w:rsidRDefault="00C31902" w:rsidP="00C31902">
      <w:pPr>
        <w:ind w:firstLine="709"/>
        <w:jc w:val="both"/>
        <w:rPr>
          <w:sz w:val="28"/>
          <w:szCs w:val="28"/>
        </w:rPr>
      </w:pPr>
      <w:r w:rsidRPr="000A2AF0">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0A2AF0" w:rsidRDefault="00C31902" w:rsidP="00C31902">
      <w:pPr>
        <w:ind w:firstLine="709"/>
        <w:jc w:val="both"/>
        <w:rPr>
          <w:sz w:val="28"/>
          <w:szCs w:val="28"/>
        </w:rPr>
      </w:pPr>
      <w:r w:rsidRPr="000A2AF0">
        <w:rPr>
          <w:sz w:val="28"/>
          <w:szCs w:val="28"/>
        </w:rPr>
        <w:t>- физические лица, применяющие специальный налоговый режим «Налог на профессиональный доход» (далее - самозанятые граждане).</w:t>
      </w:r>
    </w:p>
    <w:p w:rsidR="00361679" w:rsidRPr="000A2AF0" w:rsidRDefault="007E7DAA" w:rsidP="007E7DAA">
      <w:pPr>
        <w:ind w:firstLine="709"/>
        <w:jc w:val="both"/>
        <w:rPr>
          <w:sz w:val="28"/>
          <w:szCs w:val="28"/>
        </w:rPr>
      </w:pPr>
      <w:r w:rsidRPr="000A2AF0">
        <w:rPr>
          <w:sz w:val="28"/>
          <w:szCs w:val="28"/>
        </w:rPr>
        <w:t>Представлять интересы заявителя</w:t>
      </w:r>
      <w:r w:rsidR="00361679" w:rsidRPr="000A2AF0">
        <w:rPr>
          <w:sz w:val="28"/>
          <w:szCs w:val="28"/>
        </w:rPr>
        <w:t xml:space="preserve"> </w:t>
      </w:r>
      <w:r w:rsidRPr="000A2AF0">
        <w:rPr>
          <w:sz w:val="28"/>
          <w:szCs w:val="28"/>
        </w:rPr>
        <w:t>имеют право</w:t>
      </w:r>
      <w:r w:rsidR="00361679" w:rsidRPr="000A2AF0">
        <w:rPr>
          <w:sz w:val="28"/>
          <w:szCs w:val="28"/>
        </w:rPr>
        <w:t>:</w:t>
      </w:r>
    </w:p>
    <w:p w:rsidR="00361679" w:rsidRPr="000A2AF0" w:rsidRDefault="00361679" w:rsidP="007E7DAA">
      <w:pPr>
        <w:ind w:firstLine="709"/>
        <w:jc w:val="both"/>
        <w:rPr>
          <w:sz w:val="28"/>
          <w:szCs w:val="28"/>
        </w:rPr>
      </w:pPr>
      <w:r w:rsidRPr="000A2AF0">
        <w:rPr>
          <w:sz w:val="28"/>
          <w:szCs w:val="28"/>
        </w:rPr>
        <w:t>от имени юридических лиц:</w:t>
      </w:r>
    </w:p>
    <w:p w:rsidR="00361679" w:rsidRPr="000A2AF0" w:rsidRDefault="00361679" w:rsidP="00361679">
      <w:pPr>
        <w:ind w:firstLine="709"/>
        <w:jc w:val="both"/>
        <w:rPr>
          <w:sz w:val="28"/>
          <w:szCs w:val="28"/>
        </w:rPr>
      </w:pPr>
      <w:r w:rsidRPr="000A2AF0">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A2AF0" w:rsidRDefault="00361679" w:rsidP="00361679">
      <w:pPr>
        <w:ind w:firstLine="709"/>
        <w:jc w:val="both"/>
        <w:rPr>
          <w:sz w:val="28"/>
          <w:szCs w:val="28"/>
        </w:rPr>
      </w:pPr>
      <w:r w:rsidRPr="000A2AF0">
        <w:rPr>
          <w:sz w:val="28"/>
          <w:szCs w:val="28"/>
        </w:rPr>
        <w:t>- представители юридических лиц в силу полномочий на основании доверенности или договора.</w:t>
      </w:r>
    </w:p>
    <w:p w:rsidR="00361679" w:rsidRPr="000A2AF0" w:rsidRDefault="00361679" w:rsidP="00361679">
      <w:pPr>
        <w:ind w:firstLine="709"/>
        <w:jc w:val="both"/>
        <w:rPr>
          <w:sz w:val="28"/>
          <w:szCs w:val="28"/>
        </w:rPr>
      </w:pPr>
      <w:r w:rsidRPr="000A2AF0">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A2AF0">
        <w:rPr>
          <w:sz w:val="28"/>
          <w:szCs w:val="28"/>
        </w:rPr>
        <w:t>- представители индивидуальных предпринимателей</w:t>
      </w:r>
      <w:r w:rsidRPr="00036CD5">
        <w:rPr>
          <w:sz w:val="28"/>
          <w:szCs w:val="28"/>
        </w:rPr>
        <w:t xml:space="preserve">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w:t>
      </w:r>
      <w:r w:rsidR="000A2AF0">
        <w:rPr>
          <w:sz w:val="28"/>
          <w:szCs w:val="28"/>
        </w:rPr>
        <w:t>функций) Ленинградской области".</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C40D38">
        <w:rPr>
          <w:sz w:val="28"/>
          <w:szCs w:val="28"/>
        </w:rPr>
        <w:t xml:space="preserve">Петровского сельского поселения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C40D38">
        <w:rPr>
          <w:sz w:val="28"/>
          <w:szCs w:val="28"/>
        </w:rPr>
        <w:t xml:space="preserve">Администрация Петровского поселения </w:t>
      </w:r>
      <w:r w:rsidRPr="00036CD5">
        <w:rPr>
          <w:sz w:val="28"/>
          <w:szCs w:val="28"/>
        </w:rPr>
        <w:t>.</w:t>
      </w:r>
    </w:p>
    <w:p w:rsidR="00361679" w:rsidRPr="00036CD5" w:rsidRDefault="00361679" w:rsidP="00361679">
      <w:pPr>
        <w:ind w:firstLine="709"/>
        <w:jc w:val="both"/>
        <w:rPr>
          <w:sz w:val="18"/>
          <w:szCs w:val="28"/>
        </w:rPr>
      </w:pPr>
      <w:r w:rsidRPr="00036CD5">
        <w:rPr>
          <w:sz w:val="28"/>
          <w:szCs w:val="28"/>
        </w:rPr>
        <w:t xml:space="preserve">                                                                                 </w:t>
      </w:r>
      <w:r w:rsidRPr="00036CD5">
        <w:rPr>
          <w:sz w:val="18"/>
          <w:szCs w:val="28"/>
        </w:rPr>
        <w:t>(Администрация ОМСУ)</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A2AF0" w:rsidRDefault="00317C29" w:rsidP="00317C29">
      <w:pPr>
        <w:ind w:firstLine="709"/>
        <w:jc w:val="both"/>
        <w:rPr>
          <w:sz w:val="28"/>
          <w:szCs w:val="28"/>
        </w:rPr>
      </w:pPr>
      <w:r w:rsidRPr="00036CD5">
        <w:rPr>
          <w:sz w:val="28"/>
          <w:szCs w:val="28"/>
        </w:rPr>
        <w:t xml:space="preserve">1) </w:t>
      </w:r>
      <w:r w:rsidRPr="000A2AF0">
        <w:rPr>
          <w:sz w:val="28"/>
          <w:szCs w:val="28"/>
        </w:rPr>
        <w:t>посредством ПГУ ЛО/ЕПГУ - в ОМСУ/Организацию, в МФЦ;</w:t>
      </w:r>
    </w:p>
    <w:p w:rsidR="00317C29" w:rsidRPr="000A2AF0" w:rsidRDefault="00317C29" w:rsidP="00317C29">
      <w:pPr>
        <w:ind w:firstLine="709"/>
        <w:jc w:val="both"/>
        <w:rPr>
          <w:sz w:val="28"/>
          <w:szCs w:val="28"/>
        </w:rPr>
      </w:pPr>
      <w:r w:rsidRPr="000A2AF0">
        <w:rPr>
          <w:sz w:val="28"/>
          <w:szCs w:val="28"/>
        </w:rPr>
        <w:t>2) по телефону - в ОМСУ/Организацию, в МФЦ;</w:t>
      </w:r>
    </w:p>
    <w:p w:rsidR="00317C29" w:rsidRPr="000A2AF0" w:rsidRDefault="00317C29" w:rsidP="00317C29">
      <w:pPr>
        <w:ind w:firstLine="709"/>
        <w:jc w:val="both"/>
        <w:rPr>
          <w:sz w:val="28"/>
          <w:szCs w:val="28"/>
        </w:rPr>
      </w:pPr>
      <w:r w:rsidRPr="000A2AF0">
        <w:rPr>
          <w:sz w:val="28"/>
          <w:szCs w:val="28"/>
        </w:rPr>
        <w:t xml:space="preserve">3) посредством сайта </w:t>
      </w:r>
      <w:r w:rsidR="00497B4E" w:rsidRPr="000A2AF0">
        <w:rPr>
          <w:sz w:val="28"/>
          <w:szCs w:val="28"/>
        </w:rPr>
        <w:t>МФЦ</w:t>
      </w:r>
      <w:r w:rsidRPr="000A2AF0">
        <w:rPr>
          <w:sz w:val="28"/>
          <w:szCs w:val="28"/>
        </w:rPr>
        <w:t xml:space="preserve">/ОМСУ/Организации - в </w:t>
      </w:r>
      <w:r w:rsidR="00497B4E" w:rsidRPr="000A2AF0">
        <w:rPr>
          <w:sz w:val="28"/>
          <w:szCs w:val="28"/>
        </w:rPr>
        <w:t>МФЦ</w:t>
      </w:r>
      <w:r w:rsidRPr="000A2AF0">
        <w:rPr>
          <w:sz w:val="28"/>
          <w:szCs w:val="28"/>
        </w:rPr>
        <w:t>/ОМСУ/Организацию.</w:t>
      </w:r>
    </w:p>
    <w:p w:rsidR="00361679" w:rsidRPr="000A2AF0" w:rsidRDefault="00317C29" w:rsidP="00317C29">
      <w:pPr>
        <w:ind w:firstLine="709"/>
        <w:jc w:val="both"/>
        <w:rPr>
          <w:sz w:val="28"/>
          <w:szCs w:val="28"/>
        </w:rPr>
      </w:pPr>
      <w:r w:rsidRPr="000A2AF0">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A2AF0" w:rsidRDefault="00317C29" w:rsidP="00317C29">
      <w:pPr>
        <w:ind w:firstLine="709"/>
        <w:jc w:val="both"/>
        <w:rPr>
          <w:sz w:val="28"/>
          <w:szCs w:val="28"/>
        </w:rPr>
      </w:pPr>
      <w:r w:rsidRPr="000A2AF0">
        <w:rPr>
          <w:sz w:val="28"/>
          <w:szCs w:val="28"/>
        </w:rPr>
        <w:t xml:space="preserve">2.2.1. В целях предоставления </w:t>
      </w:r>
      <w:r w:rsidR="001215EF" w:rsidRPr="000A2AF0">
        <w:rPr>
          <w:sz w:val="28"/>
          <w:szCs w:val="28"/>
        </w:rPr>
        <w:t>муниципальной услуги</w:t>
      </w:r>
      <w:r w:rsidRPr="000A2AF0">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A2AF0" w:rsidRDefault="00317C29" w:rsidP="00317C29">
      <w:pPr>
        <w:ind w:firstLine="709"/>
        <w:jc w:val="both"/>
        <w:rPr>
          <w:sz w:val="28"/>
          <w:szCs w:val="28"/>
        </w:rPr>
      </w:pPr>
      <w:r w:rsidRPr="000A2AF0">
        <w:rPr>
          <w:sz w:val="28"/>
          <w:szCs w:val="28"/>
        </w:rPr>
        <w:t xml:space="preserve">2.2.2. При предоставлении </w:t>
      </w:r>
      <w:r w:rsidR="001215EF" w:rsidRPr="000A2AF0">
        <w:rPr>
          <w:sz w:val="28"/>
          <w:szCs w:val="28"/>
        </w:rPr>
        <w:t>муниципальной услуги</w:t>
      </w:r>
      <w:r w:rsidRPr="000A2AF0">
        <w:rPr>
          <w:sz w:val="28"/>
          <w:szCs w:val="28"/>
        </w:rPr>
        <w:t xml:space="preserve"> в электронной форме идентификация и аутентификация могут осуществляться посредством:</w:t>
      </w:r>
    </w:p>
    <w:p w:rsidR="00317C29" w:rsidRPr="000A2AF0" w:rsidRDefault="00317C29" w:rsidP="00317C29">
      <w:pPr>
        <w:ind w:firstLine="709"/>
        <w:jc w:val="both"/>
        <w:rPr>
          <w:sz w:val="28"/>
          <w:szCs w:val="28"/>
        </w:rPr>
      </w:pPr>
      <w:r w:rsidRPr="000A2AF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A2AF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A2AF0" w:rsidRDefault="00254D0A" w:rsidP="00254D0A">
      <w:pPr>
        <w:ind w:firstLine="709"/>
        <w:jc w:val="both"/>
        <w:rPr>
          <w:sz w:val="28"/>
          <w:szCs w:val="28"/>
        </w:rPr>
      </w:pPr>
      <w:r w:rsidRPr="000A2AF0">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0A2AF0">
        <w:rPr>
          <w:rFonts w:eastAsia="Calibri"/>
          <w:sz w:val="28"/>
          <w:szCs w:val="28"/>
          <w:lang w:eastAsia="ru-RU"/>
        </w:rPr>
        <w:t>временное удостоверение личности гражданина РФ по форме</w:t>
      </w:r>
      <w:r w:rsidR="003310D8" w:rsidRPr="000A2AF0">
        <w:rPr>
          <w:sz w:val="28"/>
          <w:szCs w:val="28"/>
          <w:lang w:eastAsia="ru-RU"/>
        </w:rPr>
        <w:t xml:space="preserve">, утвержденной </w:t>
      </w:r>
      <w:r w:rsidR="003310D8" w:rsidRPr="000A2AF0">
        <w:rPr>
          <w:sz w:val="28"/>
          <w:szCs w:val="28"/>
        </w:rPr>
        <w:t>Приказом МВД России от 16.11.2020 № 773</w:t>
      </w:r>
      <w:r w:rsidRPr="000A2AF0">
        <w:rPr>
          <w:sz w:val="28"/>
          <w:szCs w:val="28"/>
        </w:rPr>
        <w:t xml:space="preserve">, удостоверение личности военнослужащего </w:t>
      </w:r>
      <w:r w:rsidR="00425C12" w:rsidRPr="000A2AF0">
        <w:rPr>
          <w:sz w:val="28"/>
          <w:szCs w:val="28"/>
        </w:rPr>
        <w:t>Российской Федерации</w:t>
      </w:r>
      <w:r w:rsidRPr="000A2AF0">
        <w:rPr>
          <w:sz w:val="28"/>
          <w:szCs w:val="28"/>
        </w:rPr>
        <w:t>);</w:t>
      </w:r>
    </w:p>
    <w:p w:rsidR="00254D0A" w:rsidRPr="000A2AF0" w:rsidRDefault="00254D0A" w:rsidP="00254D0A">
      <w:pPr>
        <w:ind w:firstLine="709"/>
        <w:jc w:val="both"/>
        <w:rPr>
          <w:sz w:val="28"/>
          <w:szCs w:val="28"/>
        </w:rPr>
      </w:pPr>
      <w:r w:rsidRPr="000A2AF0">
        <w:rPr>
          <w:sz w:val="28"/>
          <w:szCs w:val="28"/>
        </w:rPr>
        <w:t>- иностранного гражданина, лица без гражданства, включая вид на жительство и удостоверение беженца;</w:t>
      </w:r>
    </w:p>
    <w:p w:rsidR="00DE4FBE" w:rsidRPr="000A2AF0" w:rsidRDefault="00254D0A" w:rsidP="00254D0A">
      <w:pPr>
        <w:ind w:firstLine="709"/>
        <w:jc w:val="both"/>
        <w:rPr>
          <w:sz w:val="28"/>
          <w:szCs w:val="28"/>
        </w:rPr>
      </w:pPr>
      <w:r w:rsidRPr="000A2AF0">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A2AF0">
        <w:rPr>
          <w:sz w:val="28"/>
          <w:szCs w:val="28"/>
        </w:rPr>
        <w:t>;</w:t>
      </w:r>
    </w:p>
    <w:p w:rsidR="00254D0A" w:rsidRPr="000A2AF0" w:rsidRDefault="00DE4FBE" w:rsidP="00DE4FBE">
      <w:pPr>
        <w:ind w:firstLine="709"/>
        <w:jc w:val="both"/>
        <w:rPr>
          <w:sz w:val="28"/>
          <w:szCs w:val="28"/>
        </w:rPr>
      </w:pPr>
      <w:r w:rsidRPr="000A2AF0">
        <w:rPr>
          <w:sz w:val="28"/>
          <w:szCs w:val="28"/>
        </w:rPr>
        <w:t>- справку о постановке на учет физического лица в качестве налогоплательщика налога на профессиональный доход</w:t>
      </w:r>
      <w:r w:rsidR="00254D0A" w:rsidRPr="000A2AF0">
        <w:rPr>
          <w:sz w:val="28"/>
          <w:szCs w:val="28"/>
        </w:rPr>
        <w:t>.</w:t>
      </w:r>
    </w:p>
    <w:p w:rsidR="004943A6" w:rsidRPr="000A2AF0" w:rsidRDefault="00254D0A" w:rsidP="00625F1B">
      <w:pPr>
        <w:ind w:firstLine="709"/>
        <w:jc w:val="both"/>
        <w:rPr>
          <w:sz w:val="28"/>
          <w:szCs w:val="28"/>
        </w:rPr>
      </w:pPr>
      <w:r w:rsidRPr="000A2AF0">
        <w:rPr>
          <w:sz w:val="28"/>
          <w:szCs w:val="28"/>
        </w:rPr>
        <w:t>2</w:t>
      </w:r>
      <w:r w:rsidR="0058595D" w:rsidRPr="000A2AF0">
        <w:rPr>
          <w:sz w:val="28"/>
          <w:szCs w:val="28"/>
        </w:rPr>
        <w:t xml:space="preserve">) </w:t>
      </w:r>
      <w:r w:rsidR="00312C66" w:rsidRPr="000A2AF0">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0A2AF0">
        <w:rPr>
          <w:sz w:val="28"/>
          <w:szCs w:val="28"/>
        </w:rPr>
        <w:t>муниципальной</w:t>
      </w:r>
      <w:r w:rsidR="00312C66" w:rsidRPr="000A2AF0">
        <w:rPr>
          <w:sz w:val="28"/>
          <w:szCs w:val="28"/>
        </w:rPr>
        <w:t xml:space="preserve"> услуги представителя заявителя, полномочия которого основаны</w:t>
      </w:r>
      <w:r w:rsidR="00232DF0" w:rsidRPr="000A2AF0">
        <w:rPr>
          <w:sz w:val="28"/>
          <w:szCs w:val="28"/>
        </w:rPr>
        <w:t xml:space="preserve"> на доверенности), удостоверенный</w:t>
      </w:r>
      <w:r w:rsidR="00312C66" w:rsidRPr="000A2AF0">
        <w:rPr>
          <w:sz w:val="28"/>
          <w:szCs w:val="28"/>
        </w:rPr>
        <w:t xml:space="preserve"> в соответствии с пунктом 4 статьи 185.1 Гражданско</w:t>
      </w:r>
      <w:r w:rsidR="00425C12" w:rsidRPr="000A2AF0">
        <w:rPr>
          <w:sz w:val="28"/>
          <w:szCs w:val="28"/>
        </w:rPr>
        <w:t>го кодекса Российской Федерации;</w:t>
      </w:r>
    </w:p>
    <w:p w:rsidR="00425C12" w:rsidRPr="000A2AF0" w:rsidRDefault="00425C12" w:rsidP="00625F1B">
      <w:pPr>
        <w:ind w:firstLine="709"/>
        <w:jc w:val="both"/>
        <w:rPr>
          <w:sz w:val="28"/>
          <w:szCs w:val="28"/>
          <w:lang w:eastAsia="en-US"/>
        </w:rPr>
      </w:pPr>
      <w:r w:rsidRPr="000A2AF0">
        <w:rPr>
          <w:sz w:val="28"/>
          <w:szCs w:val="28"/>
          <w:lang w:eastAsia="en-US"/>
        </w:rPr>
        <w:t>3) ситуационный план земельного участка, где планируется размещение НТО</w:t>
      </w:r>
      <w:r w:rsidR="00F72E90" w:rsidRPr="000A2AF0">
        <w:rPr>
          <w:sz w:val="28"/>
          <w:szCs w:val="28"/>
          <w:lang w:eastAsia="en-US"/>
        </w:rPr>
        <w:t xml:space="preserve"> с указанием места расположения НТО</w:t>
      </w:r>
      <w:r w:rsidR="007665B0" w:rsidRPr="000A2AF0">
        <w:rPr>
          <w:sz w:val="28"/>
          <w:szCs w:val="28"/>
          <w:lang w:eastAsia="en-US"/>
        </w:rPr>
        <w:t>, а также документы о соответствии требованиям к архитектурным решениям НТО (</w:t>
      </w:r>
      <w:r w:rsidR="00090A56" w:rsidRPr="000A2AF0">
        <w:rPr>
          <w:sz w:val="28"/>
          <w:szCs w:val="28"/>
          <w:lang w:eastAsia="en-US"/>
        </w:rPr>
        <w:t>в случае если такие</w:t>
      </w:r>
      <w:r w:rsidR="007665B0" w:rsidRPr="000A2AF0">
        <w:rPr>
          <w:sz w:val="28"/>
          <w:szCs w:val="28"/>
          <w:lang w:eastAsia="en-US"/>
        </w:rPr>
        <w:t xml:space="preserve"> требовани</w:t>
      </w:r>
      <w:r w:rsidR="00090A56" w:rsidRPr="000A2AF0">
        <w:rPr>
          <w:sz w:val="28"/>
          <w:szCs w:val="28"/>
          <w:lang w:eastAsia="en-US"/>
        </w:rPr>
        <w:t>я установлены правилами благоустройства</w:t>
      </w:r>
      <w:r w:rsidR="007665B0" w:rsidRPr="000A2AF0">
        <w:rPr>
          <w:sz w:val="28"/>
          <w:szCs w:val="28"/>
          <w:lang w:eastAsia="en-US"/>
        </w:rPr>
        <w:t xml:space="preserve"> </w:t>
      </w:r>
      <w:r w:rsidR="00DE4FBE" w:rsidRPr="000A2AF0">
        <w:rPr>
          <w:sz w:val="28"/>
          <w:szCs w:val="28"/>
          <w:lang w:eastAsia="en-US"/>
        </w:rPr>
        <w:t>территории муниципального образования</w:t>
      </w:r>
      <w:r w:rsidR="007665B0" w:rsidRPr="000A2AF0">
        <w:rPr>
          <w:sz w:val="28"/>
          <w:szCs w:val="28"/>
          <w:lang w:eastAsia="en-US"/>
        </w:rPr>
        <w:t>)</w:t>
      </w:r>
      <w:r w:rsidRPr="000A2AF0">
        <w:rPr>
          <w:sz w:val="28"/>
          <w:szCs w:val="28"/>
          <w:lang w:eastAsia="en-US"/>
        </w:rPr>
        <w:t>.</w:t>
      </w:r>
    </w:p>
    <w:p w:rsidR="00A66087" w:rsidRPr="000A2AF0" w:rsidRDefault="00A66087" w:rsidP="00625F1B">
      <w:pPr>
        <w:ind w:firstLine="709"/>
        <w:jc w:val="both"/>
        <w:rPr>
          <w:sz w:val="28"/>
          <w:szCs w:val="28"/>
        </w:rPr>
      </w:pPr>
      <w:r w:rsidRPr="000A2AF0">
        <w:rPr>
          <w:sz w:val="28"/>
          <w:szCs w:val="28"/>
        </w:rPr>
        <w:t xml:space="preserve">2.6.1. </w:t>
      </w:r>
      <w:r w:rsidR="006615F8" w:rsidRPr="000A2AF0">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036CD5" w:rsidRDefault="0058595D" w:rsidP="0058595D">
      <w:pPr>
        <w:ind w:firstLine="709"/>
        <w:jc w:val="both"/>
        <w:rPr>
          <w:sz w:val="28"/>
          <w:szCs w:val="28"/>
        </w:rPr>
      </w:pPr>
      <w:r w:rsidRPr="000A2AF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A2AF0">
        <w:rPr>
          <w:sz w:val="28"/>
          <w:szCs w:val="28"/>
        </w:rPr>
        <w:t>муниципальной</w:t>
      </w:r>
      <w:r w:rsidR="001215EF" w:rsidRPr="00036CD5">
        <w:rPr>
          <w:sz w:val="28"/>
          <w:szCs w:val="28"/>
        </w:rPr>
        <w:t xml:space="preserve">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A2AF0"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 xml:space="preserve">в том числе текст на иностранном </w:t>
      </w:r>
      <w:r w:rsidR="00031E42" w:rsidRPr="000A2AF0">
        <w:rPr>
          <w:sz w:val="28"/>
          <w:szCs w:val="28"/>
          <w:lang w:eastAsia="ru-RU"/>
        </w:rPr>
        <w:t>языке;</w:t>
      </w:r>
    </w:p>
    <w:p w:rsidR="0021448D" w:rsidRPr="000A2AF0" w:rsidRDefault="0021448D" w:rsidP="0021448D">
      <w:pPr>
        <w:ind w:firstLine="709"/>
        <w:jc w:val="both"/>
        <w:rPr>
          <w:sz w:val="28"/>
          <w:szCs w:val="28"/>
          <w:lang w:eastAsia="ru-RU"/>
        </w:rPr>
      </w:pPr>
      <w:r w:rsidRPr="000A2AF0">
        <w:rPr>
          <w:sz w:val="28"/>
          <w:szCs w:val="28"/>
          <w:lang w:eastAsia="ru-RU"/>
        </w:rPr>
        <w:t>- подача документов, прилагаемых к заявлению, содержащих недостоверные сведения;</w:t>
      </w:r>
    </w:p>
    <w:p w:rsidR="0021448D" w:rsidRPr="000A2AF0" w:rsidRDefault="0021448D" w:rsidP="0021448D">
      <w:pPr>
        <w:tabs>
          <w:tab w:val="left" w:pos="142"/>
          <w:tab w:val="left" w:pos="284"/>
        </w:tabs>
        <w:suppressAutoHyphens w:val="0"/>
        <w:ind w:firstLine="709"/>
        <w:jc w:val="both"/>
        <w:rPr>
          <w:sz w:val="28"/>
          <w:szCs w:val="28"/>
          <w:lang w:eastAsia="ru-RU"/>
        </w:rPr>
      </w:pPr>
      <w:r w:rsidRPr="000A2AF0">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0A2AF0" w:rsidRDefault="0021448D" w:rsidP="00031E42">
      <w:pPr>
        <w:tabs>
          <w:tab w:val="left" w:pos="142"/>
          <w:tab w:val="left" w:pos="284"/>
        </w:tabs>
        <w:suppressAutoHyphens w:val="0"/>
        <w:ind w:firstLine="709"/>
        <w:jc w:val="both"/>
        <w:rPr>
          <w:sz w:val="28"/>
          <w:szCs w:val="28"/>
          <w:lang w:eastAsia="ru-RU"/>
        </w:rPr>
      </w:pPr>
      <w:r w:rsidRPr="000A2AF0">
        <w:rPr>
          <w:sz w:val="28"/>
          <w:szCs w:val="28"/>
          <w:lang w:eastAsia="ru-RU"/>
        </w:rPr>
        <w:t>2</w:t>
      </w:r>
      <w:r w:rsidR="00031E42" w:rsidRPr="000A2AF0">
        <w:rPr>
          <w:sz w:val="28"/>
          <w:szCs w:val="28"/>
          <w:lang w:eastAsia="ru-RU"/>
        </w:rPr>
        <w:t xml:space="preserve">) </w:t>
      </w:r>
      <w:r w:rsidRPr="000A2AF0">
        <w:rPr>
          <w:sz w:val="28"/>
          <w:szCs w:val="28"/>
          <w:lang w:eastAsia="ru-RU"/>
        </w:rPr>
        <w:t>Заявление подано лицом, не уполномоченным на осуществление таких действий:</w:t>
      </w:r>
    </w:p>
    <w:p w:rsidR="00775DF3" w:rsidRPr="000A2AF0" w:rsidRDefault="0021448D" w:rsidP="00031E42">
      <w:pPr>
        <w:tabs>
          <w:tab w:val="left" w:pos="142"/>
          <w:tab w:val="left" w:pos="284"/>
        </w:tabs>
        <w:suppressAutoHyphens w:val="0"/>
        <w:ind w:firstLine="709"/>
        <w:jc w:val="both"/>
        <w:rPr>
          <w:sz w:val="28"/>
          <w:szCs w:val="28"/>
          <w:lang w:eastAsia="ru-RU"/>
        </w:rPr>
      </w:pPr>
      <w:r w:rsidRPr="000A2AF0">
        <w:rPr>
          <w:sz w:val="28"/>
          <w:szCs w:val="28"/>
          <w:lang w:eastAsia="ru-RU"/>
        </w:rPr>
        <w:t xml:space="preserve">- </w:t>
      </w:r>
      <w:r w:rsidR="00031E42" w:rsidRPr="000A2AF0">
        <w:rPr>
          <w:sz w:val="28"/>
          <w:szCs w:val="28"/>
          <w:lang w:eastAsia="ru-RU"/>
        </w:rPr>
        <w:t>заявление подписано не уполномоченным лицом</w:t>
      </w:r>
      <w:r w:rsidR="00775DF3" w:rsidRPr="000A2AF0">
        <w:rPr>
          <w:sz w:val="28"/>
          <w:szCs w:val="28"/>
          <w:lang w:eastAsia="ru-RU"/>
        </w:rPr>
        <w:t>;</w:t>
      </w:r>
    </w:p>
    <w:p w:rsidR="00775DF3" w:rsidRPr="000A2AF0" w:rsidRDefault="00775DF3" w:rsidP="00775DF3">
      <w:pPr>
        <w:widowControl w:val="0"/>
        <w:autoSpaceDE w:val="0"/>
        <w:autoSpaceDN w:val="0"/>
        <w:adjustRightInd w:val="0"/>
        <w:ind w:firstLine="709"/>
        <w:jc w:val="both"/>
        <w:rPr>
          <w:sz w:val="28"/>
          <w:szCs w:val="28"/>
        </w:rPr>
      </w:pPr>
      <w:r w:rsidRPr="000A2AF0">
        <w:rPr>
          <w:sz w:val="28"/>
          <w:szCs w:val="28"/>
        </w:rPr>
        <w:t>- заявитель не является хозяйствующим субъектом</w:t>
      </w:r>
      <w:r w:rsidR="00885041" w:rsidRPr="000A2AF0">
        <w:rPr>
          <w:sz w:val="28"/>
          <w:szCs w:val="28"/>
        </w:rPr>
        <w:t xml:space="preserve"> или самозанятым гражданином</w:t>
      </w:r>
      <w:r w:rsidRPr="000A2AF0">
        <w:rPr>
          <w:sz w:val="28"/>
          <w:szCs w:val="28"/>
        </w:rPr>
        <w:t>;</w:t>
      </w:r>
    </w:p>
    <w:p w:rsidR="00775DF3" w:rsidRPr="000A2AF0" w:rsidRDefault="00775DF3" w:rsidP="00775DF3">
      <w:pPr>
        <w:widowControl w:val="0"/>
        <w:autoSpaceDE w:val="0"/>
        <w:autoSpaceDN w:val="0"/>
        <w:adjustRightInd w:val="0"/>
        <w:ind w:firstLine="709"/>
        <w:jc w:val="both"/>
        <w:rPr>
          <w:sz w:val="28"/>
          <w:szCs w:val="28"/>
        </w:rPr>
      </w:pPr>
      <w:r w:rsidRPr="000A2AF0">
        <w:rPr>
          <w:sz w:val="28"/>
          <w:szCs w:val="28"/>
        </w:rPr>
        <w:t xml:space="preserve">- заявитель не удовлетворяет специальным требованиям, предусмотренным Схемой </w:t>
      </w:r>
      <w:r w:rsidR="00E2232C" w:rsidRPr="000A2AF0">
        <w:rPr>
          <w:sz w:val="28"/>
          <w:szCs w:val="28"/>
        </w:rPr>
        <w:t xml:space="preserve">размещения НТО </w:t>
      </w:r>
      <w:r w:rsidRPr="000A2AF0">
        <w:rPr>
          <w:sz w:val="28"/>
          <w:szCs w:val="28"/>
        </w:rPr>
        <w:t>(если предусмотрены).</w:t>
      </w:r>
    </w:p>
    <w:p w:rsidR="0021448D" w:rsidRPr="000A2AF0" w:rsidRDefault="0021448D" w:rsidP="00031E42">
      <w:pPr>
        <w:tabs>
          <w:tab w:val="left" w:pos="142"/>
          <w:tab w:val="left" w:pos="284"/>
        </w:tabs>
        <w:suppressAutoHyphens w:val="0"/>
        <w:ind w:firstLine="709"/>
        <w:jc w:val="both"/>
        <w:rPr>
          <w:sz w:val="28"/>
          <w:szCs w:val="28"/>
          <w:lang w:eastAsia="ru-RU"/>
        </w:rPr>
      </w:pPr>
      <w:r w:rsidRPr="000A2AF0">
        <w:rPr>
          <w:sz w:val="28"/>
          <w:szCs w:val="28"/>
          <w:lang w:eastAsia="ru-RU"/>
        </w:rPr>
        <w:t>3</w:t>
      </w:r>
      <w:r w:rsidR="00031E42" w:rsidRPr="000A2AF0">
        <w:rPr>
          <w:sz w:val="28"/>
          <w:szCs w:val="28"/>
          <w:lang w:eastAsia="ru-RU"/>
        </w:rPr>
        <w:t xml:space="preserve">) </w:t>
      </w:r>
      <w:r w:rsidRPr="000A2AF0">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A2AF0" w:rsidRDefault="0021448D" w:rsidP="0021448D">
      <w:pPr>
        <w:tabs>
          <w:tab w:val="left" w:pos="142"/>
          <w:tab w:val="left" w:pos="284"/>
        </w:tabs>
        <w:suppressAutoHyphens w:val="0"/>
        <w:ind w:firstLine="709"/>
        <w:jc w:val="both"/>
        <w:rPr>
          <w:sz w:val="28"/>
          <w:szCs w:val="28"/>
          <w:lang w:eastAsia="ru-RU"/>
        </w:rPr>
      </w:pPr>
      <w:r w:rsidRPr="000A2AF0">
        <w:rPr>
          <w:sz w:val="28"/>
          <w:szCs w:val="28"/>
          <w:lang w:eastAsia="ru-RU"/>
        </w:rPr>
        <w:t xml:space="preserve">- </w:t>
      </w:r>
      <w:r w:rsidR="00031E42" w:rsidRPr="000A2AF0">
        <w:rPr>
          <w:sz w:val="28"/>
          <w:szCs w:val="28"/>
          <w:lang w:eastAsia="ru-RU"/>
        </w:rPr>
        <w:t>представление неполного комплекта документов, указанных в пункт</w:t>
      </w:r>
      <w:r w:rsidR="00497B4E" w:rsidRPr="000A2AF0">
        <w:rPr>
          <w:sz w:val="28"/>
          <w:szCs w:val="28"/>
          <w:lang w:eastAsia="ru-RU"/>
        </w:rPr>
        <w:t>е</w:t>
      </w:r>
      <w:r w:rsidR="00031E42" w:rsidRPr="000A2AF0">
        <w:rPr>
          <w:sz w:val="28"/>
          <w:szCs w:val="28"/>
          <w:lang w:eastAsia="ru-RU"/>
        </w:rPr>
        <w:t xml:space="preserve"> 2.6, настояще</w:t>
      </w:r>
      <w:r w:rsidRPr="000A2AF0">
        <w:rPr>
          <w:sz w:val="28"/>
          <w:szCs w:val="28"/>
          <w:lang w:eastAsia="ru-RU"/>
        </w:rPr>
        <w:t>го Административного регламента</w:t>
      </w:r>
      <w:r w:rsidR="001C4A1B" w:rsidRPr="000A2AF0">
        <w:rPr>
          <w:sz w:val="28"/>
          <w:szCs w:val="28"/>
          <w:lang w:eastAsia="ru-RU"/>
        </w:rPr>
        <w:t>.</w:t>
      </w:r>
    </w:p>
    <w:p w:rsidR="00031E42" w:rsidRPr="000A2AF0" w:rsidRDefault="00031E42" w:rsidP="00031E42">
      <w:pPr>
        <w:ind w:firstLine="709"/>
        <w:jc w:val="both"/>
        <w:rPr>
          <w:sz w:val="28"/>
          <w:szCs w:val="28"/>
          <w:lang w:eastAsia="ru-RU"/>
        </w:rPr>
      </w:pPr>
      <w:r w:rsidRPr="000A2AF0">
        <w:rPr>
          <w:sz w:val="28"/>
          <w:szCs w:val="28"/>
          <w:lang w:eastAsia="ru-RU"/>
        </w:rPr>
        <w:t xml:space="preserve">2.10. Исчерпывающий перечень оснований для отказа в предоставлении </w:t>
      </w:r>
      <w:r w:rsidRPr="000A2AF0">
        <w:rPr>
          <w:sz w:val="28"/>
          <w:szCs w:val="28"/>
        </w:rPr>
        <w:t>муниципальной</w:t>
      </w:r>
      <w:r w:rsidRPr="000A2AF0">
        <w:rPr>
          <w:sz w:val="28"/>
          <w:szCs w:val="28"/>
          <w:lang w:eastAsia="ru-RU"/>
        </w:rPr>
        <w:t xml:space="preserve"> услуги:</w:t>
      </w:r>
    </w:p>
    <w:p w:rsidR="0021448D" w:rsidRPr="000A2AF0" w:rsidRDefault="00702CCA" w:rsidP="00031E42">
      <w:pPr>
        <w:ind w:firstLine="709"/>
        <w:jc w:val="both"/>
        <w:rPr>
          <w:sz w:val="28"/>
          <w:szCs w:val="28"/>
        </w:rPr>
      </w:pPr>
      <w:r w:rsidRPr="000A2AF0">
        <w:rPr>
          <w:sz w:val="28"/>
          <w:szCs w:val="28"/>
        </w:rPr>
        <w:t>1</w:t>
      </w:r>
      <w:r w:rsidR="001C4A1B" w:rsidRPr="000A2AF0">
        <w:rPr>
          <w:sz w:val="28"/>
          <w:szCs w:val="28"/>
        </w:rPr>
        <w:t>) </w:t>
      </w:r>
      <w:r w:rsidR="0021448D" w:rsidRPr="000A2AF0">
        <w:rPr>
          <w:sz w:val="28"/>
          <w:szCs w:val="28"/>
        </w:rPr>
        <w:t xml:space="preserve">Отсутствие права на предоставление </w:t>
      </w:r>
      <w:r w:rsidR="00E2232C" w:rsidRPr="000A2AF0">
        <w:rPr>
          <w:sz w:val="28"/>
          <w:szCs w:val="28"/>
        </w:rPr>
        <w:t>муниципальной</w:t>
      </w:r>
      <w:r w:rsidR="0021448D" w:rsidRPr="000A2AF0">
        <w:rPr>
          <w:sz w:val="28"/>
          <w:szCs w:val="28"/>
        </w:rPr>
        <w:t xml:space="preserve"> услуги:</w:t>
      </w:r>
    </w:p>
    <w:p w:rsidR="00702CCA" w:rsidRPr="000A2AF0" w:rsidRDefault="0021448D" w:rsidP="00702CCA">
      <w:pPr>
        <w:ind w:firstLine="709"/>
        <w:jc w:val="both"/>
        <w:rPr>
          <w:sz w:val="28"/>
          <w:szCs w:val="28"/>
        </w:rPr>
      </w:pPr>
      <w:r w:rsidRPr="000A2AF0">
        <w:rPr>
          <w:sz w:val="28"/>
          <w:szCs w:val="28"/>
        </w:rPr>
        <w:t xml:space="preserve">- </w:t>
      </w:r>
      <w:r w:rsidR="00817FBE" w:rsidRPr="000A2AF0">
        <w:rPr>
          <w:sz w:val="28"/>
          <w:szCs w:val="28"/>
        </w:rPr>
        <w:t xml:space="preserve">выписка ЕГРЮЛ/ЕГРИП не содержит сведений </w:t>
      </w:r>
      <w:r w:rsidR="004C2E47" w:rsidRPr="000A2AF0">
        <w:rPr>
          <w:sz w:val="28"/>
          <w:szCs w:val="28"/>
        </w:rPr>
        <w:t>о видах экономической деятельности заявителя, соответствующ</w:t>
      </w:r>
      <w:r w:rsidR="00702CCA" w:rsidRPr="000A2AF0">
        <w:rPr>
          <w:sz w:val="28"/>
          <w:szCs w:val="28"/>
        </w:rPr>
        <w:t>их заявленной специализации НТО;</w:t>
      </w:r>
    </w:p>
    <w:p w:rsidR="00702CCA" w:rsidRPr="000A2AF0" w:rsidRDefault="00702CCA" w:rsidP="00702CCA">
      <w:pPr>
        <w:ind w:firstLine="709"/>
        <w:jc w:val="both"/>
        <w:rPr>
          <w:sz w:val="28"/>
          <w:szCs w:val="28"/>
        </w:rPr>
      </w:pPr>
      <w:r w:rsidRPr="000A2AF0">
        <w:rPr>
          <w:sz w:val="28"/>
          <w:szCs w:val="28"/>
        </w:rPr>
        <w:t>- отрицательное решение комиссии муниципального образования по вопросам размещения НТО (далее – Комиссия).</w:t>
      </w:r>
    </w:p>
    <w:p w:rsidR="00031E42" w:rsidRPr="000A2AF0" w:rsidRDefault="00031E42" w:rsidP="00031E42">
      <w:pPr>
        <w:ind w:firstLine="709"/>
        <w:jc w:val="both"/>
        <w:rPr>
          <w:sz w:val="28"/>
          <w:szCs w:val="28"/>
        </w:rPr>
      </w:pPr>
      <w:r w:rsidRPr="000A2AF0">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A2AF0">
        <w:rPr>
          <w:sz w:val="28"/>
          <w:szCs w:val="28"/>
        </w:rPr>
        <w:t>муниципальной услуги</w:t>
      </w:r>
      <w:r w:rsidRPr="000A2AF0">
        <w:rPr>
          <w:sz w:val="28"/>
          <w:szCs w:val="28"/>
        </w:rPr>
        <w:t>.</w:t>
      </w:r>
    </w:p>
    <w:p w:rsidR="00031E42" w:rsidRPr="000A2AF0" w:rsidRDefault="00F17B83" w:rsidP="0058595D">
      <w:pPr>
        <w:ind w:firstLine="709"/>
        <w:jc w:val="both"/>
        <w:rPr>
          <w:sz w:val="28"/>
          <w:szCs w:val="28"/>
        </w:rPr>
      </w:pPr>
      <w:r w:rsidRPr="000A2AF0">
        <w:rPr>
          <w:sz w:val="28"/>
          <w:szCs w:val="28"/>
        </w:rPr>
        <w:t>2.11.1. Муниципальная услуга предоставляется бесплатно.</w:t>
      </w:r>
    </w:p>
    <w:p w:rsidR="00031E42" w:rsidRPr="000A2AF0" w:rsidRDefault="00F17B83" w:rsidP="0058595D">
      <w:pPr>
        <w:ind w:firstLine="709"/>
        <w:jc w:val="both"/>
        <w:rPr>
          <w:sz w:val="28"/>
          <w:szCs w:val="28"/>
        </w:rPr>
      </w:pPr>
      <w:r w:rsidRPr="000A2AF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A2AF0" w:rsidRDefault="00F17B83" w:rsidP="0058595D">
      <w:pPr>
        <w:ind w:firstLine="709"/>
        <w:jc w:val="both"/>
        <w:rPr>
          <w:sz w:val="28"/>
          <w:szCs w:val="28"/>
        </w:rPr>
      </w:pPr>
      <w:r w:rsidRPr="000A2AF0">
        <w:rPr>
          <w:sz w:val="28"/>
          <w:szCs w:val="28"/>
        </w:rPr>
        <w:t>2.13. Срок регистрации запроса</w:t>
      </w:r>
      <w:r w:rsidR="00425C12" w:rsidRPr="000A2AF0">
        <w:rPr>
          <w:sz w:val="28"/>
          <w:szCs w:val="28"/>
        </w:rPr>
        <w:t xml:space="preserve"> (заявления)</w:t>
      </w:r>
      <w:r w:rsidRPr="000A2AF0">
        <w:rPr>
          <w:sz w:val="28"/>
          <w:szCs w:val="28"/>
        </w:rPr>
        <w:t xml:space="preserve"> заявителя о предоставлении муниципальной услуги составляет в ОМСУ/Организации:</w:t>
      </w:r>
    </w:p>
    <w:p w:rsidR="00F17B83" w:rsidRPr="000A2AF0" w:rsidRDefault="00F17B83" w:rsidP="00F17B83">
      <w:pPr>
        <w:ind w:firstLine="709"/>
        <w:jc w:val="both"/>
        <w:rPr>
          <w:sz w:val="28"/>
          <w:szCs w:val="28"/>
        </w:rPr>
      </w:pPr>
      <w:r w:rsidRPr="000A2AF0">
        <w:rPr>
          <w:sz w:val="28"/>
          <w:szCs w:val="28"/>
        </w:rPr>
        <w:t xml:space="preserve">при личном обращении - </w:t>
      </w:r>
      <w:r w:rsidRPr="000A2AF0">
        <w:rPr>
          <w:color w:val="000000"/>
          <w:sz w:val="28"/>
          <w:szCs w:val="28"/>
          <w:lang w:eastAsia="ru-RU"/>
        </w:rPr>
        <w:t>не позднее 1 рабочего дня, следующего за днем поступления</w:t>
      </w:r>
      <w:r w:rsidRPr="000A2AF0">
        <w:rPr>
          <w:sz w:val="28"/>
          <w:szCs w:val="28"/>
        </w:rPr>
        <w:t>;</w:t>
      </w:r>
    </w:p>
    <w:p w:rsidR="00F17B83" w:rsidRPr="000A2AF0" w:rsidRDefault="00F17B83" w:rsidP="00F17B83">
      <w:pPr>
        <w:ind w:firstLine="709"/>
        <w:jc w:val="both"/>
        <w:rPr>
          <w:sz w:val="28"/>
          <w:szCs w:val="28"/>
        </w:rPr>
      </w:pPr>
      <w:r w:rsidRPr="000A2AF0">
        <w:rPr>
          <w:sz w:val="28"/>
          <w:szCs w:val="28"/>
        </w:rPr>
        <w:t xml:space="preserve">при направлении запроса почтовой связью в ОМСУ/Организацию - </w:t>
      </w:r>
      <w:r w:rsidRPr="000A2AF0">
        <w:rPr>
          <w:color w:val="000000"/>
          <w:sz w:val="28"/>
          <w:szCs w:val="28"/>
          <w:lang w:eastAsia="ru-RU"/>
        </w:rPr>
        <w:t>не позднее 1 рабочего дня, следующего за днем поступления</w:t>
      </w:r>
      <w:r w:rsidRPr="000A2AF0">
        <w:rPr>
          <w:sz w:val="28"/>
          <w:szCs w:val="28"/>
        </w:rPr>
        <w:t>;</w:t>
      </w:r>
    </w:p>
    <w:p w:rsidR="00F17B83" w:rsidRPr="000A2AF0" w:rsidRDefault="00F17B83" w:rsidP="00F17B83">
      <w:pPr>
        <w:ind w:firstLine="709"/>
        <w:jc w:val="both"/>
        <w:rPr>
          <w:sz w:val="28"/>
          <w:szCs w:val="28"/>
        </w:rPr>
      </w:pPr>
      <w:r w:rsidRPr="000A2AF0">
        <w:rPr>
          <w:sz w:val="28"/>
          <w:szCs w:val="28"/>
        </w:rPr>
        <w:t xml:space="preserve">при направлении запроса на бумажном носителе из МФЦ в ОМСУ/Организацию - </w:t>
      </w:r>
      <w:r w:rsidRPr="000A2AF0">
        <w:rPr>
          <w:color w:val="000000"/>
          <w:sz w:val="28"/>
          <w:szCs w:val="28"/>
          <w:lang w:eastAsia="ru-RU"/>
        </w:rPr>
        <w:t>не позднее 1 рабочего дня, следующего за днем поступления</w:t>
      </w:r>
      <w:r w:rsidRPr="000A2AF0">
        <w:rPr>
          <w:sz w:val="28"/>
          <w:szCs w:val="28"/>
        </w:rPr>
        <w:t>;</w:t>
      </w:r>
    </w:p>
    <w:p w:rsidR="00F17B83" w:rsidRPr="000A2AF0" w:rsidRDefault="00F17B83" w:rsidP="00F17B83">
      <w:pPr>
        <w:ind w:firstLine="709"/>
        <w:jc w:val="both"/>
        <w:rPr>
          <w:color w:val="000000"/>
          <w:sz w:val="28"/>
          <w:szCs w:val="28"/>
          <w:lang w:eastAsia="x-none"/>
        </w:rPr>
      </w:pPr>
      <w:r w:rsidRPr="000A2AF0">
        <w:rPr>
          <w:sz w:val="28"/>
          <w:szCs w:val="28"/>
        </w:rPr>
        <w:t>при направлении запроса в форме электронного документа посредством ЕПГУ или ПГУ ЛО, сайта О</w:t>
      </w:r>
      <w:r w:rsidR="00425C12" w:rsidRPr="000A2AF0">
        <w:rPr>
          <w:sz w:val="28"/>
          <w:szCs w:val="28"/>
        </w:rPr>
        <w:t>МСУ</w:t>
      </w:r>
      <w:r w:rsidRPr="000A2AF0">
        <w:rPr>
          <w:sz w:val="28"/>
          <w:szCs w:val="28"/>
        </w:rPr>
        <w:t xml:space="preserve"> - </w:t>
      </w:r>
      <w:r w:rsidRPr="000A2AF0">
        <w:rPr>
          <w:color w:val="000000"/>
          <w:sz w:val="28"/>
          <w:szCs w:val="28"/>
          <w:lang w:val="x-none" w:eastAsia="x-none"/>
        </w:rPr>
        <w:t>в течение 1 рабочего дня с даты получения такого запроса</w:t>
      </w:r>
      <w:r w:rsidRPr="000A2AF0">
        <w:rPr>
          <w:color w:val="000000"/>
          <w:sz w:val="28"/>
          <w:szCs w:val="28"/>
          <w:lang w:eastAsia="x-none"/>
        </w:rPr>
        <w:t>.</w:t>
      </w:r>
    </w:p>
    <w:p w:rsidR="008968B9" w:rsidRPr="000A2AF0" w:rsidRDefault="008968B9" w:rsidP="008968B9">
      <w:pPr>
        <w:ind w:firstLine="709"/>
        <w:jc w:val="both"/>
        <w:rPr>
          <w:sz w:val="28"/>
          <w:szCs w:val="28"/>
        </w:rPr>
      </w:pPr>
      <w:r w:rsidRPr="000A2AF0">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A2AF0">
        <w:rPr>
          <w:sz w:val="28"/>
          <w:szCs w:val="28"/>
        </w:rPr>
        <w:t>муниципальной услуги</w:t>
      </w:r>
      <w:r w:rsidRPr="000A2AF0">
        <w:rPr>
          <w:sz w:val="28"/>
          <w:szCs w:val="28"/>
        </w:rPr>
        <w:t>.</w:t>
      </w:r>
    </w:p>
    <w:p w:rsidR="008968B9" w:rsidRPr="000A2AF0" w:rsidRDefault="008968B9" w:rsidP="008968B9">
      <w:pPr>
        <w:ind w:firstLine="709"/>
        <w:jc w:val="both"/>
        <w:rPr>
          <w:sz w:val="28"/>
          <w:szCs w:val="28"/>
        </w:rPr>
      </w:pPr>
      <w:r w:rsidRPr="000A2AF0">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A2AF0" w:rsidRDefault="008968B9" w:rsidP="008968B9">
      <w:pPr>
        <w:ind w:firstLine="709"/>
        <w:jc w:val="both"/>
        <w:rPr>
          <w:sz w:val="28"/>
          <w:szCs w:val="28"/>
        </w:rPr>
      </w:pPr>
      <w:r w:rsidRPr="000A2AF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A2AF0">
        <w:rPr>
          <w:sz w:val="28"/>
          <w:szCs w:val="28"/>
        </w:rPr>
        <w:t>2.14.3. Помещения размещаются преимущественно</w:t>
      </w:r>
      <w:r w:rsidRPr="00036CD5">
        <w:rPr>
          <w:sz w:val="28"/>
          <w:szCs w:val="28"/>
        </w:rPr>
        <w:t xml:space="preserve">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A2AF0" w:rsidRDefault="00795E63" w:rsidP="00795E63">
      <w:pPr>
        <w:ind w:firstLine="709"/>
        <w:jc w:val="both"/>
        <w:rPr>
          <w:sz w:val="28"/>
          <w:szCs w:val="28"/>
        </w:rPr>
      </w:pPr>
      <w:r w:rsidRPr="00036CD5">
        <w:rPr>
          <w:sz w:val="28"/>
          <w:szCs w:val="28"/>
        </w:rPr>
        <w:t xml:space="preserve">1 действие: </w:t>
      </w:r>
      <w:r w:rsidR="00955798" w:rsidRPr="000A2AF0">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A2AF0">
        <w:rPr>
          <w:sz w:val="28"/>
          <w:szCs w:val="28"/>
        </w:rPr>
        <w:t xml:space="preserve">, </w:t>
      </w:r>
      <w:r w:rsidR="00A4215E" w:rsidRPr="000A2AF0">
        <w:rPr>
          <w:sz w:val="28"/>
          <w:szCs w:val="28"/>
        </w:rPr>
        <w:t>в течение не более 1 (одного) рабочего дня</w:t>
      </w:r>
      <w:r w:rsidR="00955798" w:rsidRPr="000A2AF0">
        <w:rPr>
          <w:sz w:val="28"/>
          <w:szCs w:val="28"/>
        </w:rPr>
        <w:t>;</w:t>
      </w:r>
    </w:p>
    <w:p w:rsidR="00795E63" w:rsidRPr="000A2AF0" w:rsidRDefault="00795E63" w:rsidP="00795E63">
      <w:pPr>
        <w:ind w:firstLine="709"/>
        <w:jc w:val="both"/>
        <w:rPr>
          <w:sz w:val="28"/>
          <w:szCs w:val="28"/>
        </w:rPr>
      </w:pPr>
      <w:r w:rsidRPr="000A2AF0">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0A2AF0">
        <w:rPr>
          <w:sz w:val="28"/>
          <w:szCs w:val="28"/>
        </w:rPr>
        <w:t xml:space="preserve">, в течение не более </w:t>
      </w:r>
      <w:r w:rsidR="00A4215E" w:rsidRPr="000A2AF0">
        <w:rPr>
          <w:sz w:val="28"/>
          <w:szCs w:val="28"/>
        </w:rPr>
        <w:t>8</w:t>
      </w:r>
      <w:r w:rsidR="006F03CB" w:rsidRPr="000A2AF0">
        <w:rPr>
          <w:sz w:val="28"/>
          <w:szCs w:val="28"/>
        </w:rPr>
        <w:t xml:space="preserve"> (</w:t>
      </w:r>
      <w:r w:rsidR="00A4215E" w:rsidRPr="000A2AF0">
        <w:rPr>
          <w:sz w:val="28"/>
          <w:szCs w:val="28"/>
        </w:rPr>
        <w:t>восьми</w:t>
      </w:r>
      <w:r w:rsidR="006F03CB" w:rsidRPr="000A2AF0">
        <w:rPr>
          <w:sz w:val="28"/>
          <w:szCs w:val="28"/>
        </w:rPr>
        <w:t>) рабочих дней</w:t>
      </w:r>
      <w:r w:rsidR="00955798" w:rsidRPr="000A2AF0">
        <w:rPr>
          <w:sz w:val="28"/>
          <w:szCs w:val="28"/>
        </w:rPr>
        <w:t>;</w:t>
      </w:r>
    </w:p>
    <w:p w:rsidR="00795E63" w:rsidRPr="000A2AF0" w:rsidRDefault="00795E63" w:rsidP="00795E63">
      <w:pPr>
        <w:ind w:firstLine="709"/>
        <w:jc w:val="both"/>
        <w:rPr>
          <w:sz w:val="28"/>
          <w:szCs w:val="28"/>
        </w:rPr>
      </w:pPr>
      <w:r w:rsidRPr="000A2AF0">
        <w:rPr>
          <w:sz w:val="28"/>
          <w:szCs w:val="28"/>
        </w:rPr>
        <w:t xml:space="preserve">3 действие: </w:t>
      </w:r>
      <w:r w:rsidRPr="000A2AF0">
        <w:rPr>
          <w:sz w:val="28"/>
          <w:szCs w:val="28"/>
          <w:lang w:eastAsia="en-US"/>
        </w:rPr>
        <w:t>направление сформированного комплекта документов для рассмотрения на Комиссии</w:t>
      </w:r>
      <w:r w:rsidR="00C062F7" w:rsidRPr="000A2AF0">
        <w:rPr>
          <w:sz w:val="28"/>
          <w:szCs w:val="28"/>
        </w:rPr>
        <w:t xml:space="preserve">, </w:t>
      </w:r>
      <w:r w:rsidR="00A4215E" w:rsidRPr="000A2AF0">
        <w:rPr>
          <w:sz w:val="28"/>
          <w:szCs w:val="28"/>
        </w:rPr>
        <w:t>в течение не более 1 (одного) рабочего дня.</w:t>
      </w:r>
    </w:p>
    <w:p w:rsidR="00795E63" w:rsidRPr="000A2AF0" w:rsidRDefault="00795E63" w:rsidP="00795E63">
      <w:pPr>
        <w:ind w:firstLine="709"/>
        <w:jc w:val="both"/>
        <w:rPr>
          <w:sz w:val="28"/>
          <w:szCs w:val="28"/>
        </w:rPr>
      </w:pPr>
      <w:r w:rsidRPr="000A2AF0">
        <w:rPr>
          <w:sz w:val="28"/>
          <w:szCs w:val="28"/>
        </w:rPr>
        <w:t>3.1.3.3. Лицо, ответственное за выполнение административной процедуры: должностное лицо</w:t>
      </w:r>
      <w:r w:rsidR="00955798" w:rsidRPr="000A2AF0">
        <w:rPr>
          <w:sz w:val="28"/>
          <w:szCs w:val="28"/>
        </w:rPr>
        <w:t xml:space="preserve"> ОМСУ</w:t>
      </w:r>
      <w:r w:rsidR="001F509D" w:rsidRPr="000A2AF0">
        <w:rPr>
          <w:sz w:val="28"/>
          <w:szCs w:val="28"/>
        </w:rPr>
        <w:t>, ответственное за рассмотрение документов</w:t>
      </w:r>
      <w:r w:rsidRPr="000A2AF0">
        <w:rPr>
          <w:sz w:val="28"/>
          <w:szCs w:val="28"/>
        </w:rPr>
        <w:t>.</w:t>
      </w:r>
    </w:p>
    <w:p w:rsidR="00767644" w:rsidRPr="000A2AF0" w:rsidRDefault="00795E63" w:rsidP="00795E63">
      <w:pPr>
        <w:ind w:firstLine="709"/>
        <w:jc w:val="both"/>
        <w:rPr>
          <w:sz w:val="28"/>
          <w:szCs w:val="28"/>
        </w:rPr>
      </w:pPr>
      <w:r w:rsidRPr="000A2AF0">
        <w:rPr>
          <w:sz w:val="28"/>
          <w:szCs w:val="28"/>
        </w:rPr>
        <w:t>3.1.3.4. Критери</w:t>
      </w:r>
      <w:r w:rsidR="00955798" w:rsidRPr="000A2AF0">
        <w:rPr>
          <w:sz w:val="28"/>
          <w:szCs w:val="28"/>
        </w:rPr>
        <w:t>и принятия решения:</w:t>
      </w:r>
      <w:r w:rsidR="00767644" w:rsidRPr="000A2AF0">
        <w:rPr>
          <w:sz w:val="28"/>
          <w:szCs w:val="28"/>
        </w:rPr>
        <w:t xml:space="preserve"> наличие либо отсутствие у заявителя права на получение муниципальной услуги</w:t>
      </w:r>
    </w:p>
    <w:p w:rsidR="00795E63" w:rsidRPr="000A2AF0" w:rsidRDefault="00795E63" w:rsidP="00795E63">
      <w:pPr>
        <w:ind w:firstLine="709"/>
        <w:jc w:val="both"/>
        <w:rPr>
          <w:sz w:val="28"/>
          <w:szCs w:val="28"/>
          <w:lang w:eastAsia="en-US"/>
        </w:rPr>
      </w:pPr>
      <w:r w:rsidRPr="000A2AF0">
        <w:rPr>
          <w:sz w:val="28"/>
          <w:szCs w:val="28"/>
        </w:rPr>
        <w:t xml:space="preserve">3.1.3.5. Результат выполнения административной процедуры: </w:t>
      </w:r>
      <w:r w:rsidR="009065A5" w:rsidRPr="000A2AF0">
        <w:rPr>
          <w:sz w:val="28"/>
          <w:szCs w:val="28"/>
          <w:lang w:eastAsia="en-US"/>
        </w:rPr>
        <w:t>направление заявления на рассмотрение Комиссии</w:t>
      </w:r>
      <w:r w:rsidRPr="000A2AF0">
        <w:rPr>
          <w:sz w:val="28"/>
          <w:szCs w:val="28"/>
          <w:lang w:eastAsia="en-US"/>
        </w:rPr>
        <w:t>.</w:t>
      </w:r>
    </w:p>
    <w:p w:rsidR="009065A5" w:rsidRPr="000A2AF0" w:rsidRDefault="009065A5" w:rsidP="00795E63">
      <w:pPr>
        <w:ind w:firstLine="709"/>
        <w:jc w:val="both"/>
        <w:rPr>
          <w:sz w:val="28"/>
          <w:szCs w:val="28"/>
          <w:lang w:eastAsia="en-US"/>
        </w:rPr>
      </w:pPr>
      <w:r w:rsidRPr="000A2AF0">
        <w:rPr>
          <w:sz w:val="28"/>
          <w:szCs w:val="28"/>
          <w:lang w:eastAsia="en-US"/>
        </w:rPr>
        <w:t xml:space="preserve">3.1.4. Принятие решения о предоставлении </w:t>
      </w:r>
      <w:r w:rsidR="001215EF" w:rsidRPr="000A2AF0">
        <w:rPr>
          <w:sz w:val="28"/>
          <w:szCs w:val="28"/>
          <w:lang w:eastAsia="en-US"/>
        </w:rPr>
        <w:t>муниципальной услуги</w:t>
      </w:r>
      <w:r w:rsidRPr="000A2AF0">
        <w:rPr>
          <w:sz w:val="28"/>
          <w:szCs w:val="28"/>
          <w:lang w:eastAsia="en-US"/>
        </w:rPr>
        <w:t xml:space="preserve"> или об отказе в предоставлении </w:t>
      </w:r>
      <w:r w:rsidR="001215EF" w:rsidRPr="000A2AF0">
        <w:rPr>
          <w:sz w:val="28"/>
          <w:szCs w:val="28"/>
          <w:lang w:eastAsia="en-US"/>
        </w:rPr>
        <w:t>муниципальной услуги</w:t>
      </w:r>
      <w:r w:rsidRPr="000A2AF0">
        <w:rPr>
          <w:sz w:val="28"/>
          <w:szCs w:val="28"/>
          <w:lang w:eastAsia="en-US"/>
        </w:rPr>
        <w:t>.</w:t>
      </w:r>
    </w:p>
    <w:p w:rsidR="009065A5" w:rsidRPr="000A2AF0" w:rsidRDefault="009065A5" w:rsidP="009065A5">
      <w:pPr>
        <w:ind w:firstLine="709"/>
        <w:jc w:val="both"/>
        <w:rPr>
          <w:sz w:val="28"/>
          <w:szCs w:val="28"/>
        </w:rPr>
      </w:pPr>
      <w:r w:rsidRPr="000A2AF0">
        <w:rPr>
          <w:sz w:val="28"/>
          <w:szCs w:val="28"/>
        </w:rPr>
        <w:t xml:space="preserve">3.1.4.1. Основание для начала административной процедуры: представление должностным лицом, ответственным за </w:t>
      </w:r>
      <w:r w:rsidR="001F509D" w:rsidRPr="000A2AF0">
        <w:rPr>
          <w:sz w:val="28"/>
          <w:szCs w:val="28"/>
        </w:rPr>
        <w:t>рассмотрение</w:t>
      </w:r>
      <w:r w:rsidRPr="000A2AF0">
        <w:rPr>
          <w:sz w:val="28"/>
          <w:szCs w:val="28"/>
        </w:rPr>
        <w:t xml:space="preserve"> документов</w:t>
      </w:r>
      <w:r w:rsidR="001F509D" w:rsidRPr="000A2AF0">
        <w:rPr>
          <w:sz w:val="28"/>
          <w:szCs w:val="28"/>
        </w:rPr>
        <w:t xml:space="preserve">, заявления и представленных заявителем документов </w:t>
      </w:r>
      <w:r w:rsidRPr="000A2AF0">
        <w:rPr>
          <w:sz w:val="28"/>
          <w:szCs w:val="28"/>
        </w:rPr>
        <w:t xml:space="preserve"> на рассмотрение Комиссии.</w:t>
      </w:r>
    </w:p>
    <w:p w:rsidR="00497B4E" w:rsidRPr="000A2AF0" w:rsidRDefault="009065A5" w:rsidP="009065A5">
      <w:pPr>
        <w:ind w:firstLine="709"/>
        <w:jc w:val="both"/>
        <w:rPr>
          <w:sz w:val="28"/>
          <w:szCs w:val="28"/>
        </w:rPr>
      </w:pPr>
      <w:r w:rsidRPr="000A2AF0">
        <w:rPr>
          <w:sz w:val="28"/>
          <w:szCs w:val="28"/>
        </w:rPr>
        <w:t>3.1.4.2. Содержание административного действия (административных действий), продолжительность и(или) максима</w:t>
      </w:r>
      <w:r w:rsidR="00497B4E" w:rsidRPr="000A2AF0">
        <w:rPr>
          <w:sz w:val="28"/>
          <w:szCs w:val="28"/>
        </w:rPr>
        <w:t>льный срок его (их) выполнения:</w:t>
      </w:r>
    </w:p>
    <w:p w:rsidR="004E73C7" w:rsidRPr="000A2AF0" w:rsidRDefault="004E73C7" w:rsidP="009065A5">
      <w:pPr>
        <w:ind w:firstLine="709"/>
        <w:jc w:val="both"/>
        <w:rPr>
          <w:sz w:val="28"/>
          <w:szCs w:val="28"/>
        </w:rPr>
      </w:pPr>
      <w:r w:rsidRPr="000A2AF0">
        <w:rPr>
          <w:sz w:val="28"/>
          <w:szCs w:val="28"/>
        </w:rPr>
        <w:t>В срок, не превышающий 16 рабочих дней, Комиссия выполняет следующие действия:</w:t>
      </w:r>
    </w:p>
    <w:p w:rsidR="00497B4E" w:rsidRPr="000A2AF0" w:rsidRDefault="00497B4E" w:rsidP="009065A5">
      <w:pPr>
        <w:ind w:firstLine="709"/>
        <w:jc w:val="both"/>
        <w:rPr>
          <w:sz w:val="28"/>
          <w:szCs w:val="28"/>
        </w:rPr>
      </w:pPr>
      <w:r w:rsidRPr="000A2AF0">
        <w:rPr>
          <w:sz w:val="28"/>
          <w:szCs w:val="28"/>
        </w:rPr>
        <w:t xml:space="preserve">1 действие: </w:t>
      </w:r>
      <w:r w:rsidR="009065A5" w:rsidRPr="000A2AF0">
        <w:rPr>
          <w:sz w:val="28"/>
          <w:szCs w:val="28"/>
        </w:rPr>
        <w:t xml:space="preserve">рассмотрение заявления и представленных документов </w:t>
      </w:r>
      <w:r w:rsidRPr="000A2AF0">
        <w:rPr>
          <w:sz w:val="28"/>
          <w:szCs w:val="28"/>
        </w:rPr>
        <w:t>членами Комиссии, принятие решения Комисси</w:t>
      </w:r>
      <w:r w:rsidR="00425C12" w:rsidRPr="000A2AF0">
        <w:rPr>
          <w:sz w:val="28"/>
          <w:szCs w:val="28"/>
        </w:rPr>
        <w:t>ей</w:t>
      </w:r>
      <w:r w:rsidR="00C062F7" w:rsidRPr="000A2AF0">
        <w:rPr>
          <w:sz w:val="28"/>
          <w:szCs w:val="28"/>
        </w:rPr>
        <w:t xml:space="preserve">, в </w:t>
      </w:r>
      <w:r w:rsidR="00E3319B" w:rsidRPr="000A2AF0">
        <w:rPr>
          <w:sz w:val="28"/>
          <w:szCs w:val="28"/>
        </w:rPr>
        <w:t xml:space="preserve">срок установленный положением </w:t>
      </w:r>
      <w:r w:rsidR="00825F66" w:rsidRPr="000A2AF0">
        <w:rPr>
          <w:sz w:val="28"/>
          <w:szCs w:val="28"/>
        </w:rPr>
        <w:t xml:space="preserve">администрации </w:t>
      </w:r>
      <w:r w:rsidR="00E3319B" w:rsidRPr="000A2AF0">
        <w:rPr>
          <w:sz w:val="28"/>
          <w:szCs w:val="28"/>
        </w:rPr>
        <w:t>о порядке проведения заседаний комиссии по вопросам размещения нестационарных торговых объектов</w:t>
      </w:r>
      <w:r w:rsidRPr="000A2AF0">
        <w:rPr>
          <w:sz w:val="28"/>
          <w:szCs w:val="28"/>
        </w:rPr>
        <w:t>.</w:t>
      </w:r>
    </w:p>
    <w:p w:rsidR="00E3319B" w:rsidRPr="000A2AF0" w:rsidRDefault="00497B4E" w:rsidP="00E3319B">
      <w:pPr>
        <w:ind w:firstLine="709"/>
        <w:jc w:val="both"/>
        <w:rPr>
          <w:sz w:val="28"/>
          <w:szCs w:val="28"/>
        </w:rPr>
      </w:pPr>
      <w:r w:rsidRPr="000A2AF0">
        <w:rPr>
          <w:sz w:val="28"/>
          <w:szCs w:val="28"/>
        </w:rPr>
        <w:t xml:space="preserve">2 действие: подготовка </w:t>
      </w:r>
      <w:r w:rsidR="000F04DC" w:rsidRPr="000A2AF0">
        <w:rPr>
          <w:sz w:val="28"/>
          <w:szCs w:val="28"/>
        </w:rPr>
        <w:t>решения</w:t>
      </w:r>
      <w:r w:rsidRPr="000A2AF0">
        <w:rPr>
          <w:sz w:val="28"/>
          <w:szCs w:val="28"/>
        </w:rPr>
        <w:t xml:space="preserve"> о предоставлении (</w:t>
      </w:r>
      <w:r w:rsidR="000F04DC" w:rsidRPr="000A2AF0">
        <w:rPr>
          <w:sz w:val="28"/>
          <w:szCs w:val="28"/>
        </w:rPr>
        <w:t>решения</w:t>
      </w:r>
      <w:r w:rsidR="00557F56" w:rsidRPr="000A2AF0">
        <w:rPr>
          <w:sz w:val="28"/>
          <w:szCs w:val="28"/>
        </w:rPr>
        <w:t xml:space="preserve"> </w:t>
      </w:r>
      <w:r w:rsidRPr="000A2AF0">
        <w:rPr>
          <w:sz w:val="28"/>
          <w:szCs w:val="28"/>
        </w:rPr>
        <w:t>об отказе в предоставлении) права на размещение НТО на территории м</w:t>
      </w:r>
      <w:r w:rsidR="00557F56" w:rsidRPr="000A2AF0">
        <w:rPr>
          <w:sz w:val="28"/>
          <w:szCs w:val="28"/>
        </w:rPr>
        <w:t>униципального образования</w:t>
      </w:r>
      <w:r w:rsidR="00C062F7" w:rsidRPr="000A2AF0">
        <w:rPr>
          <w:sz w:val="28"/>
          <w:szCs w:val="28"/>
        </w:rPr>
        <w:t xml:space="preserve">, </w:t>
      </w:r>
      <w:r w:rsidR="00E3319B" w:rsidRPr="000A2AF0">
        <w:rPr>
          <w:sz w:val="28"/>
          <w:szCs w:val="28"/>
        </w:rPr>
        <w:t xml:space="preserve">в срок установленный положением </w:t>
      </w:r>
      <w:r w:rsidR="00825F66" w:rsidRPr="000A2AF0">
        <w:rPr>
          <w:sz w:val="28"/>
          <w:szCs w:val="28"/>
        </w:rPr>
        <w:t xml:space="preserve">администрации </w:t>
      </w:r>
      <w:r w:rsidR="00E3319B" w:rsidRPr="000A2AF0">
        <w:rPr>
          <w:sz w:val="28"/>
          <w:szCs w:val="28"/>
        </w:rPr>
        <w:t>о порядке проведения заседаний комиссии по вопросам размещения нестационарных торговых объектов.</w:t>
      </w:r>
    </w:p>
    <w:p w:rsidR="009065A5" w:rsidRPr="000A2AF0" w:rsidRDefault="009065A5" w:rsidP="009065A5">
      <w:pPr>
        <w:ind w:firstLine="709"/>
        <w:jc w:val="both"/>
        <w:rPr>
          <w:sz w:val="28"/>
          <w:szCs w:val="28"/>
        </w:rPr>
      </w:pPr>
      <w:r w:rsidRPr="000A2AF0">
        <w:rPr>
          <w:sz w:val="28"/>
          <w:szCs w:val="28"/>
        </w:rPr>
        <w:t xml:space="preserve">3.1.4.3. Лицо, ответственное за выполнение административной процедуры: </w:t>
      </w:r>
      <w:r w:rsidR="001F509D" w:rsidRPr="000A2AF0">
        <w:rPr>
          <w:sz w:val="28"/>
          <w:szCs w:val="28"/>
        </w:rPr>
        <w:t>должностное лицо ОМСУ, ответственное за принятие соответствующего решения.</w:t>
      </w:r>
    </w:p>
    <w:p w:rsidR="009065A5" w:rsidRPr="000A2AF0" w:rsidRDefault="009065A5" w:rsidP="00767644">
      <w:pPr>
        <w:ind w:firstLine="709"/>
        <w:jc w:val="both"/>
        <w:rPr>
          <w:sz w:val="28"/>
          <w:szCs w:val="28"/>
        </w:rPr>
      </w:pPr>
      <w:r w:rsidRPr="000A2AF0">
        <w:rPr>
          <w:sz w:val="28"/>
          <w:szCs w:val="28"/>
        </w:rPr>
        <w:t>3.1.</w:t>
      </w:r>
      <w:r w:rsidR="00767644" w:rsidRPr="000A2AF0">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A2AF0" w:rsidRDefault="009065A5" w:rsidP="009065A5">
      <w:pPr>
        <w:ind w:firstLine="709"/>
        <w:jc w:val="both"/>
        <w:rPr>
          <w:sz w:val="28"/>
          <w:szCs w:val="28"/>
        </w:rPr>
      </w:pPr>
      <w:r w:rsidRPr="000A2AF0">
        <w:rPr>
          <w:sz w:val="28"/>
          <w:szCs w:val="28"/>
        </w:rPr>
        <w:t>3.1.4.5. Результат выполнения административной процедуры: подписание уведомления</w:t>
      </w:r>
      <w:r w:rsidR="00557F56" w:rsidRPr="000A2AF0">
        <w:rPr>
          <w:sz w:val="28"/>
          <w:szCs w:val="28"/>
        </w:rPr>
        <w:t xml:space="preserve"> о предоставлении</w:t>
      </w:r>
      <w:r w:rsidRPr="000A2AF0">
        <w:rPr>
          <w:sz w:val="28"/>
          <w:szCs w:val="28"/>
        </w:rPr>
        <w:t xml:space="preserve"> </w:t>
      </w:r>
      <w:r w:rsidR="00557F56" w:rsidRPr="000A2AF0">
        <w:rPr>
          <w:sz w:val="28"/>
          <w:szCs w:val="28"/>
        </w:rPr>
        <w:t>(</w:t>
      </w:r>
      <w:r w:rsidRPr="000A2AF0">
        <w:rPr>
          <w:sz w:val="28"/>
          <w:szCs w:val="28"/>
        </w:rPr>
        <w:t>об отказе в предоставлении</w:t>
      </w:r>
      <w:r w:rsidR="00557F56" w:rsidRPr="000A2AF0">
        <w:rPr>
          <w:sz w:val="28"/>
          <w:szCs w:val="28"/>
        </w:rPr>
        <w:t>)</w:t>
      </w:r>
      <w:r w:rsidRPr="000A2AF0">
        <w:rPr>
          <w:sz w:val="28"/>
          <w:szCs w:val="28"/>
        </w:rPr>
        <w:t xml:space="preserve"> услуги</w:t>
      </w:r>
      <w:r w:rsidR="00425C12" w:rsidRPr="000A2AF0">
        <w:rPr>
          <w:sz w:val="28"/>
          <w:szCs w:val="28"/>
        </w:rPr>
        <w:t xml:space="preserve"> (приложение № 2 регламента)</w:t>
      </w:r>
      <w:r w:rsidR="00CF33B6" w:rsidRPr="000A2AF0">
        <w:rPr>
          <w:sz w:val="28"/>
          <w:szCs w:val="28"/>
        </w:rPr>
        <w:t>.</w:t>
      </w:r>
    </w:p>
    <w:p w:rsidR="009065A5" w:rsidRPr="000A2AF0" w:rsidRDefault="00CF33B6" w:rsidP="001C3D45">
      <w:pPr>
        <w:ind w:firstLine="709"/>
        <w:jc w:val="both"/>
        <w:rPr>
          <w:sz w:val="28"/>
          <w:szCs w:val="28"/>
        </w:rPr>
      </w:pPr>
      <w:r w:rsidRPr="000A2AF0">
        <w:rPr>
          <w:sz w:val="28"/>
          <w:szCs w:val="28"/>
        </w:rPr>
        <w:t xml:space="preserve">3.1.5. </w:t>
      </w:r>
      <w:r w:rsidR="00425C12" w:rsidRPr="000A2AF0">
        <w:rPr>
          <w:sz w:val="28"/>
          <w:szCs w:val="28"/>
        </w:rPr>
        <w:t>Вручение (направление) результата оказания муниципальной услуги</w:t>
      </w:r>
      <w:r w:rsidRPr="000A2AF0">
        <w:rPr>
          <w:sz w:val="28"/>
          <w:szCs w:val="28"/>
        </w:rPr>
        <w:t>.</w:t>
      </w:r>
    </w:p>
    <w:p w:rsidR="00CF33B6" w:rsidRPr="000A2AF0" w:rsidRDefault="00CF33B6" w:rsidP="00CF33B6">
      <w:pPr>
        <w:ind w:firstLine="709"/>
        <w:jc w:val="both"/>
        <w:rPr>
          <w:sz w:val="28"/>
          <w:szCs w:val="28"/>
        </w:rPr>
      </w:pPr>
      <w:r w:rsidRPr="000A2AF0">
        <w:rPr>
          <w:sz w:val="28"/>
          <w:szCs w:val="28"/>
        </w:rPr>
        <w:t xml:space="preserve">3.1.5.1. Основание для начала административной процедуры: </w:t>
      </w:r>
      <w:r w:rsidR="000F04DC" w:rsidRPr="000A2AF0">
        <w:rPr>
          <w:sz w:val="28"/>
          <w:szCs w:val="28"/>
        </w:rPr>
        <w:t>решение</w:t>
      </w:r>
      <w:r w:rsidRPr="000A2AF0">
        <w:rPr>
          <w:sz w:val="28"/>
          <w:szCs w:val="28"/>
        </w:rPr>
        <w:t>, являющееся результатом предоставления муниципальной услуги.</w:t>
      </w:r>
    </w:p>
    <w:p w:rsidR="00CF33B6" w:rsidRPr="000A2AF0" w:rsidRDefault="00CF33B6" w:rsidP="00CF33B6">
      <w:pPr>
        <w:ind w:firstLine="709"/>
        <w:jc w:val="both"/>
        <w:rPr>
          <w:sz w:val="28"/>
          <w:szCs w:val="28"/>
        </w:rPr>
      </w:pPr>
      <w:r w:rsidRPr="000A2AF0">
        <w:rPr>
          <w:sz w:val="28"/>
          <w:szCs w:val="28"/>
        </w:rPr>
        <w:t>3.1.5.2. Содержание административного действия, продолжительность и(или) максимальный срок его выполнения:</w:t>
      </w:r>
    </w:p>
    <w:p w:rsidR="00CF33B6" w:rsidRPr="000A2AF0" w:rsidRDefault="00CF33B6" w:rsidP="00CF33B6">
      <w:pPr>
        <w:ind w:firstLine="709"/>
        <w:jc w:val="both"/>
        <w:rPr>
          <w:sz w:val="28"/>
          <w:szCs w:val="28"/>
        </w:rPr>
      </w:pPr>
      <w:r w:rsidRPr="000A2AF0">
        <w:rPr>
          <w:sz w:val="28"/>
          <w:szCs w:val="28"/>
        </w:rPr>
        <w:t xml:space="preserve">1 действие: должностное лицо, ответственное за делопроизводство, регистрирует результат предоставления </w:t>
      </w:r>
      <w:r w:rsidR="001215EF" w:rsidRPr="000A2AF0">
        <w:rPr>
          <w:sz w:val="28"/>
          <w:szCs w:val="28"/>
        </w:rPr>
        <w:t>муниципальной услуги</w:t>
      </w:r>
      <w:r w:rsidR="00C062F7" w:rsidRPr="000A2AF0">
        <w:rPr>
          <w:sz w:val="28"/>
          <w:szCs w:val="28"/>
        </w:rPr>
        <w:t>, в течение не более 1 (одного) рабочего дня</w:t>
      </w:r>
      <w:r w:rsidRPr="000A2AF0">
        <w:rPr>
          <w:sz w:val="28"/>
          <w:szCs w:val="28"/>
        </w:rPr>
        <w:t>.</w:t>
      </w:r>
    </w:p>
    <w:p w:rsidR="00CF33B6" w:rsidRPr="000A2AF0" w:rsidRDefault="00CF33B6" w:rsidP="00CF33B6">
      <w:pPr>
        <w:ind w:firstLine="709"/>
        <w:jc w:val="both"/>
        <w:rPr>
          <w:sz w:val="28"/>
          <w:szCs w:val="28"/>
        </w:rPr>
      </w:pPr>
      <w:r w:rsidRPr="000A2AF0">
        <w:rPr>
          <w:sz w:val="28"/>
          <w:szCs w:val="28"/>
        </w:rPr>
        <w:t xml:space="preserve">2 действие: должностное лицо, ответственное за </w:t>
      </w:r>
      <w:r w:rsidR="004943A6" w:rsidRPr="000A2AF0">
        <w:rPr>
          <w:sz w:val="28"/>
          <w:szCs w:val="28"/>
        </w:rPr>
        <w:t>предоставление муниципальной услуги</w:t>
      </w:r>
      <w:r w:rsidRPr="000A2AF0">
        <w:rPr>
          <w:sz w:val="28"/>
          <w:szCs w:val="28"/>
        </w:rPr>
        <w:t xml:space="preserve"> направляет </w:t>
      </w:r>
      <w:r w:rsidR="000F04DC" w:rsidRPr="000A2AF0">
        <w:rPr>
          <w:sz w:val="28"/>
          <w:szCs w:val="28"/>
        </w:rPr>
        <w:t>результат предоставления муниципальной услуги</w:t>
      </w:r>
      <w:r w:rsidRPr="000A2AF0">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A2AF0">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A2AF0">
        <w:rPr>
          <w:sz w:val="28"/>
          <w:szCs w:val="28"/>
        </w:rPr>
        <w:t>.</w:t>
      </w:r>
    </w:p>
    <w:p w:rsidR="00CF33B6" w:rsidRPr="000A2AF0" w:rsidRDefault="00CF33B6" w:rsidP="00CF33B6">
      <w:pPr>
        <w:ind w:firstLine="709"/>
        <w:jc w:val="both"/>
        <w:rPr>
          <w:sz w:val="28"/>
          <w:szCs w:val="28"/>
        </w:rPr>
      </w:pPr>
      <w:r w:rsidRPr="000A2AF0">
        <w:rPr>
          <w:sz w:val="28"/>
          <w:szCs w:val="28"/>
        </w:rPr>
        <w:t>3.1.5.3. Лицо, ответственное за выполнение административной процедуры: должностное лицо</w:t>
      </w:r>
      <w:r w:rsidR="001F509D" w:rsidRPr="000A2AF0">
        <w:rPr>
          <w:sz w:val="28"/>
          <w:szCs w:val="28"/>
        </w:rPr>
        <w:t xml:space="preserve"> ОМСУ, ответственное за делопроизводство</w:t>
      </w:r>
      <w:r w:rsidRPr="000A2AF0">
        <w:rPr>
          <w:sz w:val="28"/>
          <w:szCs w:val="28"/>
        </w:rPr>
        <w:t>.</w:t>
      </w:r>
    </w:p>
    <w:p w:rsidR="00CF33B6" w:rsidRPr="000A2AF0" w:rsidRDefault="00CF33B6" w:rsidP="00CF33B6">
      <w:pPr>
        <w:ind w:firstLine="709"/>
        <w:jc w:val="both"/>
        <w:rPr>
          <w:sz w:val="28"/>
          <w:szCs w:val="28"/>
        </w:rPr>
      </w:pPr>
      <w:r w:rsidRPr="000A2AF0">
        <w:rPr>
          <w:sz w:val="28"/>
          <w:szCs w:val="28"/>
        </w:rPr>
        <w:t xml:space="preserve">3.1.5.4. Результат выполнения административной процедуры: направление заявителю результата предоставления </w:t>
      </w:r>
      <w:r w:rsidR="001215EF" w:rsidRPr="000A2AF0">
        <w:rPr>
          <w:sz w:val="28"/>
          <w:szCs w:val="28"/>
        </w:rPr>
        <w:t>муниципальной услуги</w:t>
      </w:r>
      <w:r w:rsidRPr="000A2AF0">
        <w:rPr>
          <w:sz w:val="28"/>
          <w:szCs w:val="28"/>
        </w:rPr>
        <w:t xml:space="preserve"> способом, указанным в заявлении.</w:t>
      </w:r>
    </w:p>
    <w:p w:rsidR="008F7AF9" w:rsidRPr="000A2AF0" w:rsidRDefault="008F7AF9" w:rsidP="008F7AF9">
      <w:pPr>
        <w:ind w:firstLine="709"/>
        <w:jc w:val="both"/>
        <w:rPr>
          <w:sz w:val="28"/>
          <w:szCs w:val="28"/>
        </w:rPr>
      </w:pPr>
      <w:r w:rsidRPr="000A2AF0">
        <w:rPr>
          <w:sz w:val="28"/>
          <w:szCs w:val="28"/>
        </w:rPr>
        <w:t>3.2. Особенности выполнения административных процедур в электронной форме</w:t>
      </w:r>
    </w:p>
    <w:p w:rsidR="008F7AF9" w:rsidRPr="000A2AF0" w:rsidRDefault="008F7AF9" w:rsidP="008F7AF9">
      <w:pPr>
        <w:ind w:firstLine="709"/>
        <w:jc w:val="both"/>
        <w:rPr>
          <w:sz w:val="28"/>
          <w:szCs w:val="28"/>
        </w:rPr>
      </w:pPr>
      <w:r w:rsidRPr="000A2AF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A2AF0" w:rsidRDefault="008F7AF9" w:rsidP="008F7AF9">
      <w:pPr>
        <w:ind w:firstLine="709"/>
        <w:jc w:val="both"/>
        <w:rPr>
          <w:sz w:val="28"/>
          <w:szCs w:val="28"/>
        </w:rPr>
      </w:pPr>
      <w:r w:rsidRPr="000A2AF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A2AF0" w:rsidRDefault="008F7AF9" w:rsidP="008F7AF9">
      <w:pPr>
        <w:ind w:firstLine="709"/>
        <w:jc w:val="both"/>
        <w:rPr>
          <w:sz w:val="28"/>
          <w:szCs w:val="28"/>
        </w:rPr>
      </w:pPr>
      <w:r w:rsidRPr="000A2AF0">
        <w:rPr>
          <w:sz w:val="28"/>
          <w:szCs w:val="28"/>
        </w:rPr>
        <w:t>3.2.3. Муниципальная услуга может быть получена через ПГУ ЛО либо через ЕПГУ следующими способами:</w:t>
      </w:r>
    </w:p>
    <w:p w:rsidR="008F7AF9" w:rsidRPr="000A2AF0" w:rsidRDefault="008F7AF9" w:rsidP="008F7AF9">
      <w:pPr>
        <w:ind w:firstLine="709"/>
        <w:jc w:val="both"/>
        <w:rPr>
          <w:sz w:val="28"/>
          <w:szCs w:val="28"/>
        </w:rPr>
      </w:pPr>
      <w:r w:rsidRPr="000A2AF0">
        <w:rPr>
          <w:sz w:val="28"/>
          <w:szCs w:val="28"/>
        </w:rPr>
        <w:t>без личной явки на прием в Администрацию.</w:t>
      </w:r>
    </w:p>
    <w:p w:rsidR="008F7AF9" w:rsidRPr="000A2AF0" w:rsidRDefault="008F7AF9" w:rsidP="008F7AF9">
      <w:pPr>
        <w:ind w:firstLine="709"/>
        <w:jc w:val="both"/>
        <w:rPr>
          <w:sz w:val="28"/>
          <w:szCs w:val="28"/>
        </w:rPr>
      </w:pPr>
      <w:r w:rsidRPr="000A2AF0">
        <w:rPr>
          <w:sz w:val="28"/>
          <w:szCs w:val="28"/>
        </w:rPr>
        <w:t>3.2.4. Для подачи заявления через ЕПГУ или через ПГУ ЛО заявитель должен выполнить следующие действия:</w:t>
      </w:r>
    </w:p>
    <w:p w:rsidR="008F7AF9" w:rsidRPr="000A2AF0" w:rsidRDefault="008F7AF9" w:rsidP="008F7AF9">
      <w:pPr>
        <w:ind w:firstLine="709"/>
        <w:jc w:val="both"/>
        <w:rPr>
          <w:sz w:val="28"/>
          <w:szCs w:val="28"/>
        </w:rPr>
      </w:pPr>
      <w:r w:rsidRPr="000A2AF0">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A2AF0">
        <w:rPr>
          <w:sz w:val="28"/>
          <w:szCs w:val="28"/>
        </w:rPr>
        <w:t>в личном кабинете на ЕПГУ или на ПГУ ЛО заполнить в электронной форме заявление на оказание муниципальной</w:t>
      </w:r>
      <w:r w:rsidRPr="00036CD5">
        <w:rPr>
          <w:sz w:val="28"/>
          <w:szCs w:val="28"/>
        </w:rPr>
        <w:t xml:space="preserve">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A2AF0" w:rsidRDefault="00F12CC4" w:rsidP="00FF678A">
      <w:pPr>
        <w:suppressAutoHyphens w:val="0"/>
        <w:autoSpaceDE w:val="0"/>
        <w:autoSpaceDN w:val="0"/>
        <w:adjustRightInd w:val="0"/>
        <w:jc w:val="both"/>
        <w:rPr>
          <w:rFonts w:eastAsiaTheme="minorHAnsi"/>
          <w:sz w:val="28"/>
          <w:szCs w:val="28"/>
          <w:lang w:eastAsia="en-US"/>
        </w:rPr>
      </w:pPr>
      <w:r w:rsidRPr="000A2AF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0A2AF0">
        <w:rPr>
          <w:sz w:val="28"/>
          <w:szCs w:val="28"/>
        </w:rPr>
        <w:t xml:space="preserve">, </w:t>
      </w:r>
      <w:r w:rsidR="00FF678A" w:rsidRPr="000A2AF0">
        <w:rPr>
          <w:rFonts w:eastAsiaTheme="minorHAnsi"/>
          <w:sz w:val="28"/>
          <w:szCs w:val="28"/>
          <w:lang w:eastAsia="en-US"/>
        </w:rPr>
        <w:t>муниципальными правовыми актами</w:t>
      </w:r>
      <w:r w:rsidRPr="000A2AF0">
        <w:rPr>
          <w:sz w:val="28"/>
          <w:szCs w:val="28"/>
        </w:rPr>
        <w:t>;</w:t>
      </w:r>
    </w:p>
    <w:p w:rsidR="00F12CC4" w:rsidRPr="000A2AF0" w:rsidRDefault="00F12CC4" w:rsidP="00F12CC4">
      <w:pPr>
        <w:ind w:firstLine="709"/>
        <w:jc w:val="both"/>
        <w:rPr>
          <w:sz w:val="28"/>
          <w:szCs w:val="28"/>
        </w:rPr>
      </w:pPr>
      <w:r w:rsidRPr="000A2AF0">
        <w:rPr>
          <w:sz w:val="28"/>
          <w:szCs w:val="28"/>
        </w:rPr>
        <w:t>2) в удовлетворении жалобы отказывается.</w:t>
      </w:r>
    </w:p>
    <w:p w:rsidR="00F12CC4" w:rsidRPr="00036CD5" w:rsidRDefault="00F12CC4" w:rsidP="00F12CC4">
      <w:pPr>
        <w:ind w:firstLine="709"/>
        <w:jc w:val="both"/>
        <w:rPr>
          <w:sz w:val="28"/>
          <w:szCs w:val="28"/>
        </w:rPr>
      </w:pPr>
      <w:r w:rsidRPr="000A2AF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w:t>
      </w:r>
      <w:r w:rsidRPr="00036CD5">
        <w:rPr>
          <w:sz w:val="28"/>
          <w:szCs w:val="28"/>
        </w:rPr>
        <w:t xml:space="preserve">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0A2AF0"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43" w:rsidRDefault="00E10243" w:rsidP="0074780A">
      <w:r>
        <w:separator/>
      </w:r>
    </w:p>
  </w:endnote>
  <w:endnote w:type="continuationSeparator" w:id="0">
    <w:p w:rsidR="00E10243" w:rsidRDefault="00E10243"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43" w:rsidRDefault="00E10243" w:rsidP="0074780A">
      <w:r>
        <w:separator/>
      </w:r>
    </w:p>
  </w:footnote>
  <w:footnote w:type="continuationSeparator" w:id="0">
    <w:p w:rsidR="00E10243" w:rsidRDefault="00E10243"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041A98">
          <w:rPr>
            <w:noProof/>
          </w:rPr>
          <w:t>22</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1A98"/>
    <w:rsid w:val="00043F19"/>
    <w:rsid w:val="000815C0"/>
    <w:rsid w:val="00087057"/>
    <w:rsid w:val="00090A56"/>
    <w:rsid w:val="000A2AF0"/>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A4D12"/>
    <w:rsid w:val="003D6E16"/>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35B11"/>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40D38"/>
    <w:rsid w:val="00C902D5"/>
    <w:rsid w:val="00CE7940"/>
    <w:rsid w:val="00CF33B6"/>
    <w:rsid w:val="00D519D9"/>
    <w:rsid w:val="00D84F37"/>
    <w:rsid w:val="00DE4FBE"/>
    <w:rsid w:val="00DF32B7"/>
    <w:rsid w:val="00E10243"/>
    <w:rsid w:val="00E2232C"/>
    <w:rsid w:val="00E3319B"/>
    <w:rsid w:val="00E446BB"/>
    <w:rsid w:val="00E457E5"/>
    <w:rsid w:val="00E643D8"/>
    <w:rsid w:val="00E73AA8"/>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34BC0-CD79-4251-A185-3A47E1D7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4023-5E83-4830-9A0A-B9D93E90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9014</Words>
  <Characters>51381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cp:lastModifiedBy>
  <cp:revision>8</cp:revision>
  <cp:lastPrinted>2022-03-23T05:44:00Z</cp:lastPrinted>
  <dcterms:created xsi:type="dcterms:W3CDTF">2023-10-04T05:28:00Z</dcterms:created>
  <dcterms:modified xsi:type="dcterms:W3CDTF">2023-11-28T11:19:00Z</dcterms:modified>
</cp:coreProperties>
</file>