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6D6" w:rsidRDefault="002F36D6" w:rsidP="002F36D6">
      <w:pPr>
        <w:jc w:val="center"/>
        <w:rPr>
          <w:b/>
        </w:rPr>
      </w:pPr>
      <w:r w:rsidRPr="005B4402">
        <w:rPr>
          <w:b/>
        </w:rPr>
        <w:t xml:space="preserve">Администрация </w:t>
      </w:r>
      <w:r>
        <w:rPr>
          <w:b/>
        </w:rPr>
        <w:t xml:space="preserve">Петровского </w:t>
      </w:r>
      <w:r w:rsidRPr="005B4402">
        <w:rPr>
          <w:b/>
        </w:rPr>
        <w:t>сельско</w:t>
      </w:r>
      <w:r>
        <w:rPr>
          <w:b/>
        </w:rPr>
        <w:t>го</w:t>
      </w:r>
      <w:r w:rsidRPr="005B4402">
        <w:rPr>
          <w:b/>
        </w:rPr>
        <w:t xml:space="preserve"> поселени</w:t>
      </w:r>
      <w:r>
        <w:rPr>
          <w:b/>
        </w:rPr>
        <w:t>я</w:t>
      </w:r>
      <w:r w:rsidRPr="005B4402">
        <w:rPr>
          <w:b/>
        </w:rPr>
        <w:t xml:space="preserve"> </w:t>
      </w:r>
    </w:p>
    <w:p w:rsidR="002F36D6" w:rsidRPr="005B4402" w:rsidRDefault="002F36D6" w:rsidP="002F36D6">
      <w:pPr>
        <w:jc w:val="center"/>
        <w:rPr>
          <w:b/>
        </w:rPr>
      </w:pPr>
      <w:r w:rsidRPr="005B4402">
        <w:rPr>
          <w:b/>
        </w:rPr>
        <w:t>Приозерск</w:t>
      </w:r>
      <w:r>
        <w:rPr>
          <w:b/>
        </w:rPr>
        <w:t>ого</w:t>
      </w:r>
      <w:r w:rsidRPr="005B4402">
        <w:rPr>
          <w:b/>
        </w:rPr>
        <w:t xml:space="preserve"> муниципальн</w:t>
      </w:r>
      <w:r>
        <w:rPr>
          <w:b/>
        </w:rPr>
        <w:t>ого</w:t>
      </w:r>
      <w:r w:rsidRPr="005B4402">
        <w:rPr>
          <w:b/>
        </w:rPr>
        <w:t xml:space="preserve"> район</w:t>
      </w:r>
      <w:r>
        <w:rPr>
          <w:b/>
        </w:rPr>
        <w:t>а</w:t>
      </w:r>
      <w:r w:rsidRPr="005B4402">
        <w:rPr>
          <w:b/>
        </w:rPr>
        <w:t xml:space="preserve"> </w:t>
      </w:r>
    </w:p>
    <w:p w:rsidR="002F36D6" w:rsidRPr="005B4402" w:rsidRDefault="002F36D6" w:rsidP="002F36D6">
      <w:pPr>
        <w:jc w:val="center"/>
        <w:outlineLvl w:val="0"/>
        <w:rPr>
          <w:b/>
        </w:rPr>
      </w:pPr>
      <w:r w:rsidRPr="005B4402">
        <w:rPr>
          <w:b/>
        </w:rPr>
        <w:t>Ленинградской области</w:t>
      </w:r>
    </w:p>
    <w:p w:rsidR="002F36D6" w:rsidRDefault="002F36D6" w:rsidP="002F36D6">
      <w:pPr>
        <w:jc w:val="center"/>
      </w:pPr>
    </w:p>
    <w:p w:rsidR="002F36D6" w:rsidRDefault="002F36D6" w:rsidP="00960B4B">
      <w:pPr>
        <w:jc w:val="center"/>
        <w:outlineLvl w:val="0"/>
        <w:rPr>
          <w:b/>
        </w:rPr>
      </w:pPr>
      <w:r>
        <w:rPr>
          <w:b/>
        </w:rPr>
        <w:t>ПОСТАНОВЛЕНИ</w:t>
      </w:r>
      <w:r w:rsidRPr="005B4402">
        <w:rPr>
          <w:b/>
        </w:rPr>
        <w:t>Е</w:t>
      </w:r>
    </w:p>
    <w:p w:rsidR="00A36708" w:rsidRPr="005B4402" w:rsidRDefault="00A36708" w:rsidP="00960B4B">
      <w:pPr>
        <w:jc w:val="center"/>
        <w:outlineLvl w:val="0"/>
        <w:rPr>
          <w:b/>
        </w:rPr>
      </w:pPr>
    </w:p>
    <w:p w:rsidR="002F36D6" w:rsidRPr="001045C5" w:rsidRDefault="00C0110D" w:rsidP="002F36D6">
      <w:r w:rsidRPr="001045C5">
        <w:t xml:space="preserve">От </w:t>
      </w:r>
      <w:r w:rsidR="00D337FA">
        <w:t xml:space="preserve">05 мая </w:t>
      </w:r>
      <w:r w:rsidR="008E370A">
        <w:t>2025</w:t>
      </w:r>
      <w:r w:rsidR="002F36D6" w:rsidRPr="001045C5">
        <w:t xml:space="preserve"> года                                                                                                     № </w:t>
      </w:r>
      <w:r w:rsidR="00D337FA">
        <w:t>146</w:t>
      </w:r>
    </w:p>
    <w:p w:rsidR="002F36D6" w:rsidRDefault="00473750" w:rsidP="002F36D6">
      <w:r w:rsidRPr="00730CC6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3B41BDA" wp14:editId="1F9D4AB0">
                <wp:simplePos x="0" y="0"/>
                <wp:positionH relativeFrom="margin">
                  <wp:posOffset>-3810</wp:posOffset>
                </wp:positionH>
                <wp:positionV relativeFrom="paragraph">
                  <wp:posOffset>118745</wp:posOffset>
                </wp:positionV>
                <wp:extent cx="4800600" cy="962025"/>
                <wp:effectExtent l="0" t="0" r="19050" b="2857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0600" cy="96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5866" w:rsidRPr="00730CC6" w:rsidRDefault="00CC5866" w:rsidP="002F36D6">
                            <w:pPr>
                              <w:jc w:val="both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О внесении изменений в постановление от 26.12.2022 № 256 «</w:t>
                            </w:r>
                            <w:r w:rsidRPr="00EE1DD8">
                              <w:rPr>
                                <w:color w:val="000000"/>
                              </w:rPr>
                              <w:t>Об утверждении муниципальной программы</w:t>
                            </w:r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  <w:r w:rsidRPr="00EE1DD8">
                              <w:rPr>
                                <w:color w:val="000000"/>
                              </w:rPr>
                              <w:t>«Обеспечение устойчивого функционирования и развития коммунал</w:t>
                            </w:r>
                            <w:r>
                              <w:rPr>
                                <w:color w:val="000000"/>
                              </w:rPr>
                              <w:t>ьной инфраструктуры и повышение энергоэффективности</w:t>
                            </w:r>
                            <w:r w:rsidRPr="00EE1DD8">
                              <w:rPr>
                                <w:color w:val="000000"/>
                              </w:rPr>
                              <w:t xml:space="preserve"> в муниципальном образовании Петровское сельское поселение</w:t>
                            </w:r>
                            <w:r w:rsidRPr="00EE1DD8">
                              <w:rPr>
                                <w:color w:val="000000"/>
                                <w:szCs w:val="28"/>
                              </w:rPr>
                              <w:t xml:space="preserve"> </w:t>
                            </w:r>
                            <w:r>
                              <w:t>на 2023-2025 годы</w:t>
                            </w:r>
                            <w:r w:rsidRPr="00EE1DD8">
                              <w:t>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B41BDA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.3pt;margin-top:9.35pt;width:378pt;height:75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" strokecolor="white [3212]">
                <v:textbox>
                  <w:txbxContent>
                    <w:p w:rsidR="00CC5866" w:rsidRPr="00730CC6" w:rsidRDefault="00CC5866" w:rsidP="002F36D6">
                      <w:pPr>
                        <w:jc w:val="both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 внесении изменений в постановление от 26.12.2022 № 256 «</w:t>
                      </w:r>
                      <w:r w:rsidRPr="00EE1DD8">
                        <w:rPr>
                          <w:color w:val="000000"/>
                        </w:rPr>
                        <w:t>Об утверждении муниципальной программы</w:t>
                      </w:r>
                      <w:r>
                        <w:rPr>
                          <w:color w:val="000000"/>
                        </w:rPr>
                        <w:t xml:space="preserve"> </w:t>
                      </w:r>
                      <w:r w:rsidRPr="00EE1DD8">
                        <w:rPr>
                          <w:color w:val="000000"/>
                        </w:rPr>
                        <w:t>«Обеспечение устойчивого функционирования и развития коммунал</w:t>
                      </w:r>
                      <w:r>
                        <w:rPr>
                          <w:color w:val="000000"/>
                        </w:rPr>
                        <w:t>ьной инфраструктуры и повышение энергоэффективности</w:t>
                      </w:r>
                      <w:r w:rsidRPr="00EE1DD8">
                        <w:rPr>
                          <w:color w:val="000000"/>
                        </w:rPr>
                        <w:t xml:space="preserve"> в муниципальном образовании Петровское сельское поселение</w:t>
                      </w:r>
                      <w:r w:rsidRPr="00EE1DD8">
                        <w:rPr>
                          <w:color w:val="000000"/>
                          <w:szCs w:val="28"/>
                        </w:rPr>
                        <w:t xml:space="preserve"> </w:t>
                      </w:r>
                      <w:r>
                        <w:t>на 2023-2025 годы</w:t>
                      </w:r>
                      <w:r w:rsidRPr="00EE1DD8">
                        <w:t>»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F36D6">
        <w:t xml:space="preserve"> </w:t>
      </w:r>
    </w:p>
    <w:p w:rsidR="002F36D6" w:rsidRDefault="002F36D6" w:rsidP="002F36D6"/>
    <w:p w:rsidR="002F36D6" w:rsidRDefault="002F36D6" w:rsidP="002F36D6"/>
    <w:p w:rsidR="002F36D6" w:rsidRDefault="002F36D6" w:rsidP="002F36D6"/>
    <w:p w:rsidR="002F36D6" w:rsidRDefault="002F36D6" w:rsidP="002F36D6"/>
    <w:p w:rsidR="002F36D6" w:rsidRDefault="002F36D6" w:rsidP="002F36D6">
      <w:r>
        <w:t xml:space="preserve"> </w:t>
      </w:r>
    </w:p>
    <w:p w:rsidR="002F36D6" w:rsidRPr="000758D4" w:rsidRDefault="002F36D6" w:rsidP="000758D4">
      <w:pPr>
        <w:ind w:firstLine="709"/>
        <w:jc w:val="both"/>
      </w:pPr>
    </w:p>
    <w:p w:rsidR="002F36D6" w:rsidRPr="000758D4" w:rsidRDefault="008D271E" w:rsidP="000758D4">
      <w:pPr>
        <w:ind w:firstLine="709"/>
        <w:jc w:val="both"/>
        <w:rPr>
          <w:color w:val="444444"/>
        </w:rPr>
      </w:pPr>
      <w:r w:rsidRPr="000758D4">
        <w:rPr>
          <w:color w:val="000000"/>
        </w:rPr>
        <w:t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</w:t>
      </w:r>
      <w:r w:rsidRPr="000758D4">
        <w:t>, с постановлением администрации МО Петровское сельское поселение от 26.11.2021 года №212/1 «Об утверждении Порядка разработки, реализации и оценки эффективности муниципальных программ муниципального образования Петровское сельское поселение муниципального образования Приозерский муниципальный район Ленинградской области», постановлением администрации Петровского сельского поселения от 14.12.2023 года № 339 «О внесении изменений в постановление от 26.11.2021 № 212/1 «Об утверждении Порядка разработки, реализации и оценки эффективности муниципальных программ муниципального образования Петровское сельское поселение муниципального образования Приозерский муниципальный район Ленинградской области», постановлением администрации Петровского сельского поселения от 10.11.2023 года № 302 «О внесении изменений в постановление от 10.11.2022 №228/1 «Об утверждении Перечня муниципальных программ муниципального образования Петровское сельское поселение муниципального образования  Приозерский муниципальный район Ленинградской области», в соответствии с решением Совета депутатов Петровского сельского поселения от 15.12.2023 года № 200 «О бюджете Петровского сельского поселения Приозерского муниципального района Ленинградской области на 2024 год и плановый период 2025-2026 годы»,</w:t>
      </w:r>
      <w:r w:rsidR="00D278B4" w:rsidRPr="000758D4">
        <w:t xml:space="preserve"> с решением Совета депутатов Петровского сельского поселения от 13.03.2024 № 215 «О внесении изменений и дополнений в решение Совета депутатов от 15.12.2023 года № 200 «О бюджете Петровского сельского поселения Приозерского муниципального района Ленинградской области на 2024 год и плановый период 2025 и 2026 годов»,</w:t>
      </w:r>
      <w:r w:rsidRPr="000758D4">
        <w:t xml:space="preserve"> </w:t>
      </w:r>
      <w:r w:rsidR="000758D4" w:rsidRPr="000758D4">
        <w:t xml:space="preserve">с решением Совета депутатов Петровского сельского поселения от 20 августа 2024 года № 234 О внесении изменений и дополнений в решение Совета депутатов от 15.12.2023 года №200 «О бюджете Петровского сельского поселения Приозерского муниципального района Ленинградской области на 2024 год и плановый период 2025 и 2026 годов», </w:t>
      </w:r>
      <w:r w:rsidR="00193372">
        <w:t>с решением Совета депутатов Петровского сельского поселения от 20.12.2024 года № 15 «О бюджете Петровского сельского поселения Приозерского муниципального района Ленинградской области на 2025 год и на плановый период 2026 и 2027 годов», решением совета депутатов от 20.12.2024 № 20 «О внесении изменений и дополнений в решение Совета депутатов от 15.12.2023 года №200 «О бюджете Петровского сельского поселения Приозерского муниципального района Ленинградской области на 2024 год и плановый период 2025 и 2026 годов»</w:t>
      </w:r>
      <w:r w:rsidR="008E370A">
        <w:t xml:space="preserve">, </w:t>
      </w:r>
      <w:r w:rsidR="009E2007" w:rsidRPr="00864FF1">
        <w:t xml:space="preserve">решением совета депутатов от </w:t>
      </w:r>
      <w:r w:rsidR="009E2007">
        <w:t>27.03.2025 № 32</w:t>
      </w:r>
      <w:r w:rsidR="009E2007" w:rsidRPr="00864FF1">
        <w:t xml:space="preserve"> «О внесении изменений и дополнений в решение Совета депутатов от 15.12.2023 года №200 «О бюджете Петровского сельского поселения Приозерского муниципального района Ленинградской области на 2024 год и плановый период 2025 и 2026 годов»</w:t>
      </w:r>
      <w:r w:rsidR="009E2007">
        <w:t xml:space="preserve">, </w:t>
      </w:r>
      <w:r w:rsidR="009C0709" w:rsidRPr="009C0709">
        <w:t xml:space="preserve">на основании п. 7,8 </w:t>
      </w:r>
      <w:r w:rsidR="009F0D05">
        <w:t xml:space="preserve">ст. 4 </w:t>
      </w:r>
      <w:bookmarkStart w:id="0" w:name="_GoBack"/>
      <w:bookmarkEnd w:id="0"/>
      <w:r w:rsidR="009C0709" w:rsidRPr="009C0709">
        <w:t xml:space="preserve">решения Совета депутатов от 20.12.2024г. № 15 «О бюджете Петровского сельского поселения Приозерского муниципального района Ленинградской области на 2025 год и на плановый период 2026 и 2027 годов», </w:t>
      </w:r>
      <w:r w:rsidRPr="000758D4">
        <w:t>администрация Петровского сельского поселения ПОСТАНОВЛЯЕТ</w:t>
      </w:r>
      <w:r w:rsidR="002F36D6" w:rsidRPr="000758D4">
        <w:t>:</w:t>
      </w:r>
    </w:p>
    <w:p w:rsidR="002F36D6" w:rsidRPr="00260C05" w:rsidRDefault="002F36D6" w:rsidP="00960B4B">
      <w:pPr>
        <w:pStyle w:val="a5"/>
        <w:numPr>
          <w:ilvl w:val="0"/>
          <w:numId w:val="18"/>
        </w:numPr>
        <w:tabs>
          <w:tab w:val="left" w:pos="851"/>
          <w:tab w:val="left" w:pos="993"/>
          <w:tab w:val="left" w:pos="1134"/>
        </w:tabs>
        <w:ind w:left="0" w:firstLine="709"/>
        <w:jc w:val="both"/>
        <w:rPr>
          <w:color w:val="000000"/>
        </w:rPr>
      </w:pPr>
      <w:bookmarkStart w:id="1" w:name="OLE_LINK6"/>
      <w:bookmarkStart w:id="2" w:name="OLE_LINK7"/>
      <w:bookmarkStart w:id="3" w:name="OLE_LINK8"/>
      <w:r>
        <w:rPr>
          <w:lang w:eastAsia="ar-SA"/>
        </w:rPr>
        <w:lastRenderedPageBreak/>
        <w:t xml:space="preserve">Внести в постановление от 26.12.2022 г. № 256 </w:t>
      </w:r>
      <w:r w:rsidRPr="00B76C9C">
        <w:t>«</w:t>
      </w:r>
      <w:r w:rsidRPr="00260C05">
        <w:rPr>
          <w:color w:val="000000"/>
        </w:rPr>
        <w:t>Об утверждении муниципальной программы «Обеспечение устойчивого функционирования и развития коммунальной инфраструктуры и повышение энергоэффективности в муниципальном образовании Петровское сельское поселение</w:t>
      </w:r>
      <w:r w:rsidRPr="00260C05">
        <w:rPr>
          <w:color w:val="000000"/>
          <w:szCs w:val="28"/>
        </w:rPr>
        <w:t xml:space="preserve"> </w:t>
      </w:r>
      <w:r>
        <w:t>на 2023-2025 годы</w:t>
      </w:r>
      <w:r w:rsidRPr="00B76C9C">
        <w:t>»</w:t>
      </w:r>
      <w:bookmarkEnd w:id="1"/>
      <w:bookmarkEnd w:id="2"/>
      <w:bookmarkEnd w:id="3"/>
      <w:r w:rsidR="00260C05">
        <w:t xml:space="preserve"> следующие</w:t>
      </w:r>
      <w:r w:rsidR="00260C05" w:rsidRPr="005B2584">
        <w:rPr>
          <w:lang w:eastAsia="ar-SA"/>
        </w:rPr>
        <w:t xml:space="preserve"> </w:t>
      </w:r>
      <w:r w:rsidR="00260C05">
        <w:rPr>
          <w:lang w:eastAsia="ar-SA"/>
        </w:rPr>
        <w:t>изменения</w:t>
      </w:r>
      <w:r w:rsidR="00260C05">
        <w:t>:</w:t>
      </w:r>
    </w:p>
    <w:p w:rsidR="00260C05" w:rsidRPr="006D0DB1" w:rsidRDefault="0063360F" w:rsidP="00960B4B">
      <w:pPr>
        <w:pStyle w:val="a5"/>
        <w:tabs>
          <w:tab w:val="left" w:pos="851"/>
          <w:tab w:val="left" w:pos="993"/>
          <w:tab w:val="left" w:pos="1134"/>
        </w:tabs>
        <w:ind w:left="0" w:firstLine="709"/>
        <w:jc w:val="both"/>
        <w:rPr>
          <w:lang w:eastAsia="en-US"/>
        </w:rPr>
      </w:pPr>
      <w:r>
        <w:t>1</w:t>
      </w:r>
      <w:r w:rsidR="00260C05">
        <w:t xml:space="preserve">.1. </w:t>
      </w:r>
      <w:r w:rsidR="00260C05">
        <w:rPr>
          <w:lang w:eastAsia="en-US"/>
        </w:rPr>
        <w:t>Паспорт Программы изложить в редакции согласно приложению 1 к настоящему постановлению.</w:t>
      </w:r>
    </w:p>
    <w:p w:rsidR="00260C05" w:rsidRDefault="0063360F" w:rsidP="00960B4B">
      <w:pPr>
        <w:pStyle w:val="a5"/>
        <w:tabs>
          <w:tab w:val="left" w:pos="851"/>
          <w:tab w:val="left" w:pos="993"/>
          <w:tab w:val="left" w:pos="1134"/>
        </w:tabs>
        <w:ind w:left="0" w:firstLine="709"/>
        <w:jc w:val="both"/>
        <w:rPr>
          <w:lang w:eastAsia="en-US"/>
        </w:rPr>
      </w:pPr>
      <w:r>
        <w:t>1</w:t>
      </w:r>
      <w:r w:rsidR="00960B4B">
        <w:t>.2</w:t>
      </w:r>
      <w:r w:rsidR="00260C05">
        <w:t xml:space="preserve">. </w:t>
      </w:r>
      <w:r w:rsidR="00260C05">
        <w:rPr>
          <w:lang w:eastAsia="en-US"/>
        </w:rPr>
        <w:t>Приложение Таблица</w:t>
      </w:r>
      <w:r w:rsidR="00960B4B">
        <w:t xml:space="preserve"> 1</w:t>
      </w:r>
      <w:r w:rsidR="00260C05">
        <w:t xml:space="preserve"> «План реализации муниципальной программы» </w:t>
      </w:r>
      <w:r w:rsidR="00260C05">
        <w:rPr>
          <w:lang w:eastAsia="en-US"/>
        </w:rPr>
        <w:t xml:space="preserve">изложить </w:t>
      </w:r>
      <w:r w:rsidR="000C5F4A">
        <w:rPr>
          <w:lang w:eastAsia="en-US"/>
        </w:rPr>
        <w:t>в редакции согласно приложению 2</w:t>
      </w:r>
      <w:r w:rsidR="00260C05">
        <w:rPr>
          <w:lang w:eastAsia="en-US"/>
        </w:rPr>
        <w:t xml:space="preserve"> к настоящему постановлению.</w:t>
      </w:r>
    </w:p>
    <w:p w:rsidR="00260C05" w:rsidRPr="002D7787" w:rsidRDefault="0063360F" w:rsidP="00960B4B">
      <w:pPr>
        <w:pStyle w:val="a5"/>
        <w:tabs>
          <w:tab w:val="left" w:pos="851"/>
          <w:tab w:val="left" w:pos="993"/>
          <w:tab w:val="left" w:pos="1134"/>
        </w:tabs>
        <w:ind w:left="0" w:firstLine="709"/>
        <w:jc w:val="both"/>
        <w:rPr>
          <w:lang w:eastAsia="en-US"/>
        </w:rPr>
      </w:pPr>
      <w:r>
        <w:rPr>
          <w:lang w:eastAsia="en-US"/>
        </w:rPr>
        <w:t>1</w:t>
      </w:r>
      <w:r w:rsidR="00260C05">
        <w:rPr>
          <w:lang w:eastAsia="en-US"/>
        </w:rPr>
        <w:t>.</w:t>
      </w:r>
      <w:r w:rsidR="00960B4B">
        <w:rPr>
          <w:lang w:eastAsia="en-US"/>
        </w:rPr>
        <w:t>3</w:t>
      </w:r>
      <w:r w:rsidR="00260C05">
        <w:rPr>
          <w:lang w:eastAsia="en-US"/>
        </w:rPr>
        <w:t>. Приложение Табли</w:t>
      </w:r>
      <w:r w:rsidR="000C5F4A">
        <w:rPr>
          <w:lang w:eastAsia="en-US"/>
        </w:rPr>
        <w:t>ца 3</w:t>
      </w:r>
      <w:r w:rsidR="00260C05">
        <w:rPr>
          <w:lang w:eastAsia="en-US"/>
        </w:rPr>
        <w:t xml:space="preserve"> «Расходы на реализацию муниципальной программы» изложить </w:t>
      </w:r>
      <w:r w:rsidR="000C5F4A">
        <w:rPr>
          <w:lang w:eastAsia="en-US"/>
        </w:rPr>
        <w:t>в ре</w:t>
      </w:r>
      <w:r w:rsidR="000C5F4A" w:rsidRPr="002D7787">
        <w:rPr>
          <w:lang w:eastAsia="en-US"/>
        </w:rPr>
        <w:t>дакции согласно приложению 3</w:t>
      </w:r>
      <w:r w:rsidR="00260C05" w:rsidRPr="002D7787">
        <w:rPr>
          <w:lang w:eastAsia="en-US"/>
        </w:rPr>
        <w:t xml:space="preserve"> к настоящему постановлению.</w:t>
      </w:r>
    </w:p>
    <w:p w:rsidR="00960B4B" w:rsidRPr="002D7787" w:rsidRDefault="0063360F" w:rsidP="00960B4B">
      <w:pPr>
        <w:pStyle w:val="a5"/>
        <w:tabs>
          <w:tab w:val="left" w:pos="851"/>
          <w:tab w:val="left" w:pos="993"/>
          <w:tab w:val="left" w:pos="1134"/>
        </w:tabs>
        <w:ind w:left="0" w:firstLine="709"/>
        <w:jc w:val="both"/>
        <w:rPr>
          <w:lang w:eastAsia="en-US"/>
        </w:rPr>
      </w:pPr>
      <w:r w:rsidRPr="002D7787">
        <w:t>1</w:t>
      </w:r>
      <w:r w:rsidR="00960B4B" w:rsidRPr="002D7787">
        <w:t xml:space="preserve">.4. Паспорт муниципальной подпрограммы «Энергосбережение и повышение энергетической эффективности» </w:t>
      </w:r>
      <w:r w:rsidR="00960B4B" w:rsidRPr="002D7787">
        <w:rPr>
          <w:lang w:eastAsia="en-US"/>
        </w:rPr>
        <w:t>изложить в редакции согласно приложению 4 к настоящему постановлению.</w:t>
      </w:r>
    </w:p>
    <w:p w:rsidR="00E13CA8" w:rsidRPr="002D7787" w:rsidRDefault="0063360F" w:rsidP="00E13CA8">
      <w:pPr>
        <w:pStyle w:val="a5"/>
        <w:tabs>
          <w:tab w:val="left" w:pos="851"/>
          <w:tab w:val="left" w:pos="993"/>
          <w:tab w:val="left" w:pos="1134"/>
        </w:tabs>
        <w:ind w:left="0" w:firstLine="709"/>
        <w:jc w:val="both"/>
        <w:rPr>
          <w:lang w:eastAsia="en-US"/>
        </w:rPr>
      </w:pPr>
      <w:r w:rsidRPr="002D7787">
        <w:rPr>
          <w:spacing w:val="-4"/>
          <w:lang w:eastAsia="ar-SA"/>
        </w:rPr>
        <w:t>1</w:t>
      </w:r>
      <w:r w:rsidR="00960B4B" w:rsidRPr="002D7787">
        <w:rPr>
          <w:spacing w:val="-4"/>
          <w:lang w:eastAsia="ar-SA"/>
        </w:rPr>
        <w:t xml:space="preserve">.5. Паспорт </w:t>
      </w:r>
      <w:r w:rsidR="00960B4B" w:rsidRPr="002D7787">
        <w:t xml:space="preserve">муниципальной подпрограммы «Поддержка преобразований в жилищно-коммунальной сфере на территории муниципального образования в целях обеспечения бытового обслуживания населения, отвечающего стандартам качества бытового обслуживания» </w:t>
      </w:r>
      <w:r w:rsidR="00960B4B" w:rsidRPr="002D7787">
        <w:rPr>
          <w:lang w:eastAsia="en-US"/>
        </w:rPr>
        <w:t>изложить в редакции согласно приложению 5 к настоящему постановлению.</w:t>
      </w:r>
    </w:p>
    <w:p w:rsidR="00E13CA8" w:rsidRPr="002D7787" w:rsidRDefault="00E13CA8" w:rsidP="00960B4B">
      <w:pPr>
        <w:pStyle w:val="21"/>
        <w:numPr>
          <w:ilvl w:val="0"/>
          <w:numId w:val="18"/>
        </w:numPr>
        <w:shd w:val="clear" w:color="auto" w:fill="FFFFFF" w:themeFill="background1"/>
        <w:tabs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D7787">
        <w:rPr>
          <w:rFonts w:ascii="Times New Roman" w:hAnsi="Times New Roman"/>
          <w:sz w:val="24"/>
          <w:szCs w:val="24"/>
        </w:rPr>
        <w:t>Постановлен</w:t>
      </w:r>
      <w:r w:rsidR="00840050" w:rsidRPr="002D7787">
        <w:rPr>
          <w:rFonts w:ascii="Times New Roman" w:hAnsi="Times New Roman"/>
          <w:sz w:val="24"/>
          <w:szCs w:val="24"/>
        </w:rPr>
        <w:t xml:space="preserve">ие от </w:t>
      </w:r>
      <w:r w:rsidR="009E2007">
        <w:rPr>
          <w:rFonts w:ascii="Times New Roman" w:hAnsi="Times New Roman"/>
          <w:sz w:val="24"/>
          <w:szCs w:val="24"/>
        </w:rPr>
        <w:t>15.01.2025</w:t>
      </w:r>
      <w:r w:rsidR="003F4C07" w:rsidRPr="002D7787">
        <w:rPr>
          <w:rFonts w:ascii="Times New Roman" w:hAnsi="Times New Roman"/>
          <w:sz w:val="24"/>
          <w:szCs w:val="24"/>
        </w:rPr>
        <w:t xml:space="preserve"> № </w:t>
      </w:r>
      <w:r w:rsidR="009E2007">
        <w:rPr>
          <w:rFonts w:ascii="Times New Roman" w:hAnsi="Times New Roman"/>
          <w:sz w:val="24"/>
          <w:szCs w:val="24"/>
        </w:rPr>
        <w:t>09</w:t>
      </w:r>
      <w:r w:rsidRPr="002D7787">
        <w:rPr>
          <w:rFonts w:ascii="Times New Roman" w:hAnsi="Times New Roman"/>
          <w:sz w:val="24"/>
          <w:szCs w:val="24"/>
        </w:rPr>
        <w:t xml:space="preserve"> «О внесении изменений в постановление от 26.12.2022 № 256 «Об утверждении муниципальной программы «Обеспечение устойчивого функционирования и развития коммунальной инфраструктуры и повышение энергоэффективности в муниципальном образовании Петровское сельское поселение на 2023-2025 годы»</w:t>
      </w:r>
      <w:r w:rsidR="00A36708" w:rsidRPr="002D7787">
        <w:rPr>
          <w:rFonts w:ascii="Times New Roman" w:hAnsi="Times New Roman"/>
          <w:sz w:val="24"/>
          <w:szCs w:val="24"/>
        </w:rPr>
        <w:t xml:space="preserve"> </w:t>
      </w:r>
      <w:r w:rsidRPr="002D7787">
        <w:rPr>
          <w:rFonts w:ascii="Times New Roman" w:hAnsi="Times New Roman"/>
          <w:sz w:val="24"/>
          <w:szCs w:val="24"/>
        </w:rPr>
        <w:t>считать утратившим силу.</w:t>
      </w:r>
    </w:p>
    <w:p w:rsidR="002F36D6" w:rsidRPr="002D7787" w:rsidRDefault="002F36D6" w:rsidP="00960B4B">
      <w:pPr>
        <w:pStyle w:val="21"/>
        <w:numPr>
          <w:ilvl w:val="0"/>
          <w:numId w:val="18"/>
        </w:numPr>
        <w:shd w:val="clear" w:color="auto" w:fill="FFFFFF" w:themeFill="background1"/>
        <w:tabs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D7787">
        <w:rPr>
          <w:rFonts w:ascii="Times New Roman" w:eastAsia="Calibri" w:hAnsi="Times New Roman"/>
          <w:sz w:val="24"/>
          <w:szCs w:val="24"/>
        </w:rPr>
        <w:t xml:space="preserve">Настоящее постановление опубликовать </w:t>
      </w:r>
      <w:r w:rsidRPr="002D7787">
        <w:rPr>
          <w:rFonts w:ascii="Times New Roman" w:hAnsi="Times New Roman"/>
          <w:sz w:val="24"/>
          <w:szCs w:val="24"/>
        </w:rPr>
        <w:t xml:space="preserve">на официальном сайте муниципального образования </w:t>
      </w:r>
      <w:r w:rsidRPr="002D7787">
        <w:rPr>
          <w:rFonts w:ascii="Times New Roman" w:hAnsi="Times New Roman"/>
          <w:sz w:val="24"/>
          <w:szCs w:val="24"/>
          <w:lang w:val="en-US"/>
        </w:rPr>
        <w:t>www</w:t>
      </w:r>
      <w:r w:rsidRPr="002D7787">
        <w:rPr>
          <w:rFonts w:ascii="Times New Roman" w:hAnsi="Times New Roman"/>
          <w:sz w:val="24"/>
          <w:szCs w:val="24"/>
        </w:rPr>
        <w:t>.петровскоесп.рф.</w:t>
      </w:r>
    </w:p>
    <w:p w:rsidR="002F36D6" w:rsidRPr="00164AEC" w:rsidRDefault="002F36D6" w:rsidP="00960B4B">
      <w:pPr>
        <w:pStyle w:val="21"/>
        <w:numPr>
          <w:ilvl w:val="0"/>
          <w:numId w:val="18"/>
        </w:numPr>
        <w:shd w:val="clear" w:color="auto" w:fill="FFFFFF" w:themeFill="background1"/>
        <w:tabs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64AEC">
        <w:rPr>
          <w:rFonts w:ascii="Times New Roman" w:hAnsi="Times New Roman"/>
          <w:sz w:val="24"/>
          <w:szCs w:val="24"/>
        </w:rPr>
        <w:t>Постановление вступает в силу после официального опубликования.</w:t>
      </w:r>
    </w:p>
    <w:p w:rsidR="002F36D6" w:rsidRPr="006A5132" w:rsidRDefault="002F36D6" w:rsidP="00960B4B">
      <w:pPr>
        <w:pStyle w:val="a5"/>
        <w:numPr>
          <w:ilvl w:val="0"/>
          <w:numId w:val="18"/>
        </w:numPr>
        <w:tabs>
          <w:tab w:val="left" w:pos="851"/>
          <w:tab w:val="left" w:pos="993"/>
          <w:tab w:val="left" w:pos="1134"/>
        </w:tabs>
        <w:ind w:left="0" w:firstLine="709"/>
        <w:jc w:val="both"/>
      </w:pPr>
      <w:r w:rsidRPr="00164AEC">
        <w:t>Контроль за исполнением настоящего постановления оставляю за собой.</w:t>
      </w:r>
    </w:p>
    <w:p w:rsidR="002F36D6" w:rsidRDefault="002F36D6" w:rsidP="002F36D6">
      <w:pPr>
        <w:ind w:firstLine="709"/>
        <w:jc w:val="both"/>
        <w:rPr>
          <w:color w:val="000000"/>
        </w:rPr>
      </w:pPr>
    </w:p>
    <w:p w:rsidR="002F36D6" w:rsidRPr="0032515B" w:rsidRDefault="002F36D6" w:rsidP="002F36D6">
      <w:pPr>
        <w:jc w:val="both"/>
      </w:pPr>
    </w:p>
    <w:p w:rsidR="002F36D6" w:rsidRPr="004038E5" w:rsidRDefault="002F36D6" w:rsidP="002F36D6">
      <w:pPr>
        <w:autoSpaceDE w:val="0"/>
        <w:autoSpaceDN w:val="0"/>
        <w:adjustRightInd w:val="0"/>
        <w:ind w:firstLine="709"/>
        <w:jc w:val="both"/>
      </w:pPr>
      <w:r w:rsidRPr="004038E5">
        <w:t>Глава администрации</w:t>
      </w:r>
      <w:r>
        <w:t xml:space="preserve">                                                                                 </w:t>
      </w:r>
      <w:r w:rsidRPr="004038E5">
        <w:t>А.В. Левин</w:t>
      </w:r>
    </w:p>
    <w:p w:rsidR="002F36D6" w:rsidRPr="0032515B" w:rsidRDefault="002F36D6" w:rsidP="002F36D6">
      <w:pPr>
        <w:autoSpaceDE w:val="0"/>
        <w:autoSpaceDN w:val="0"/>
        <w:adjustRightInd w:val="0"/>
        <w:jc w:val="both"/>
      </w:pPr>
      <w:r>
        <w:t xml:space="preserve"> </w:t>
      </w: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8D271E" w:rsidRDefault="008D271E" w:rsidP="00C143D1">
      <w:pPr>
        <w:pStyle w:val="a3"/>
        <w:rPr>
          <w:rFonts w:ascii="Times New Roman" w:hAnsi="Times New Roman"/>
          <w:sz w:val="20"/>
          <w:szCs w:val="20"/>
        </w:rPr>
      </w:pPr>
    </w:p>
    <w:p w:rsidR="00C143D1" w:rsidRDefault="00C143D1" w:rsidP="00C143D1">
      <w:pPr>
        <w:pStyle w:val="a3"/>
        <w:rPr>
          <w:rFonts w:ascii="Times New Roman" w:hAnsi="Times New Roman"/>
          <w:sz w:val="20"/>
          <w:szCs w:val="20"/>
        </w:rPr>
      </w:pPr>
    </w:p>
    <w:p w:rsidR="008D271E" w:rsidRDefault="008D271E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A374CE" w:rsidRPr="005664F3" w:rsidRDefault="00A374CE" w:rsidP="00A374CE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5664F3">
        <w:rPr>
          <w:sz w:val="16"/>
          <w:szCs w:val="16"/>
        </w:rPr>
        <w:t>Исп.</w:t>
      </w:r>
      <w:r>
        <w:rPr>
          <w:sz w:val="16"/>
          <w:szCs w:val="16"/>
        </w:rPr>
        <w:t xml:space="preserve"> Гредюшко М.А.</w:t>
      </w:r>
    </w:p>
    <w:p w:rsidR="00A374CE" w:rsidRPr="005664F3" w:rsidRDefault="00A374CE" w:rsidP="00A374CE">
      <w:pPr>
        <w:rPr>
          <w:sz w:val="16"/>
          <w:szCs w:val="16"/>
        </w:rPr>
      </w:pPr>
      <w:r>
        <w:rPr>
          <w:sz w:val="16"/>
          <w:szCs w:val="16"/>
        </w:rPr>
        <w:t xml:space="preserve">Тел. </w:t>
      </w:r>
      <w:r w:rsidRPr="005664F3">
        <w:rPr>
          <w:sz w:val="16"/>
          <w:szCs w:val="16"/>
        </w:rPr>
        <w:t>8</w:t>
      </w:r>
      <w:r>
        <w:rPr>
          <w:sz w:val="16"/>
          <w:szCs w:val="16"/>
        </w:rPr>
        <w:t>(</w:t>
      </w:r>
      <w:r w:rsidRPr="005664F3">
        <w:rPr>
          <w:sz w:val="16"/>
          <w:szCs w:val="16"/>
        </w:rPr>
        <w:t>813</w:t>
      </w:r>
      <w:r>
        <w:rPr>
          <w:sz w:val="16"/>
          <w:szCs w:val="16"/>
        </w:rPr>
        <w:t xml:space="preserve">)79 </w:t>
      </w:r>
      <w:r w:rsidRPr="005664F3">
        <w:rPr>
          <w:sz w:val="16"/>
          <w:szCs w:val="16"/>
        </w:rPr>
        <w:t>66</w:t>
      </w:r>
      <w:r>
        <w:rPr>
          <w:sz w:val="16"/>
          <w:szCs w:val="16"/>
        </w:rPr>
        <w:t xml:space="preserve"> 217</w:t>
      </w:r>
    </w:p>
    <w:p w:rsidR="00A374CE" w:rsidRPr="002A1985" w:rsidRDefault="00A374CE" w:rsidP="00A374CE">
      <w:pPr>
        <w:rPr>
          <w:sz w:val="16"/>
          <w:szCs w:val="16"/>
        </w:rPr>
      </w:pPr>
      <w:r w:rsidRPr="005664F3">
        <w:rPr>
          <w:sz w:val="16"/>
          <w:szCs w:val="16"/>
        </w:rPr>
        <w:t>Разослано: дело-2, прокуратура-1, СМИ -1, КСО – 1, СЭФ – 1</w:t>
      </w:r>
    </w:p>
    <w:p w:rsidR="00260C05" w:rsidRPr="00D84167" w:rsidRDefault="00260C05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lastRenderedPageBreak/>
        <w:t>Приложение</w:t>
      </w:r>
      <w:r>
        <w:rPr>
          <w:rFonts w:ascii="Times New Roman" w:hAnsi="Times New Roman"/>
          <w:sz w:val="20"/>
          <w:szCs w:val="20"/>
        </w:rPr>
        <w:t xml:space="preserve"> 1</w:t>
      </w:r>
      <w:r w:rsidRPr="00D84167">
        <w:rPr>
          <w:rFonts w:ascii="Times New Roman" w:hAnsi="Times New Roman"/>
          <w:sz w:val="20"/>
          <w:szCs w:val="20"/>
        </w:rPr>
        <w:t xml:space="preserve"> </w:t>
      </w:r>
    </w:p>
    <w:p w:rsidR="00260C05" w:rsidRPr="00D84167" w:rsidRDefault="00260C05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260C05" w:rsidRPr="00D84167" w:rsidRDefault="00260C05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Петровского</w:t>
      </w:r>
      <w:r w:rsidRPr="00D84167">
        <w:rPr>
          <w:rFonts w:ascii="Times New Roman" w:hAnsi="Times New Roman"/>
          <w:sz w:val="20"/>
          <w:szCs w:val="20"/>
        </w:rPr>
        <w:t xml:space="preserve"> сельско</w:t>
      </w:r>
      <w:r>
        <w:rPr>
          <w:rFonts w:ascii="Times New Roman" w:hAnsi="Times New Roman"/>
          <w:sz w:val="20"/>
          <w:szCs w:val="20"/>
        </w:rPr>
        <w:t>го</w:t>
      </w:r>
      <w:r w:rsidRPr="00D84167">
        <w:rPr>
          <w:rFonts w:ascii="Times New Roman" w:hAnsi="Times New Roman"/>
          <w:sz w:val="20"/>
          <w:szCs w:val="20"/>
        </w:rPr>
        <w:t xml:space="preserve"> поселени</w:t>
      </w:r>
      <w:r>
        <w:rPr>
          <w:rFonts w:ascii="Times New Roman" w:hAnsi="Times New Roman"/>
          <w:sz w:val="20"/>
          <w:szCs w:val="20"/>
        </w:rPr>
        <w:t>я</w:t>
      </w:r>
    </w:p>
    <w:p w:rsidR="00260C05" w:rsidRPr="00D84167" w:rsidRDefault="00260C05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Приозерск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муниципальн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район</w:t>
      </w:r>
      <w:r>
        <w:rPr>
          <w:rFonts w:ascii="Times New Roman" w:hAnsi="Times New Roman"/>
          <w:sz w:val="20"/>
          <w:szCs w:val="20"/>
        </w:rPr>
        <w:t>а</w:t>
      </w:r>
    </w:p>
    <w:p w:rsidR="00260C05" w:rsidRPr="00D84167" w:rsidRDefault="00260C05" w:rsidP="00260C05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Ленинградской области</w:t>
      </w:r>
    </w:p>
    <w:p w:rsidR="002F36D6" w:rsidRPr="00260C05" w:rsidRDefault="00260C05" w:rsidP="00260C05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right"/>
        <w:rPr>
          <w:b/>
          <w:spacing w:val="-4"/>
          <w:lang w:eastAsia="ar-SA"/>
        </w:rPr>
      </w:pPr>
      <w:r>
        <w:t xml:space="preserve"> </w:t>
      </w:r>
      <w:r w:rsidR="00C0110D" w:rsidRPr="001045C5">
        <w:rPr>
          <w:sz w:val="20"/>
        </w:rPr>
        <w:t xml:space="preserve">от </w:t>
      </w:r>
      <w:r w:rsidR="00B56755">
        <w:rPr>
          <w:sz w:val="20"/>
        </w:rPr>
        <w:t>05.05.2025 г. № 146</w:t>
      </w:r>
    </w:p>
    <w:p w:rsidR="002F36D6" w:rsidRPr="008B6C7B" w:rsidRDefault="002F36D6" w:rsidP="00260C05">
      <w:pPr>
        <w:widowControl w:val="0"/>
        <w:autoSpaceDE w:val="0"/>
        <w:autoSpaceDN w:val="0"/>
        <w:adjustRightInd w:val="0"/>
        <w:spacing w:before="240"/>
        <w:jc w:val="center"/>
      </w:pPr>
      <w:r w:rsidRPr="008B6C7B">
        <w:t>ПАСПОРТ</w:t>
      </w:r>
    </w:p>
    <w:p w:rsidR="002F36D6" w:rsidRPr="008B6C7B" w:rsidRDefault="002F36D6" w:rsidP="002F36D6">
      <w:pPr>
        <w:widowControl w:val="0"/>
        <w:autoSpaceDE w:val="0"/>
        <w:autoSpaceDN w:val="0"/>
        <w:adjustRightInd w:val="0"/>
        <w:jc w:val="center"/>
      </w:pPr>
      <w:r w:rsidRPr="008B6C7B">
        <w:t xml:space="preserve">муниципальной программы </w:t>
      </w:r>
      <w:r w:rsidR="00260C05">
        <w:t>Петровского</w:t>
      </w:r>
      <w:r>
        <w:t xml:space="preserve"> сельско</w:t>
      </w:r>
      <w:r w:rsidR="00260C05">
        <w:t>го</w:t>
      </w:r>
      <w:r>
        <w:t xml:space="preserve"> поселени</w:t>
      </w:r>
      <w:r w:rsidR="00260C05">
        <w:t>я</w:t>
      </w:r>
      <w:r>
        <w:t xml:space="preserve"> </w:t>
      </w:r>
      <w:r w:rsidR="00260C05">
        <w:t>Приозерского муниципального</w:t>
      </w:r>
      <w:r w:rsidRPr="008B6C7B">
        <w:t xml:space="preserve"> район</w:t>
      </w:r>
      <w:r w:rsidR="00260C05">
        <w:t>а</w:t>
      </w:r>
      <w:r w:rsidRPr="008B6C7B">
        <w:t xml:space="preserve"> Ленинградской области</w:t>
      </w:r>
    </w:p>
    <w:p w:rsidR="002F36D6" w:rsidRPr="00F20D20" w:rsidRDefault="002F36D6" w:rsidP="002F36D6">
      <w:pPr>
        <w:widowControl w:val="0"/>
        <w:autoSpaceDE w:val="0"/>
        <w:autoSpaceDN w:val="0"/>
        <w:adjustRightInd w:val="0"/>
        <w:spacing w:after="120"/>
        <w:jc w:val="center"/>
        <w:rPr>
          <w:u w:val="single"/>
        </w:rPr>
      </w:pPr>
      <w:r w:rsidRPr="00980BDC">
        <w:rPr>
          <w:u w:val="single"/>
        </w:rPr>
        <w:t>«</w:t>
      </w:r>
      <w:r w:rsidR="00260C05" w:rsidRPr="00260C05">
        <w:rPr>
          <w:color w:val="000000"/>
          <w:u w:val="single"/>
        </w:rPr>
        <w:t>Обеспечение устойчивого функционирования и развития коммунальной инфраструктуры и повышение энергоэффективности</w:t>
      </w:r>
      <w:r w:rsidR="00260C05" w:rsidRPr="00260C05">
        <w:rPr>
          <w:u w:val="single"/>
        </w:rPr>
        <w:t xml:space="preserve"> в Петровском сельском поселении на 2023-2025 годы</w:t>
      </w:r>
      <w:r w:rsidRPr="00980BDC">
        <w:rPr>
          <w:u w:val="single"/>
        </w:rPr>
        <w:t>»</w:t>
      </w:r>
    </w:p>
    <w:tbl>
      <w:tblPr>
        <w:tblW w:w="5033" w:type="pct"/>
        <w:tblInd w:w="-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69"/>
        <w:gridCol w:w="3351"/>
        <w:gridCol w:w="1559"/>
        <w:gridCol w:w="1128"/>
      </w:tblGrid>
      <w:tr w:rsidR="005F02CF" w:rsidRPr="00A34B6B" w:rsidTr="00CC5866">
        <w:tc>
          <w:tcPr>
            <w:tcW w:w="3369" w:type="dxa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6038" w:type="dxa"/>
            <w:gridSpan w:val="3"/>
          </w:tcPr>
          <w:p w:rsidR="005F02CF" w:rsidRPr="00A34B6B" w:rsidRDefault="005F02CF" w:rsidP="00CC586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2023-2025 гг.</w:t>
            </w:r>
          </w:p>
        </w:tc>
      </w:tr>
      <w:tr w:rsidR="005F02CF" w:rsidRPr="00A34B6B" w:rsidTr="00CC5866">
        <w:tc>
          <w:tcPr>
            <w:tcW w:w="3369" w:type="dxa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038" w:type="dxa"/>
            <w:gridSpan w:val="3"/>
          </w:tcPr>
          <w:p w:rsidR="005F02CF" w:rsidRPr="001045C5" w:rsidRDefault="005F02CF" w:rsidP="00CC586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45C5">
              <w:rPr>
                <w:rFonts w:ascii="Times New Roman" w:hAnsi="Times New Roman" w:cs="Times New Roman"/>
                <w:sz w:val="24"/>
              </w:rPr>
              <w:t>Директор муниципального казенного учреждения «Центр благоустройства и муниципальных услуг Петровское»</w:t>
            </w:r>
          </w:p>
        </w:tc>
      </w:tr>
      <w:tr w:rsidR="005F02CF" w:rsidRPr="00A34B6B" w:rsidTr="00CC5866">
        <w:tc>
          <w:tcPr>
            <w:tcW w:w="3369" w:type="dxa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038" w:type="dxa"/>
            <w:gridSpan w:val="3"/>
          </w:tcPr>
          <w:p w:rsidR="005F02CF" w:rsidRPr="00A34B6B" w:rsidRDefault="005F02CF" w:rsidP="00CC5866">
            <w:pPr>
              <w:widowControl w:val="0"/>
              <w:autoSpaceDE w:val="0"/>
              <w:autoSpaceDN w:val="0"/>
              <w:adjustRightInd w:val="0"/>
            </w:pPr>
            <w:r w:rsidRPr="00A34B6B">
              <w:t>Не предусмотрены</w:t>
            </w:r>
          </w:p>
        </w:tc>
      </w:tr>
      <w:tr w:rsidR="005F02CF" w:rsidRPr="00A34B6B" w:rsidTr="00CC5866">
        <w:tc>
          <w:tcPr>
            <w:tcW w:w="3369" w:type="dxa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Участники муниципальной программы</w:t>
            </w:r>
          </w:p>
        </w:tc>
        <w:tc>
          <w:tcPr>
            <w:tcW w:w="6038" w:type="dxa"/>
            <w:gridSpan w:val="3"/>
          </w:tcPr>
          <w:p w:rsidR="005F02CF" w:rsidRDefault="005F02CF" w:rsidP="00CC5866">
            <w:pPr>
              <w:pStyle w:val="a3"/>
              <w:numPr>
                <w:ilvl w:val="0"/>
                <w:numId w:val="1"/>
              </w:numPr>
              <w:tabs>
                <w:tab w:val="left" w:pos="295"/>
              </w:tabs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3EFC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Петровского</w:t>
            </w:r>
            <w:r w:rsidRPr="00693EFC">
              <w:rPr>
                <w:rFonts w:ascii="Times New Roman" w:hAnsi="Times New Roman"/>
                <w:sz w:val="24"/>
                <w:szCs w:val="24"/>
              </w:rPr>
              <w:t xml:space="preserve"> сельско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693EFC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  <w:p w:rsidR="005F02CF" w:rsidRPr="00F63847" w:rsidRDefault="005F02CF" w:rsidP="00CC5866">
            <w:pPr>
              <w:pStyle w:val="a3"/>
              <w:numPr>
                <w:ilvl w:val="0"/>
                <w:numId w:val="1"/>
              </w:numPr>
              <w:tabs>
                <w:tab w:val="left" w:pos="295"/>
              </w:tabs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384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Муниципальное казенное учреждение «Центр благоустройства и муниципальных услуг Петровское»</w:t>
            </w:r>
          </w:p>
        </w:tc>
      </w:tr>
      <w:tr w:rsidR="005F02CF" w:rsidRPr="00A34B6B" w:rsidTr="00CC5866">
        <w:tc>
          <w:tcPr>
            <w:tcW w:w="3369" w:type="dxa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6038" w:type="dxa"/>
            <w:gridSpan w:val="3"/>
          </w:tcPr>
          <w:p w:rsidR="005F02CF" w:rsidRPr="006A4F9C" w:rsidRDefault="005F02CF" w:rsidP="00CC586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4F9C">
              <w:rPr>
                <w:rFonts w:ascii="Times New Roman" w:hAnsi="Times New Roman" w:cs="Times New Roman"/>
                <w:sz w:val="24"/>
                <w:szCs w:val="23"/>
              </w:rPr>
              <w:t xml:space="preserve">Обеспечение надежности и эффективности функционирования жилищно-коммунального хозяйства </w:t>
            </w:r>
            <w:r>
              <w:rPr>
                <w:rFonts w:ascii="Times New Roman" w:hAnsi="Times New Roman"/>
                <w:sz w:val="24"/>
                <w:szCs w:val="24"/>
              </w:rPr>
              <w:t>Петровского</w:t>
            </w:r>
            <w:r w:rsidRPr="00693EFC">
              <w:rPr>
                <w:rFonts w:ascii="Times New Roman" w:hAnsi="Times New Roman"/>
                <w:sz w:val="24"/>
                <w:szCs w:val="24"/>
              </w:rPr>
              <w:t xml:space="preserve"> сельско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693EFC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5F02CF" w:rsidRPr="00A34B6B" w:rsidTr="00CC5866">
        <w:tc>
          <w:tcPr>
            <w:tcW w:w="3369" w:type="dxa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038" w:type="dxa"/>
            <w:gridSpan w:val="3"/>
          </w:tcPr>
          <w:p w:rsidR="005F02CF" w:rsidRPr="00067132" w:rsidRDefault="005F02CF" w:rsidP="00CC5866">
            <w:pPr>
              <w:pStyle w:val="a5"/>
              <w:numPr>
                <w:ilvl w:val="0"/>
                <w:numId w:val="6"/>
              </w:numPr>
              <w:tabs>
                <w:tab w:val="left" w:pos="227"/>
                <w:tab w:val="left" w:pos="652"/>
              </w:tabs>
              <w:ind w:left="0" w:firstLine="0"/>
              <w:jc w:val="both"/>
            </w:pPr>
            <w:r w:rsidRPr="00067132">
              <w:t>Реализация мероприятий, направленных на энергосбережение и повышение энергетической эффективности</w:t>
            </w:r>
          </w:p>
          <w:p w:rsidR="005F02CF" w:rsidRPr="00F11C19" w:rsidRDefault="005F02CF" w:rsidP="00CC5866">
            <w:pPr>
              <w:pStyle w:val="a5"/>
              <w:numPr>
                <w:ilvl w:val="0"/>
                <w:numId w:val="6"/>
              </w:numPr>
              <w:tabs>
                <w:tab w:val="left" w:pos="227"/>
                <w:tab w:val="left" w:pos="652"/>
              </w:tabs>
              <w:ind w:left="0" w:firstLine="0"/>
              <w:jc w:val="both"/>
              <w:rPr>
                <w:bCs/>
                <w:iCs/>
              </w:rPr>
            </w:pPr>
            <w:r w:rsidRPr="00067132">
              <w:t xml:space="preserve">Реализация мероприятий, направленных на </w:t>
            </w:r>
            <w:r>
              <w:t>поддержку</w:t>
            </w:r>
            <w:r w:rsidRPr="00067132">
              <w:t xml:space="preserve"> преобразований в жилищно-коммунальной сфере на территории муниципального образования в целях обеспечения бытового обслуживания населения, отвечающего стандартам качества бытового обслуживания</w:t>
            </w:r>
          </w:p>
        </w:tc>
      </w:tr>
      <w:tr w:rsidR="005F02CF" w:rsidRPr="00A34B6B" w:rsidTr="00CC5866">
        <w:tc>
          <w:tcPr>
            <w:tcW w:w="3369" w:type="dxa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Ожидаемые (конечные) результаты реализации муниципальной программы</w:t>
            </w:r>
          </w:p>
        </w:tc>
        <w:tc>
          <w:tcPr>
            <w:tcW w:w="6038" w:type="dxa"/>
            <w:gridSpan w:val="3"/>
          </w:tcPr>
          <w:p w:rsidR="005F02CF" w:rsidRPr="000C5F4A" w:rsidRDefault="005F02CF" w:rsidP="00CC5866">
            <w:pPr>
              <w:autoSpaceDE w:val="0"/>
              <w:autoSpaceDN w:val="0"/>
              <w:jc w:val="both"/>
              <w:rPr>
                <w:spacing w:val="2"/>
                <w:sz w:val="23"/>
                <w:szCs w:val="23"/>
              </w:rPr>
            </w:pPr>
            <w:r>
              <w:t>1</w:t>
            </w:r>
            <w:r w:rsidRPr="002A1985">
              <w:rPr>
                <w:color w:val="FF0000"/>
              </w:rPr>
              <w:t xml:space="preserve">. </w:t>
            </w:r>
            <w:r w:rsidRPr="000C5F4A">
              <w:t>Энергосбережение и повышение энергетической эффективности:</w:t>
            </w:r>
          </w:p>
          <w:p w:rsidR="005F02CF" w:rsidRPr="000C5F4A" w:rsidRDefault="005F02CF" w:rsidP="00CC5866">
            <w:pPr>
              <w:pStyle w:val="a5"/>
              <w:tabs>
                <w:tab w:val="left" w:pos="288"/>
              </w:tabs>
              <w:ind w:left="0"/>
              <w:jc w:val="both"/>
            </w:pPr>
            <w:r w:rsidRPr="000C5F4A">
              <w:t xml:space="preserve">- </w:t>
            </w:r>
            <w:r w:rsidRPr="000C5F4A">
              <w:rPr>
                <w:szCs w:val="21"/>
                <w:lang w:eastAsia="en-US"/>
              </w:rPr>
              <w:t>актуализация схем теплоснабжения и водоснабжения – 5 ед.</w:t>
            </w:r>
          </w:p>
          <w:p w:rsidR="005F02CF" w:rsidRPr="000C5F4A" w:rsidRDefault="005F02CF" w:rsidP="00CC5866">
            <w:pPr>
              <w:autoSpaceDE w:val="0"/>
              <w:autoSpaceDN w:val="0"/>
              <w:jc w:val="both"/>
            </w:pPr>
            <w:r w:rsidRPr="000C5F4A">
              <w:t>2. Поддержка преобразований в жилищно-коммунальной сфере на территории муниципального образования в целях обеспечения бытового обслуживания населения, отвечающего стандартам качества бытового обслуживания:</w:t>
            </w:r>
          </w:p>
          <w:p w:rsidR="005F02CF" w:rsidRPr="000C5F4A" w:rsidRDefault="005F02CF" w:rsidP="00CC5866">
            <w:pPr>
              <w:tabs>
                <w:tab w:val="left" w:pos="170"/>
              </w:tabs>
              <w:jc w:val="both"/>
            </w:pPr>
            <w:r w:rsidRPr="000C5F4A">
              <w:t>- количество посещающих муниципальную баню 5550 человек;</w:t>
            </w:r>
          </w:p>
          <w:p w:rsidR="005F02CF" w:rsidRPr="00F567C2" w:rsidRDefault="005F02CF" w:rsidP="00CC5866">
            <w:pPr>
              <w:tabs>
                <w:tab w:val="left" w:pos="170"/>
              </w:tabs>
              <w:autoSpaceDE w:val="0"/>
              <w:autoSpaceDN w:val="0"/>
              <w:jc w:val="both"/>
            </w:pPr>
            <w:r w:rsidRPr="000C5F4A">
              <w:t>- компенсация части затрат при оказании услуг по тарифам, не обеспечивающим возмещение издержек – 1 ед.</w:t>
            </w:r>
          </w:p>
        </w:tc>
      </w:tr>
      <w:tr w:rsidR="005F02CF" w:rsidRPr="00A34B6B" w:rsidTr="00CC5866">
        <w:tc>
          <w:tcPr>
            <w:tcW w:w="3369" w:type="dxa"/>
            <w:shd w:val="clear" w:color="auto" w:fill="auto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6038" w:type="dxa"/>
            <w:gridSpan w:val="3"/>
            <w:shd w:val="clear" w:color="auto" w:fill="auto"/>
          </w:tcPr>
          <w:p w:rsidR="005F02CF" w:rsidRPr="006A4F9C" w:rsidRDefault="005F02CF" w:rsidP="00CC5866">
            <w:pPr>
              <w:pStyle w:val="ConsPlusNormal"/>
              <w:numPr>
                <w:ilvl w:val="0"/>
                <w:numId w:val="5"/>
              </w:numPr>
              <w:tabs>
                <w:tab w:val="left" w:pos="220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4F9C">
              <w:rPr>
                <w:rFonts w:ascii="Times New Roman" w:hAnsi="Times New Roman" w:cs="Times New Roman"/>
                <w:sz w:val="24"/>
                <w:szCs w:val="24"/>
              </w:rPr>
              <w:t>Подпрограмма «Энергосбережение и повышение энергетической эффективности»;</w:t>
            </w:r>
          </w:p>
          <w:p w:rsidR="005F02CF" w:rsidRPr="00A34B6B" w:rsidRDefault="005F02CF" w:rsidP="00CC5866">
            <w:pPr>
              <w:pStyle w:val="ConsPlusNormal"/>
              <w:numPr>
                <w:ilvl w:val="0"/>
                <w:numId w:val="5"/>
              </w:numPr>
              <w:tabs>
                <w:tab w:val="left" w:pos="220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4F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«Поддержка преобразований в жилищно-коммунальной сфере на территории муниципального образования в целях обеспечения бытового обслуживания населения, отвечающего стандартам качества бытового обслуживания».</w:t>
            </w:r>
          </w:p>
        </w:tc>
      </w:tr>
      <w:tr w:rsidR="005F02CF" w:rsidRPr="00A34B6B" w:rsidTr="00CC5866">
        <w:tc>
          <w:tcPr>
            <w:tcW w:w="3369" w:type="dxa"/>
            <w:shd w:val="clear" w:color="auto" w:fill="auto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Проекты, реализуемые в рамках муниципальной программы</w:t>
            </w:r>
          </w:p>
        </w:tc>
        <w:tc>
          <w:tcPr>
            <w:tcW w:w="6038" w:type="dxa"/>
            <w:gridSpan w:val="3"/>
            <w:shd w:val="clear" w:color="auto" w:fill="auto"/>
          </w:tcPr>
          <w:p w:rsidR="005F02CF" w:rsidRPr="006E200A" w:rsidRDefault="005F02CF" w:rsidP="00CC586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00A">
              <w:rPr>
                <w:rFonts w:ascii="Times New Roman" w:hAnsi="Times New Roman" w:cs="Times New Roman"/>
                <w:sz w:val="24"/>
              </w:rPr>
              <w:t>Отраслевой проект «Обеспечение надежности и качества снабжения населения и организаций Ленинградской области электрической и тепловой энергией»</w:t>
            </w:r>
          </w:p>
        </w:tc>
      </w:tr>
      <w:tr w:rsidR="005F02CF" w:rsidRPr="00A34B6B" w:rsidTr="00CC5866">
        <w:trPr>
          <w:trHeight w:val="229"/>
        </w:trPr>
        <w:tc>
          <w:tcPr>
            <w:tcW w:w="3369" w:type="dxa"/>
            <w:vMerge w:val="restart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муниципальной программы - всего, в том числе по годам реализации</w:t>
            </w:r>
          </w:p>
        </w:tc>
        <w:tc>
          <w:tcPr>
            <w:tcW w:w="3351" w:type="dxa"/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559" w:type="dxa"/>
            <w:shd w:val="clear" w:color="auto" w:fill="FFFFFF" w:themeFill="background1"/>
          </w:tcPr>
          <w:p w:rsidR="005F02CF" w:rsidRPr="00F23849" w:rsidRDefault="005F02CF" w:rsidP="00CC586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="00F30E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507,1</w:t>
            </w:r>
          </w:p>
        </w:tc>
        <w:tc>
          <w:tcPr>
            <w:tcW w:w="1128" w:type="dxa"/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5F02CF" w:rsidRPr="00A34B6B" w:rsidTr="00CC5866">
        <w:trPr>
          <w:trHeight w:val="206"/>
        </w:trPr>
        <w:tc>
          <w:tcPr>
            <w:tcW w:w="3369" w:type="dxa"/>
            <w:vMerge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1" w:type="dxa"/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shd w:val="clear" w:color="auto" w:fill="auto"/>
          </w:tcPr>
          <w:p w:rsidR="005F02CF" w:rsidRPr="00F23849" w:rsidRDefault="00B71711" w:rsidP="00CC586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="00F30E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234,4</w:t>
            </w:r>
          </w:p>
        </w:tc>
        <w:tc>
          <w:tcPr>
            <w:tcW w:w="1128" w:type="dxa"/>
            <w:shd w:val="clear" w:color="auto" w:fill="FFFFFF" w:themeFill="background1"/>
          </w:tcPr>
          <w:p w:rsidR="005F02CF" w:rsidRPr="00A34B6B" w:rsidRDefault="005F02CF" w:rsidP="00CC5866">
            <w:r w:rsidRPr="00A34B6B">
              <w:t>тыс. руб.</w:t>
            </w:r>
          </w:p>
        </w:tc>
      </w:tr>
      <w:tr w:rsidR="005F02CF" w:rsidRPr="00A34B6B" w:rsidTr="00CC5866">
        <w:trPr>
          <w:trHeight w:val="206"/>
        </w:trPr>
        <w:tc>
          <w:tcPr>
            <w:tcW w:w="3369" w:type="dxa"/>
            <w:vMerge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1" w:type="dxa"/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59" w:type="dxa"/>
            <w:shd w:val="clear" w:color="auto" w:fill="auto"/>
          </w:tcPr>
          <w:p w:rsidR="005F02CF" w:rsidRPr="00F23849" w:rsidRDefault="00F30E73" w:rsidP="00CC586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4 412,2</w:t>
            </w:r>
          </w:p>
        </w:tc>
        <w:tc>
          <w:tcPr>
            <w:tcW w:w="1128" w:type="dxa"/>
            <w:shd w:val="clear" w:color="auto" w:fill="FFFFFF" w:themeFill="background1"/>
          </w:tcPr>
          <w:p w:rsidR="005F02CF" w:rsidRPr="00A34B6B" w:rsidRDefault="005F02CF" w:rsidP="00CC5866">
            <w:r w:rsidRPr="00A34B6B">
              <w:t>тыс. руб.</w:t>
            </w:r>
          </w:p>
        </w:tc>
      </w:tr>
      <w:tr w:rsidR="005F02CF" w:rsidRPr="00A34B6B" w:rsidTr="00CC5866">
        <w:trPr>
          <w:trHeight w:val="206"/>
        </w:trPr>
        <w:tc>
          <w:tcPr>
            <w:tcW w:w="3369" w:type="dxa"/>
            <w:vMerge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1" w:type="dxa"/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</w:t>
            </w: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1559" w:type="dxa"/>
            <w:shd w:val="clear" w:color="auto" w:fill="auto"/>
          </w:tcPr>
          <w:p w:rsidR="005F02CF" w:rsidRPr="00F23849" w:rsidRDefault="00F30E73" w:rsidP="00CC586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13 153,7</w:t>
            </w:r>
          </w:p>
        </w:tc>
        <w:tc>
          <w:tcPr>
            <w:tcW w:w="1128" w:type="dxa"/>
            <w:shd w:val="clear" w:color="auto" w:fill="FFFFFF" w:themeFill="background1"/>
          </w:tcPr>
          <w:p w:rsidR="005F02CF" w:rsidRPr="00A34B6B" w:rsidRDefault="005F02CF" w:rsidP="00CC5866">
            <w:r w:rsidRPr="00A34B6B">
              <w:t>тыс. руб.</w:t>
            </w:r>
          </w:p>
        </w:tc>
      </w:tr>
      <w:tr w:rsidR="005F02CF" w:rsidRPr="00A34B6B" w:rsidTr="00CC5866">
        <w:tc>
          <w:tcPr>
            <w:tcW w:w="3369" w:type="dxa"/>
          </w:tcPr>
          <w:p w:rsidR="005F02CF" w:rsidRPr="00A34B6B" w:rsidRDefault="005F02CF" w:rsidP="00CC5866">
            <w:pPr>
              <w:pStyle w:val="ConsPlusNormal"/>
              <w:ind w:firstLine="62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Размер налоговых расходов, направленных на достижение цели государственной программы, - всего, в том числе по годам реализации</w:t>
            </w:r>
          </w:p>
        </w:tc>
        <w:tc>
          <w:tcPr>
            <w:tcW w:w="6038" w:type="dxa"/>
            <w:gridSpan w:val="3"/>
          </w:tcPr>
          <w:p w:rsidR="005F02CF" w:rsidRPr="00A34B6B" w:rsidRDefault="005F02CF" w:rsidP="00CC586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Налоговые расходы не предусмотрены</w:t>
            </w:r>
          </w:p>
        </w:tc>
      </w:tr>
    </w:tbl>
    <w:p w:rsidR="002F36D6" w:rsidRDefault="002F36D6" w:rsidP="002F36D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jc w:val="right"/>
        <w:rPr>
          <w:szCs w:val="23"/>
        </w:rPr>
        <w:sectPr w:rsidR="002F36D6" w:rsidSect="002A1985">
          <w:pgSz w:w="11906" w:h="16838"/>
          <w:pgMar w:top="851" w:right="850" w:bottom="851" w:left="1701" w:header="708" w:footer="708" w:gutter="0"/>
          <w:cols w:space="708"/>
          <w:titlePg/>
          <w:docGrid w:linePitch="360"/>
        </w:sectPr>
      </w:pP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lastRenderedPageBreak/>
        <w:t>Приложение</w:t>
      </w:r>
      <w:r>
        <w:rPr>
          <w:rFonts w:ascii="Times New Roman" w:hAnsi="Times New Roman"/>
          <w:sz w:val="20"/>
          <w:szCs w:val="20"/>
        </w:rPr>
        <w:t xml:space="preserve"> 2</w:t>
      </w:r>
      <w:r w:rsidRPr="00D84167">
        <w:rPr>
          <w:rFonts w:ascii="Times New Roman" w:hAnsi="Times New Roman"/>
          <w:sz w:val="20"/>
          <w:szCs w:val="20"/>
        </w:rPr>
        <w:t xml:space="preserve"> 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Петровского</w:t>
      </w:r>
      <w:r w:rsidRPr="00D84167">
        <w:rPr>
          <w:rFonts w:ascii="Times New Roman" w:hAnsi="Times New Roman"/>
          <w:sz w:val="20"/>
          <w:szCs w:val="20"/>
        </w:rPr>
        <w:t xml:space="preserve"> сельско</w:t>
      </w:r>
      <w:r>
        <w:rPr>
          <w:rFonts w:ascii="Times New Roman" w:hAnsi="Times New Roman"/>
          <w:sz w:val="20"/>
          <w:szCs w:val="20"/>
        </w:rPr>
        <w:t>го</w:t>
      </w:r>
      <w:r w:rsidRPr="00D84167">
        <w:rPr>
          <w:rFonts w:ascii="Times New Roman" w:hAnsi="Times New Roman"/>
          <w:sz w:val="20"/>
          <w:szCs w:val="20"/>
        </w:rPr>
        <w:t xml:space="preserve"> поселени</w:t>
      </w:r>
      <w:r>
        <w:rPr>
          <w:rFonts w:ascii="Times New Roman" w:hAnsi="Times New Roman"/>
          <w:sz w:val="20"/>
          <w:szCs w:val="20"/>
        </w:rPr>
        <w:t>я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Приозерск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муниципальн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район</w:t>
      </w:r>
      <w:r>
        <w:rPr>
          <w:rFonts w:ascii="Times New Roman" w:hAnsi="Times New Roman"/>
          <w:sz w:val="20"/>
          <w:szCs w:val="20"/>
        </w:rPr>
        <w:t>а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Ленинградской области</w:t>
      </w:r>
    </w:p>
    <w:p w:rsidR="00960B4B" w:rsidRPr="00F061B9" w:rsidRDefault="00B56755" w:rsidP="00960B4B">
      <w:pPr>
        <w:widowControl w:val="0"/>
        <w:autoSpaceDE w:val="0"/>
        <w:autoSpaceDN w:val="0"/>
        <w:adjustRightInd w:val="0"/>
        <w:jc w:val="right"/>
        <w:rPr>
          <w:b/>
          <w:szCs w:val="23"/>
        </w:rPr>
      </w:pPr>
      <w:r w:rsidRPr="001045C5">
        <w:rPr>
          <w:sz w:val="20"/>
        </w:rPr>
        <w:t xml:space="preserve">от </w:t>
      </w:r>
      <w:r>
        <w:rPr>
          <w:sz w:val="20"/>
        </w:rPr>
        <w:t>05.05.2025 г. № 146</w:t>
      </w:r>
    </w:p>
    <w:p w:rsidR="00960B4B" w:rsidRDefault="00960B4B" w:rsidP="002F36D6">
      <w:pPr>
        <w:widowControl w:val="0"/>
        <w:autoSpaceDE w:val="0"/>
        <w:autoSpaceDN w:val="0"/>
        <w:adjustRightInd w:val="0"/>
        <w:jc w:val="right"/>
        <w:rPr>
          <w:szCs w:val="23"/>
        </w:rPr>
      </w:pPr>
    </w:p>
    <w:p w:rsidR="002F36D6" w:rsidRPr="0043072A" w:rsidRDefault="002F36D6" w:rsidP="002F36D6">
      <w:pPr>
        <w:widowControl w:val="0"/>
        <w:autoSpaceDE w:val="0"/>
        <w:autoSpaceDN w:val="0"/>
        <w:adjustRightInd w:val="0"/>
        <w:jc w:val="right"/>
        <w:rPr>
          <w:szCs w:val="23"/>
        </w:rPr>
      </w:pPr>
      <w:r w:rsidRPr="0043072A">
        <w:rPr>
          <w:szCs w:val="23"/>
        </w:rPr>
        <w:t>Приложение</w:t>
      </w:r>
    </w:p>
    <w:p w:rsidR="002F36D6" w:rsidRPr="0043072A" w:rsidRDefault="000B1963" w:rsidP="002F36D6">
      <w:pPr>
        <w:widowControl w:val="0"/>
        <w:autoSpaceDE w:val="0"/>
        <w:autoSpaceDN w:val="0"/>
        <w:adjustRightInd w:val="0"/>
        <w:jc w:val="right"/>
        <w:rPr>
          <w:szCs w:val="23"/>
        </w:rPr>
      </w:pPr>
      <w:r>
        <w:rPr>
          <w:szCs w:val="23"/>
        </w:rPr>
        <w:t>Таблица 1</w:t>
      </w:r>
    </w:p>
    <w:p w:rsidR="002F36D6" w:rsidRPr="00D84167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  <w:r w:rsidRPr="00D84167">
        <w:rPr>
          <w:b/>
          <w:sz w:val="23"/>
          <w:szCs w:val="23"/>
        </w:rPr>
        <w:t xml:space="preserve">План реализации </w:t>
      </w:r>
    </w:p>
    <w:p w:rsidR="002F36D6" w:rsidRPr="00D84167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  <w:r w:rsidRPr="00D84167">
        <w:rPr>
          <w:b/>
          <w:sz w:val="23"/>
          <w:szCs w:val="23"/>
        </w:rPr>
        <w:t>муниципальной программы</w:t>
      </w:r>
    </w:p>
    <w:p w:rsidR="002F36D6" w:rsidRPr="00D84167" w:rsidRDefault="002F36D6" w:rsidP="002F36D6">
      <w:pPr>
        <w:widowControl w:val="0"/>
        <w:shd w:val="clear" w:color="auto" w:fill="FFFFFF"/>
        <w:tabs>
          <w:tab w:val="left" w:pos="0"/>
        </w:tabs>
        <w:suppressAutoHyphens/>
        <w:autoSpaceDE w:val="0"/>
        <w:autoSpaceDN w:val="0"/>
        <w:adjustRightInd w:val="0"/>
        <w:spacing w:after="120"/>
        <w:ind w:firstLine="164"/>
        <w:jc w:val="center"/>
        <w:rPr>
          <w:b/>
          <w:sz w:val="23"/>
          <w:szCs w:val="23"/>
        </w:rPr>
      </w:pPr>
      <w:r w:rsidRPr="00D84167">
        <w:rPr>
          <w:b/>
          <w:sz w:val="23"/>
          <w:szCs w:val="23"/>
        </w:rPr>
        <w:t>«</w:t>
      </w:r>
      <w:r w:rsidRPr="00656BC5">
        <w:rPr>
          <w:b/>
          <w:color w:val="000000"/>
        </w:rPr>
        <w:t>Обеспечение устойчивого функционирования и развития коммунальной инфраструктуры и повышение энергоэффективности в Петро</w:t>
      </w:r>
      <w:r w:rsidR="00E13CA8">
        <w:rPr>
          <w:b/>
          <w:color w:val="000000"/>
        </w:rPr>
        <w:t>вском</w:t>
      </w:r>
      <w:r>
        <w:rPr>
          <w:b/>
          <w:color w:val="000000"/>
        </w:rPr>
        <w:t xml:space="preserve"> сельско</w:t>
      </w:r>
      <w:r w:rsidR="00E13CA8">
        <w:rPr>
          <w:b/>
          <w:color w:val="000000"/>
        </w:rPr>
        <w:t>м</w:t>
      </w:r>
      <w:r>
        <w:rPr>
          <w:b/>
          <w:color w:val="000000"/>
        </w:rPr>
        <w:t xml:space="preserve"> поселени</w:t>
      </w:r>
      <w:r w:rsidR="00E13CA8">
        <w:rPr>
          <w:b/>
          <w:color w:val="000000"/>
        </w:rPr>
        <w:t>и</w:t>
      </w:r>
      <w:r>
        <w:rPr>
          <w:b/>
          <w:color w:val="000000"/>
        </w:rPr>
        <w:t xml:space="preserve"> на 2023-2025</w:t>
      </w:r>
      <w:r w:rsidRPr="00656BC5">
        <w:rPr>
          <w:b/>
          <w:color w:val="000000"/>
        </w:rPr>
        <w:t xml:space="preserve"> годы</w:t>
      </w:r>
      <w:r w:rsidRPr="00D84167">
        <w:rPr>
          <w:b/>
          <w:sz w:val="23"/>
          <w:szCs w:val="23"/>
        </w:rPr>
        <w:t>»</w:t>
      </w:r>
    </w:p>
    <w:tbl>
      <w:tblPr>
        <w:tblW w:w="1450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1"/>
        <w:gridCol w:w="2410"/>
        <w:gridCol w:w="1276"/>
        <w:gridCol w:w="1559"/>
        <w:gridCol w:w="1559"/>
        <w:gridCol w:w="1560"/>
        <w:gridCol w:w="1275"/>
        <w:gridCol w:w="993"/>
      </w:tblGrid>
      <w:tr w:rsidR="002F36D6" w:rsidRPr="0086280C" w:rsidTr="00400BDF">
        <w:trPr>
          <w:trHeight w:val="495"/>
        </w:trPr>
        <w:tc>
          <w:tcPr>
            <w:tcW w:w="3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 xml:space="preserve">Наименование государственной программы, подпрограммы, структурного элемента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>Ответственный исполнитель, соисполнитель, участник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>Годы реализации</w:t>
            </w:r>
          </w:p>
        </w:tc>
        <w:tc>
          <w:tcPr>
            <w:tcW w:w="6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>Оценка расходов (тыс. руб. в ценах соответствующих лет)</w:t>
            </w:r>
          </w:p>
        </w:tc>
      </w:tr>
      <w:tr w:rsidR="002F36D6" w:rsidRPr="0086280C" w:rsidTr="00400BDF">
        <w:trPr>
          <w:trHeight w:val="510"/>
        </w:trPr>
        <w:tc>
          <w:tcPr>
            <w:tcW w:w="3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6D6" w:rsidRPr="0086280C" w:rsidRDefault="002F36D6" w:rsidP="0069481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6D6" w:rsidRPr="0086280C" w:rsidRDefault="002F36D6" w:rsidP="0069481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6D6" w:rsidRPr="0086280C" w:rsidRDefault="002F36D6" w:rsidP="0069481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86280C" w:rsidRDefault="002F36D6" w:rsidP="0069481A">
            <w:pPr>
              <w:jc w:val="center"/>
              <w:rPr>
                <w:color w:val="000000"/>
                <w:sz w:val="20"/>
                <w:szCs w:val="20"/>
              </w:rPr>
            </w:pPr>
            <w:r w:rsidRPr="0086280C">
              <w:rPr>
                <w:color w:val="000000"/>
                <w:sz w:val="20"/>
                <w:szCs w:val="20"/>
              </w:rPr>
              <w:t>прочие источники</w:t>
            </w:r>
          </w:p>
        </w:tc>
      </w:tr>
    </w:tbl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tbl>
      <w:tblPr>
        <w:tblW w:w="1450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1"/>
        <w:gridCol w:w="2345"/>
        <w:gridCol w:w="1269"/>
        <w:gridCol w:w="1689"/>
        <w:gridCol w:w="1549"/>
        <w:gridCol w:w="1542"/>
        <w:gridCol w:w="1245"/>
        <w:gridCol w:w="993"/>
      </w:tblGrid>
      <w:tr w:rsidR="002F36D6" w:rsidRPr="00F55D7F" w:rsidTr="00D8111D">
        <w:trPr>
          <w:trHeight w:val="300"/>
          <w:tblHeader/>
        </w:trPr>
        <w:tc>
          <w:tcPr>
            <w:tcW w:w="3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F55D7F" w:rsidRDefault="002F36D6" w:rsidP="0069481A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1</w:t>
            </w:r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F55D7F" w:rsidRDefault="002F36D6" w:rsidP="0069481A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F55D7F" w:rsidRDefault="002F36D6" w:rsidP="0069481A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3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F55D7F" w:rsidRDefault="002F36D6" w:rsidP="0069481A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4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F55D7F" w:rsidRDefault="002F36D6" w:rsidP="0069481A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F55D7F" w:rsidRDefault="002F36D6" w:rsidP="0069481A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6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F55D7F" w:rsidRDefault="002F36D6" w:rsidP="0069481A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6D6" w:rsidRPr="00F55D7F" w:rsidRDefault="002F36D6" w:rsidP="0069481A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8</w:t>
            </w:r>
          </w:p>
        </w:tc>
      </w:tr>
      <w:tr w:rsidR="00D8111D" w:rsidRPr="00F55D7F" w:rsidTr="00D8111D">
        <w:trPr>
          <w:trHeight w:val="300"/>
        </w:trPr>
        <w:tc>
          <w:tcPr>
            <w:tcW w:w="38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F55D7F" w:rsidRDefault="00D8111D" w:rsidP="00D8111D">
            <w:pPr>
              <w:jc w:val="both"/>
              <w:rPr>
                <w:b/>
                <w:sz w:val="20"/>
                <w:szCs w:val="20"/>
              </w:rPr>
            </w:pPr>
            <w:r w:rsidRPr="00F55D7F">
              <w:rPr>
                <w:b/>
                <w:sz w:val="20"/>
                <w:szCs w:val="20"/>
              </w:rPr>
              <w:t xml:space="preserve">Программа «Обеспечение устойчивого функционирования и развития коммунальной инфраструктуры и повышение энергоэффективности в </w:t>
            </w:r>
            <w:r>
              <w:rPr>
                <w:b/>
                <w:sz w:val="20"/>
                <w:szCs w:val="20"/>
              </w:rPr>
              <w:t>Петровском</w:t>
            </w:r>
            <w:r w:rsidRPr="00F55D7F">
              <w:rPr>
                <w:b/>
                <w:sz w:val="20"/>
                <w:szCs w:val="20"/>
              </w:rPr>
              <w:t xml:space="preserve"> сельско</w:t>
            </w:r>
            <w:r>
              <w:rPr>
                <w:b/>
                <w:sz w:val="20"/>
                <w:szCs w:val="20"/>
              </w:rPr>
              <w:t>м</w:t>
            </w:r>
            <w:r w:rsidRPr="00F55D7F">
              <w:rPr>
                <w:b/>
                <w:sz w:val="20"/>
                <w:szCs w:val="20"/>
              </w:rPr>
              <w:t xml:space="preserve"> поселени</w:t>
            </w:r>
            <w:r>
              <w:rPr>
                <w:b/>
                <w:sz w:val="20"/>
                <w:szCs w:val="20"/>
              </w:rPr>
              <w:t>и</w:t>
            </w:r>
            <w:r w:rsidRPr="00F55D7F">
              <w:rPr>
                <w:b/>
                <w:sz w:val="20"/>
                <w:szCs w:val="20"/>
              </w:rPr>
              <w:t xml:space="preserve"> на 2023-2025 годы»</w:t>
            </w:r>
          </w:p>
        </w:tc>
        <w:tc>
          <w:tcPr>
            <w:tcW w:w="234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F55D7F" w:rsidRDefault="00D8111D" w:rsidP="00D8111D">
            <w:pPr>
              <w:tabs>
                <w:tab w:val="left" w:pos="2760"/>
              </w:tabs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Директор муниципального казенного учреждения</w:t>
            </w:r>
          </w:p>
          <w:p w:rsidR="00D8111D" w:rsidRPr="00F55D7F" w:rsidRDefault="00D8111D" w:rsidP="00D8111D">
            <w:pPr>
              <w:jc w:val="center"/>
              <w:rPr>
                <w:b/>
                <w:sz w:val="20"/>
                <w:szCs w:val="20"/>
              </w:rPr>
            </w:pPr>
            <w:r w:rsidRPr="00F55D7F">
              <w:rPr>
                <w:bCs/>
                <w:color w:val="000000"/>
                <w:sz w:val="20"/>
                <w:szCs w:val="20"/>
              </w:rPr>
              <w:t>«Центр благоустройства и муниципальных услуг Петровское»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111D" w:rsidRPr="00F55D7F" w:rsidRDefault="00D8111D" w:rsidP="00D8111D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2548A5" w:rsidRDefault="00D8111D" w:rsidP="00D8111D">
            <w:pPr>
              <w:jc w:val="center"/>
              <w:rPr>
                <w:sz w:val="20"/>
                <w:szCs w:val="20"/>
              </w:rPr>
            </w:pPr>
            <w:r w:rsidRPr="002548A5">
              <w:rPr>
                <w:bCs/>
                <w:color w:val="000000"/>
                <w:sz w:val="20"/>
                <w:szCs w:val="20"/>
              </w:rPr>
              <w:t>4</w:t>
            </w:r>
            <w:r w:rsidR="00F30E73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2548A5">
              <w:rPr>
                <w:bCs/>
                <w:color w:val="000000"/>
                <w:sz w:val="20"/>
                <w:szCs w:val="20"/>
              </w:rPr>
              <w:t>507,1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2548A5" w:rsidRDefault="00D8111D" w:rsidP="00D8111D">
            <w:pPr>
              <w:jc w:val="center"/>
              <w:rPr>
                <w:sz w:val="20"/>
                <w:szCs w:val="20"/>
              </w:rPr>
            </w:pPr>
            <w:r w:rsidRPr="002548A5">
              <w:rPr>
                <w:bCs/>
                <w:color w:val="000000"/>
                <w:sz w:val="20"/>
                <w:szCs w:val="20"/>
              </w:rPr>
              <w:t>4</w:t>
            </w:r>
            <w:r w:rsidR="00F30E73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2548A5">
              <w:rPr>
                <w:bCs/>
                <w:color w:val="000000"/>
                <w:sz w:val="20"/>
                <w:szCs w:val="20"/>
              </w:rPr>
              <w:t>507,1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2548A5" w:rsidRDefault="00D8111D" w:rsidP="00D8111D">
            <w:pPr>
              <w:jc w:val="center"/>
              <w:rPr>
                <w:sz w:val="20"/>
                <w:szCs w:val="20"/>
              </w:rPr>
            </w:pPr>
            <w:r w:rsidRPr="002548A5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F55D7F" w:rsidRDefault="00D8111D" w:rsidP="00D8111D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F55D7F" w:rsidRDefault="00D8111D" w:rsidP="00D8111D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</w:tr>
      <w:tr w:rsidR="00D8111D" w:rsidRPr="00F55D7F" w:rsidTr="00473750">
        <w:trPr>
          <w:trHeight w:val="300"/>
        </w:trPr>
        <w:tc>
          <w:tcPr>
            <w:tcW w:w="38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8111D" w:rsidRPr="00F55D7F" w:rsidRDefault="00D8111D" w:rsidP="00D8111D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8111D" w:rsidRPr="00F55D7F" w:rsidRDefault="00D8111D" w:rsidP="00D8111D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111D" w:rsidRPr="00F55D7F" w:rsidRDefault="00D8111D" w:rsidP="00D8111D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D331C6" w:rsidRDefault="00B71711" w:rsidP="00D8111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  <w:r w:rsidR="00F30E73"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</w:rPr>
              <w:t>234,4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E808F6" w:rsidRDefault="00E808F6" w:rsidP="00986C1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808F6">
              <w:rPr>
                <w:rFonts w:ascii="Times New Roman" w:hAnsi="Times New Roman" w:cs="Times New Roman"/>
              </w:rPr>
              <w:t>3</w:t>
            </w:r>
            <w:r w:rsidR="00C81BBC">
              <w:rPr>
                <w:rFonts w:ascii="Times New Roman" w:hAnsi="Times New Roman" w:cs="Times New Roman"/>
              </w:rPr>
              <w:t xml:space="preserve"> </w:t>
            </w:r>
            <w:r w:rsidRPr="00E808F6">
              <w:rPr>
                <w:rFonts w:ascii="Times New Roman" w:hAnsi="Times New Roman" w:cs="Times New Roman"/>
              </w:rPr>
              <w:t>112,4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E808F6" w:rsidRDefault="00E808F6" w:rsidP="00D8111D">
            <w:pPr>
              <w:jc w:val="center"/>
              <w:rPr>
                <w:sz w:val="20"/>
                <w:szCs w:val="20"/>
              </w:rPr>
            </w:pPr>
            <w:r w:rsidRPr="00E808F6">
              <w:rPr>
                <w:sz w:val="20"/>
                <w:szCs w:val="20"/>
              </w:rPr>
              <w:t>1</w:t>
            </w:r>
            <w:r w:rsidR="00F30E73">
              <w:rPr>
                <w:sz w:val="20"/>
                <w:szCs w:val="20"/>
              </w:rPr>
              <w:t xml:space="preserve"> </w:t>
            </w:r>
            <w:r w:rsidRPr="00E808F6">
              <w:rPr>
                <w:sz w:val="20"/>
                <w:szCs w:val="20"/>
              </w:rPr>
              <w:t>122,0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D331C6" w:rsidRDefault="00D8111D" w:rsidP="00D8111D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D331C6" w:rsidRDefault="00D8111D" w:rsidP="00D8111D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D8111D" w:rsidRPr="00F55D7F" w:rsidTr="00473750">
        <w:trPr>
          <w:trHeight w:val="295"/>
        </w:trPr>
        <w:tc>
          <w:tcPr>
            <w:tcW w:w="38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8111D" w:rsidRPr="00F55D7F" w:rsidRDefault="00D8111D" w:rsidP="00D8111D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8111D" w:rsidRPr="00F55D7F" w:rsidRDefault="00D8111D" w:rsidP="00D8111D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111D" w:rsidRPr="00F55D7F" w:rsidRDefault="00D8111D" w:rsidP="00D8111D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BC3C5E" w:rsidRDefault="00C81BBC" w:rsidP="00D8111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C3C5E">
              <w:rPr>
                <w:rFonts w:ascii="Times New Roman" w:hAnsi="Times New Roman" w:cs="Times New Roman"/>
                <w:bCs/>
              </w:rPr>
              <w:t>4 412,2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BC3C5E" w:rsidRDefault="00C81BBC" w:rsidP="00D8111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C3C5E">
              <w:rPr>
                <w:rFonts w:ascii="Times New Roman" w:hAnsi="Times New Roman" w:cs="Times New Roman"/>
                <w:bCs/>
              </w:rPr>
              <w:t>4 412,2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BC3C5E" w:rsidRDefault="00D8111D" w:rsidP="00D8111D">
            <w:pPr>
              <w:jc w:val="center"/>
              <w:rPr>
                <w:sz w:val="20"/>
                <w:szCs w:val="20"/>
              </w:rPr>
            </w:pPr>
            <w:r w:rsidRPr="00BC3C5E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D331C6" w:rsidRDefault="00D8111D" w:rsidP="00D8111D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D331C6" w:rsidRDefault="00D8111D" w:rsidP="00D8111D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D8111D" w:rsidRPr="00F55D7F" w:rsidTr="00473750">
        <w:trPr>
          <w:trHeight w:val="345"/>
        </w:trPr>
        <w:tc>
          <w:tcPr>
            <w:tcW w:w="3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111D" w:rsidRPr="00F55D7F" w:rsidRDefault="00D8111D" w:rsidP="00D8111D">
            <w:pPr>
              <w:jc w:val="both"/>
              <w:rPr>
                <w:b/>
                <w:sz w:val="20"/>
                <w:szCs w:val="20"/>
              </w:rPr>
            </w:pPr>
            <w:r w:rsidRPr="00F55D7F">
              <w:rPr>
                <w:b/>
                <w:sz w:val="20"/>
                <w:szCs w:val="20"/>
              </w:rPr>
              <w:t>Итого по муниципальной программе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111D" w:rsidRPr="00F55D7F" w:rsidRDefault="00D8111D" w:rsidP="00D8111D">
            <w:pPr>
              <w:rPr>
                <w:b/>
                <w:sz w:val="20"/>
                <w:szCs w:val="20"/>
              </w:rPr>
            </w:pPr>
            <w:r w:rsidRPr="00F55D7F"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111D" w:rsidRPr="006857D6" w:rsidRDefault="00D8111D" w:rsidP="00D8111D">
            <w:pPr>
              <w:jc w:val="center"/>
              <w:rPr>
                <w:sz w:val="20"/>
                <w:szCs w:val="20"/>
              </w:rPr>
            </w:pPr>
            <w:r w:rsidRPr="006857D6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BC3C5E" w:rsidRDefault="00C81BBC" w:rsidP="00D8111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C3C5E">
              <w:rPr>
                <w:rFonts w:ascii="Times New Roman" w:hAnsi="Times New Roman" w:cs="Times New Roman"/>
              </w:rPr>
              <w:t>13 153,7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BC3C5E" w:rsidRDefault="00C81BBC" w:rsidP="00D8111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C3C5E">
              <w:rPr>
                <w:rFonts w:ascii="Times New Roman" w:hAnsi="Times New Roman" w:cs="Times New Roman"/>
              </w:rPr>
              <w:t>12 031,7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BC3C5E" w:rsidRDefault="00E808F6" w:rsidP="00D8111D">
            <w:pPr>
              <w:jc w:val="center"/>
              <w:rPr>
                <w:sz w:val="20"/>
                <w:szCs w:val="20"/>
              </w:rPr>
            </w:pPr>
            <w:r w:rsidRPr="00BC3C5E">
              <w:rPr>
                <w:sz w:val="20"/>
                <w:szCs w:val="20"/>
              </w:rPr>
              <w:t>1</w:t>
            </w:r>
            <w:r w:rsidR="00C81BBC" w:rsidRPr="00BC3C5E">
              <w:rPr>
                <w:sz w:val="20"/>
                <w:szCs w:val="20"/>
              </w:rPr>
              <w:t xml:space="preserve"> </w:t>
            </w:r>
            <w:r w:rsidRPr="00BC3C5E">
              <w:rPr>
                <w:sz w:val="20"/>
                <w:szCs w:val="20"/>
              </w:rPr>
              <w:t>122,0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D331C6" w:rsidRDefault="00D8111D" w:rsidP="00D8111D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D331C6" w:rsidRDefault="00D8111D" w:rsidP="00D8111D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D8111D" w:rsidRPr="00F55D7F" w:rsidTr="00473750">
        <w:trPr>
          <w:trHeight w:val="345"/>
        </w:trPr>
        <w:tc>
          <w:tcPr>
            <w:tcW w:w="14503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F55D7F" w:rsidRDefault="00D8111D" w:rsidP="00D8111D">
            <w:pPr>
              <w:jc w:val="center"/>
              <w:rPr>
                <w:sz w:val="20"/>
                <w:szCs w:val="20"/>
              </w:rPr>
            </w:pPr>
            <w:r w:rsidRPr="0080598D">
              <w:rPr>
                <w:b/>
                <w:bCs/>
                <w:sz w:val="20"/>
                <w:szCs w:val="20"/>
              </w:rPr>
              <w:t>Проектная часть</w:t>
            </w:r>
          </w:p>
        </w:tc>
      </w:tr>
      <w:tr w:rsidR="00D8111D" w:rsidRPr="00F55D7F" w:rsidTr="00473750">
        <w:trPr>
          <w:trHeight w:val="345"/>
        </w:trPr>
        <w:tc>
          <w:tcPr>
            <w:tcW w:w="38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F55D7F" w:rsidRDefault="00D8111D" w:rsidP="00D8111D">
            <w:pPr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</w:rPr>
              <w:t>Отраслевой проект «</w:t>
            </w:r>
            <w:r w:rsidRPr="00D8111D">
              <w:rPr>
                <w:sz w:val="20"/>
              </w:rPr>
              <w:t>Обеспечение надежности и качества снабжения населения и организаций Ленинградской области эл</w:t>
            </w:r>
            <w:r>
              <w:rPr>
                <w:sz w:val="20"/>
              </w:rPr>
              <w:t>ектрической и тепловой энергией»</w:t>
            </w:r>
          </w:p>
        </w:tc>
        <w:tc>
          <w:tcPr>
            <w:tcW w:w="23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F55D7F" w:rsidRDefault="00D8111D" w:rsidP="00D8111D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F55D7F" w:rsidRDefault="00D8111D" w:rsidP="00D8111D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1C2961" w:rsidRDefault="00A414E3" w:rsidP="00D8111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1C2961" w:rsidRDefault="00A414E3" w:rsidP="00D8111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F55D7F" w:rsidRDefault="00A414E3" w:rsidP="00D811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F55D7F" w:rsidRDefault="00A414E3" w:rsidP="00D811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8111D" w:rsidRPr="00F55D7F" w:rsidRDefault="00A414E3" w:rsidP="00D811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414E3" w:rsidRPr="00F55D7F" w:rsidTr="00473750">
        <w:trPr>
          <w:trHeight w:val="345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F55D7F" w:rsidRDefault="00A414E3" w:rsidP="00A414E3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F55D7F" w:rsidRDefault="00A414E3" w:rsidP="00A414E3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1C2961" w:rsidRDefault="00287EEB" w:rsidP="00A414E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F30E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402,5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927B32" w:rsidRDefault="00927B32" w:rsidP="00A414E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7B32">
              <w:rPr>
                <w:rFonts w:ascii="Times New Roman" w:hAnsi="Times New Roman" w:cs="Times New Roman"/>
              </w:rPr>
              <w:t>280,5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927B32" w:rsidRDefault="00927B32" w:rsidP="00A414E3">
            <w:pPr>
              <w:jc w:val="center"/>
              <w:rPr>
                <w:sz w:val="20"/>
                <w:szCs w:val="20"/>
              </w:rPr>
            </w:pPr>
            <w:r w:rsidRPr="00927B32">
              <w:rPr>
                <w:sz w:val="20"/>
                <w:szCs w:val="20"/>
              </w:rPr>
              <w:t>1</w:t>
            </w:r>
            <w:r w:rsidR="00F30E73">
              <w:rPr>
                <w:sz w:val="20"/>
                <w:szCs w:val="20"/>
              </w:rPr>
              <w:t xml:space="preserve"> </w:t>
            </w:r>
            <w:r w:rsidRPr="00927B32">
              <w:rPr>
                <w:sz w:val="20"/>
                <w:szCs w:val="20"/>
              </w:rPr>
              <w:t>122,0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414E3" w:rsidRPr="00F55D7F" w:rsidTr="00473750">
        <w:trPr>
          <w:trHeight w:val="345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F55D7F" w:rsidRDefault="00A414E3" w:rsidP="00A414E3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F55D7F" w:rsidRDefault="00A414E3" w:rsidP="00A414E3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927B32" w:rsidRDefault="00A414E3" w:rsidP="00A414E3">
            <w:pPr>
              <w:jc w:val="center"/>
              <w:rPr>
                <w:sz w:val="20"/>
                <w:szCs w:val="20"/>
              </w:rPr>
            </w:pPr>
            <w:r w:rsidRPr="00927B32">
              <w:rPr>
                <w:sz w:val="20"/>
                <w:szCs w:val="20"/>
              </w:rPr>
              <w:t>0,0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927B32" w:rsidRDefault="00A414E3" w:rsidP="00A414E3">
            <w:pPr>
              <w:jc w:val="center"/>
              <w:rPr>
                <w:sz w:val="20"/>
                <w:szCs w:val="20"/>
              </w:rPr>
            </w:pPr>
            <w:r w:rsidRPr="00927B32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414E3" w:rsidRPr="00F55D7F" w:rsidTr="00473750">
        <w:trPr>
          <w:trHeight w:val="345"/>
        </w:trPr>
        <w:tc>
          <w:tcPr>
            <w:tcW w:w="3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F55D7F" w:rsidRDefault="00A414E3" w:rsidP="00A414E3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F55D7F" w:rsidRDefault="00A414E3" w:rsidP="00A414E3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4E3" w:rsidRPr="006857D6" w:rsidRDefault="00A414E3" w:rsidP="00A414E3">
            <w:pPr>
              <w:jc w:val="center"/>
              <w:rPr>
                <w:sz w:val="20"/>
                <w:szCs w:val="20"/>
              </w:rPr>
            </w:pPr>
            <w:r w:rsidRPr="006857D6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1C2961" w:rsidRDefault="00287EEB" w:rsidP="00A414E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1402,5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927B32" w:rsidRDefault="00927B32" w:rsidP="00A414E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7B32">
              <w:rPr>
                <w:rFonts w:ascii="Times New Roman" w:hAnsi="Times New Roman" w:cs="Times New Roman"/>
              </w:rPr>
              <w:t>280,5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927B32" w:rsidRDefault="00927B32" w:rsidP="00A414E3">
            <w:pPr>
              <w:jc w:val="center"/>
              <w:rPr>
                <w:sz w:val="20"/>
                <w:szCs w:val="20"/>
              </w:rPr>
            </w:pPr>
            <w:r w:rsidRPr="00927B32">
              <w:rPr>
                <w:sz w:val="20"/>
                <w:szCs w:val="20"/>
              </w:rPr>
              <w:t>1122,0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4E3" w:rsidRPr="00F55D7F" w:rsidRDefault="00A414E3" w:rsidP="00A414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8111D" w:rsidRPr="00F55D7F" w:rsidTr="00473750">
        <w:trPr>
          <w:trHeight w:val="345"/>
        </w:trPr>
        <w:tc>
          <w:tcPr>
            <w:tcW w:w="1450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111D" w:rsidRPr="00F55D7F" w:rsidRDefault="00D8111D" w:rsidP="00D8111D">
            <w:pPr>
              <w:jc w:val="center"/>
              <w:rPr>
                <w:sz w:val="20"/>
                <w:szCs w:val="20"/>
              </w:rPr>
            </w:pPr>
            <w:r w:rsidRPr="0080598D">
              <w:rPr>
                <w:b/>
                <w:sz w:val="20"/>
                <w:szCs w:val="20"/>
              </w:rPr>
              <w:t>Процессная часть</w:t>
            </w:r>
          </w:p>
        </w:tc>
      </w:tr>
      <w:tr w:rsidR="00D331C6" w:rsidRPr="00F55D7F" w:rsidTr="00D8111D">
        <w:trPr>
          <w:trHeight w:val="266"/>
        </w:trPr>
        <w:tc>
          <w:tcPr>
            <w:tcW w:w="3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 w:rsidRPr="00F55D7F">
              <w:rPr>
                <w:b/>
                <w:sz w:val="20"/>
                <w:szCs w:val="20"/>
              </w:rPr>
              <w:t>Подпрограмма 1 «</w:t>
            </w:r>
            <w:r w:rsidRPr="00F55D7F">
              <w:rPr>
                <w:b/>
                <w:bCs/>
                <w:sz w:val="20"/>
                <w:szCs w:val="20"/>
              </w:rPr>
              <w:t xml:space="preserve">Энергосбережение и </w:t>
            </w:r>
            <w:r w:rsidRPr="00F55D7F">
              <w:rPr>
                <w:b/>
                <w:bCs/>
                <w:sz w:val="20"/>
                <w:szCs w:val="20"/>
              </w:rPr>
              <w:lastRenderedPageBreak/>
              <w:t>повышение энергетической эффективности</w:t>
            </w:r>
            <w:r w:rsidRPr="00F55D7F"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234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B7487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923,3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986C1B" w:rsidRDefault="00D331C6" w:rsidP="00D331C6">
            <w:pPr>
              <w:jc w:val="center"/>
              <w:rPr>
                <w:sz w:val="20"/>
                <w:szCs w:val="20"/>
              </w:rPr>
            </w:pPr>
            <w:r w:rsidRPr="00986C1B">
              <w:rPr>
                <w:sz w:val="20"/>
                <w:szCs w:val="20"/>
              </w:rPr>
              <w:t>2</w:t>
            </w:r>
            <w:r w:rsidR="00B7487C">
              <w:rPr>
                <w:sz w:val="20"/>
                <w:szCs w:val="20"/>
              </w:rPr>
              <w:t xml:space="preserve"> </w:t>
            </w:r>
            <w:r w:rsidRPr="00986C1B">
              <w:rPr>
                <w:sz w:val="20"/>
                <w:szCs w:val="20"/>
              </w:rPr>
              <w:t>923,3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F55D7F" w:rsidRDefault="00D331C6" w:rsidP="00D331C6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F55D7F" w:rsidRDefault="00D331C6" w:rsidP="00D331C6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F55D7F" w:rsidRDefault="00D331C6" w:rsidP="00D331C6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</w:tr>
      <w:tr w:rsidR="00D331C6" w:rsidRPr="00F55D7F" w:rsidTr="00D8111D">
        <w:trPr>
          <w:trHeight w:val="315"/>
        </w:trPr>
        <w:tc>
          <w:tcPr>
            <w:tcW w:w="3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905716" w:rsidP="00D3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522,2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905716" w:rsidP="00D3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522,2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D331C6" w:rsidRPr="00F55D7F" w:rsidTr="00D8111D">
        <w:trPr>
          <w:trHeight w:val="223"/>
        </w:trPr>
        <w:tc>
          <w:tcPr>
            <w:tcW w:w="3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B7487C" w:rsidP="00D3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B7487C" w:rsidP="00D3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D331C6" w:rsidRPr="00F55D7F" w:rsidTr="00D8111D">
        <w:trPr>
          <w:trHeight w:val="277"/>
        </w:trPr>
        <w:tc>
          <w:tcPr>
            <w:tcW w:w="3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rPr>
                <w:b/>
                <w:sz w:val="20"/>
                <w:szCs w:val="20"/>
              </w:rPr>
            </w:pPr>
            <w:r w:rsidRPr="00F55D7F">
              <w:rPr>
                <w:b/>
                <w:sz w:val="20"/>
                <w:szCs w:val="20"/>
              </w:rPr>
              <w:t>Итого по подпрограмме 1</w:t>
            </w:r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F55D7F" w:rsidRDefault="00D331C6" w:rsidP="00D331C6">
            <w:pPr>
              <w:rPr>
                <w:b/>
                <w:sz w:val="20"/>
                <w:szCs w:val="20"/>
              </w:rPr>
            </w:pPr>
            <w:r w:rsidRPr="00F55D7F"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B7487C" w:rsidP="00D3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3 945,5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31C6" w:rsidRPr="00D331C6" w:rsidRDefault="00B7487C" w:rsidP="00D331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3 945,5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31C6" w:rsidRPr="00D331C6" w:rsidRDefault="00D331C6" w:rsidP="00D331C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905716" w:rsidRPr="00F55D7F" w:rsidTr="00D8111D">
        <w:trPr>
          <w:trHeight w:val="223"/>
        </w:trPr>
        <w:tc>
          <w:tcPr>
            <w:tcW w:w="3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F55D7F" w:rsidRDefault="00905716" w:rsidP="00905716">
            <w:pPr>
              <w:jc w:val="both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 xml:space="preserve">Комплекс процессных мероприятий </w:t>
            </w:r>
            <w:r w:rsidRPr="00F55D7F">
              <w:rPr>
                <w:b/>
                <w:sz w:val="20"/>
                <w:szCs w:val="20"/>
              </w:rPr>
              <w:t>«</w:t>
            </w:r>
            <w:r w:rsidRPr="00F55D7F">
              <w:rPr>
                <w:b/>
                <w:sz w:val="20"/>
                <w:szCs w:val="20"/>
                <w:shd w:val="clear" w:color="auto" w:fill="FFFFFF"/>
              </w:rPr>
              <w:t>Энергосбережение и повышение энергетической эффективности»</w:t>
            </w:r>
          </w:p>
        </w:tc>
        <w:tc>
          <w:tcPr>
            <w:tcW w:w="2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F55D7F" w:rsidRDefault="00905716" w:rsidP="00905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F55D7F" w:rsidRDefault="00905716" w:rsidP="009057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2923,3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986C1B" w:rsidRDefault="00905716" w:rsidP="00905716">
            <w:pPr>
              <w:jc w:val="center"/>
              <w:rPr>
                <w:sz w:val="20"/>
                <w:szCs w:val="20"/>
              </w:rPr>
            </w:pPr>
            <w:r w:rsidRPr="00986C1B">
              <w:rPr>
                <w:sz w:val="20"/>
                <w:szCs w:val="20"/>
              </w:rPr>
              <w:t>2923,3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905716" w:rsidRPr="00F55D7F" w:rsidTr="00D8111D">
        <w:trPr>
          <w:trHeight w:val="270"/>
        </w:trPr>
        <w:tc>
          <w:tcPr>
            <w:tcW w:w="3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F55D7F" w:rsidRDefault="00905716" w:rsidP="00905716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F55D7F" w:rsidRDefault="00905716" w:rsidP="00905716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522,2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522,2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05716" w:rsidRPr="00D331C6" w:rsidRDefault="00905716" w:rsidP="00905716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B7487C" w:rsidRPr="00F55D7F" w:rsidTr="00D8111D">
        <w:trPr>
          <w:trHeight w:val="274"/>
        </w:trPr>
        <w:tc>
          <w:tcPr>
            <w:tcW w:w="3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B7487C" w:rsidRPr="00F55D7F" w:rsidTr="000F3F24">
        <w:trPr>
          <w:trHeight w:val="345"/>
        </w:trPr>
        <w:tc>
          <w:tcPr>
            <w:tcW w:w="3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3 945,5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3 945,5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00"/>
        </w:trPr>
        <w:tc>
          <w:tcPr>
            <w:tcW w:w="38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  <w:shd w:val="clear" w:color="auto" w:fill="FFFFFF"/>
              </w:rPr>
              <w:t xml:space="preserve">Мероприятия по повышению надежности и энергетической эффективности в системах </w:t>
            </w:r>
            <w:r>
              <w:rPr>
                <w:sz w:val="20"/>
                <w:szCs w:val="20"/>
                <w:shd w:val="clear" w:color="auto" w:fill="FFFFFF"/>
              </w:rPr>
              <w:t xml:space="preserve">теплоснабжения и </w:t>
            </w:r>
            <w:r w:rsidRPr="00F55D7F">
              <w:rPr>
                <w:sz w:val="20"/>
                <w:szCs w:val="20"/>
                <w:shd w:val="clear" w:color="auto" w:fill="FFFFFF"/>
              </w:rPr>
              <w:t>водоснабжения</w:t>
            </w:r>
          </w:p>
        </w:tc>
        <w:tc>
          <w:tcPr>
            <w:tcW w:w="23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2923,3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986C1B" w:rsidRDefault="00074518" w:rsidP="00074518">
            <w:pPr>
              <w:jc w:val="center"/>
              <w:rPr>
                <w:sz w:val="20"/>
                <w:szCs w:val="20"/>
              </w:rPr>
            </w:pPr>
            <w:r w:rsidRPr="00986C1B">
              <w:rPr>
                <w:sz w:val="20"/>
                <w:szCs w:val="20"/>
              </w:rPr>
              <w:t>2923,3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522,2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522,2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B7487C" w:rsidRPr="00F55D7F" w:rsidTr="00D8111D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B7487C" w:rsidRPr="00F55D7F" w:rsidTr="00CC5866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3 945,5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3 945,5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 w:rsidRPr="00D331C6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00"/>
        </w:trPr>
        <w:tc>
          <w:tcPr>
            <w:tcW w:w="38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b/>
                <w:sz w:val="20"/>
                <w:szCs w:val="20"/>
              </w:rPr>
            </w:pPr>
            <w:r w:rsidRPr="00F55D7F">
              <w:rPr>
                <w:b/>
                <w:sz w:val="20"/>
                <w:szCs w:val="20"/>
              </w:rPr>
              <w:t xml:space="preserve">Подпрограмма 2 </w:t>
            </w:r>
            <w:r w:rsidRPr="00F55D7F">
              <w:rPr>
                <w:b/>
                <w:bCs/>
                <w:sz w:val="20"/>
                <w:szCs w:val="20"/>
              </w:rPr>
              <w:t>«Поддержка преобразований в жилищно-коммунальной сфере на территории муниципального образования в целях обеспечения бытового обслуживания населения, отвечающего стандартам качества бытового обслуживания»</w:t>
            </w:r>
          </w:p>
        </w:tc>
        <w:tc>
          <w:tcPr>
            <w:tcW w:w="23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1</w:t>
            </w:r>
            <w:r w:rsidR="00B7487C">
              <w:rPr>
                <w:sz w:val="20"/>
                <w:szCs w:val="20"/>
              </w:rPr>
              <w:t xml:space="preserve"> </w:t>
            </w:r>
            <w:r w:rsidRPr="00A2272C">
              <w:rPr>
                <w:sz w:val="20"/>
                <w:szCs w:val="20"/>
              </w:rPr>
              <w:t>583,8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1</w:t>
            </w:r>
            <w:r w:rsidR="00B7487C">
              <w:rPr>
                <w:sz w:val="20"/>
                <w:szCs w:val="20"/>
              </w:rPr>
              <w:t xml:space="preserve"> </w:t>
            </w:r>
            <w:r w:rsidRPr="00A2272C">
              <w:rPr>
                <w:sz w:val="20"/>
                <w:szCs w:val="20"/>
              </w:rPr>
              <w:t>583,8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B7487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309,7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B7487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309,7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B7487C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3 912,2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B7487C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3 912,2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00"/>
        </w:trPr>
        <w:tc>
          <w:tcPr>
            <w:tcW w:w="387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  <w:r w:rsidRPr="00F55D7F">
              <w:rPr>
                <w:b/>
                <w:sz w:val="20"/>
                <w:szCs w:val="20"/>
              </w:rPr>
              <w:t>Итого по подпрограмме 2</w:t>
            </w:r>
          </w:p>
        </w:tc>
        <w:tc>
          <w:tcPr>
            <w:tcW w:w="234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B7487C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7 805,7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B7487C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7 805,7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45"/>
        </w:trPr>
        <w:tc>
          <w:tcPr>
            <w:tcW w:w="38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F55D7F" w:rsidRDefault="00074518" w:rsidP="00074518">
            <w:pPr>
              <w:jc w:val="both"/>
              <w:rPr>
                <w:b/>
                <w:sz w:val="20"/>
                <w:szCs w:val="20"/>
              </w:rPr>
            </w:pPr>
            <w:r w:rsidRPr="00F55D7F">
              <w:rPr>
                <w:sz w:val="20"/>
                <w:szCs w:val="20"/>
              </w:rPr>
              <w:t>Комплекс процессных мероприятий</w:t>
            </w:r>
            <w:r w:rsidRPr="00F55D7F">
              <w:rPr>
                <w:b/>
                <w:sz w:val="20"/>
                <w:szCs w:val="20"/>
              </w:rPr>
              <w:t xml:space="preserve"> </w:t>
            </w:r>
            <w:r w:rsidRPr="00F55D7F">
              <w:rPr>
                <w:b/>
                <w:sz w:val="20"/>
                <w:szCs w:val="20"/>
                <w:shd w:val="clear" w:color="auto" w:fill="FFFFFF"/>
              </w:rPr>
              <w:t>«Поддержка преобразований в жилищно-коммунальной сфере на территории Ленинградской области для обеспечения условий проживания населения»</w:t>
            </w:r>
          </w:p>
        </w:tc>
        <w:tc>
          <w:tcPr>
            <w:tcW w:w="23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F55D7F" w:rsidRDefault="00074518" w:rsidP="000745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1583,8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1583,8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45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F55D7F" w:rsidRDefault="00074518" w:rsidP="0007451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2309,7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2309,7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B7487C" w:rsidRPr="00F55D7F" w:rsidTr="00D8111D">
        <w:trPr>
          <w:trHeight w:val="345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F55D7F" w:rsidRDefault="00B7487C" w:rsidP="00B7487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3 912,2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3 912,2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B7487C" w:rsidRPr="00F55D7F" w:rsidTr="00D8111D">
        <w:trPr>
          <w:trHeight w:val="345"/>
        </w:trPr>
        <w:tc>
          <w:tcPr>
            <w:tcW w:w="387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F55D7F" w:rsidRDefault="00B7487C" w:rsidP="00B7487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F55D7F" w:rsidRDefault="00B7487C" w:rsidP="00B7487C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7 805,7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7 805,7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00"/>
        </w:trPr>
        <w:tc>
          <w:tcPr>
            <w:tcW w:w="38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4518" w:rsidRPr="00F55D7F" w:rsidRDefault="00074518" w:rsidP="00074518">
            <w:pPr>
              <w:jc w:val="both"/>
              <w:rPr>
                <w:sz w:val="20"/>
                <w:szCs w:val="20"/>
              </w:rPr>
            </w:pPr>
            <w:r w:rsidRPr="00F55D7F">
              <w:rPr>
                <w:bCs/>
                <w:color w:val="000000"/>
                <w:sz w:val="20"/>
                <w:szCs w:val="20"/>
              </w:rPr>
              <w:t>Обеспечение деятельности муниципальных казенных учреждений</w:t>
            </w:r>
          </w:p>
        </w:tc>
        <w:tc>
          <w:tcPr>
            <w:tcW w:w="23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4518" w:rsidRPr="00F55D7F" w:rsidRDefault="00074518" w:rsidP="00074518">
            <w:pPr>
              <w:rPr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1</w:t>
            </w:r>
            <w:r w:rsidR="00AA2B4C">
              <w:rPr>
                <w:sz w:val="20"/>
                <w:szCs w:val="20"/>
              </w:rPr>
              <w:t xml:space="preserve"> </w:t>
            </w:r>
            <w:r w:rsidRPr="00A2272C">
              <w:rPr>
                <w:sz w:val="20"/>
                <w:szCs w:val="20"/>
              </w:rPr>
              <w:t>583,8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1</w:t>
            </w:r>
            <w:r w:rsidR="00AA2B4C">
              <w:rPr>
                <w:sz w:val="20"/>
                <w:szCs w:val="20"/>
              </w:rPr>
              <w:t xml:space="preserve"> </w:t>
            </w:r>
            <w:r w:rsidRPr="00A2272C">
              <w:rPr>
                <w:sz w:val="20"/>
                <w:szCs w:val="20"/>
              </w:rPr>
              <w:t>583,8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074518" w:rsidRPr="00F55D7F" w:rsidTr="00D8111D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4518" w:rsidRPr="00F55D7F" w:rsidRDefault="00074518" w:rsidP="00074518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4518" w:rsidRPr="00F55D7F" w:rsidRDefault="00074518" w:rsidP="00074518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AA2B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309,7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74518" w:rsidRPr="00D331C6" w:rsidRDefault="00074518" w:rsidP="000745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AA2B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309,7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74518" w:rsidRPr="00A2272C" w:rsidRDefault="00074518" w:rsidP="00074518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B7487C" w:rsidRPr="00F55D7F" w:rsidTr="00D8111D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7487C" w:rsidRPr="00F55D7F" w:rsidRDefault="00B7487C" w:rsidP="00B7487C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7487C" w:rsidRPr="00F55D7F" w:rsidRDefault="00B7487C" w:rsidP="00B7487C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AA2B4C" w:rsidP="00AA2B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1 413,0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D331C6" w:rsidRDefault="00AA2B4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1 413,0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B7487C" w:rsidRPr="00F55D7F" w:rsidTr="00B7487C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487C" w:rsidRPr="00F55D7F" w:rsidRDefault="00B7487C" w:rsidP="00B7487C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487C" w:rsidRPr="00F55D7F" w:rsidRDefault="00B7487C" w:rsidP="00B7487C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A2272C" w:rsidRDefault="00AA2B4C" w:rsidP="00B74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5 306,5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487C" w:rsidRPr="00A2272C" w:rsidRDefault="00AA2B4C" w:rsidP="00AA2B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5 306,5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487C" w:rsidRPr="00A2272C" w:rsidRDefault="00B7487C" w:rsidP="00B7487C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0,0</w:t>
            </w:r>
          </w:p>
        </w:tc>
      </w:tr>
      <w:tr w:rsidR="00414705" w:rsidRPr="00F55D7F" w:rsidTr="004428C1">
        <w:trPr>
          <w:trHeight w:val="300"/>
        </w:trPr>
        <w:tc>
          <w:tcPr>
            <w:tcW w:w="3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B7487C" w:rsidRDefault="00414705" w:rsidP="00414705">
            <w:pPr>
              <w:rPr>
                <w:sz w:val="20"/>
                <w:szCs w:val="20"/>
              </w:rPr>
            </w:pPr>
            <w:r w:rsidRPr="00B7487C">
              <w:rPr>
                <w:sz w:val="20"/>
                <w:szCs w:val="20"/>
              </w:rPr>
              <w:t>Приобретение коммунальной спецтехники и оборудования в лизинг (сублизинг)</w:t>
            </w:r>
          </w:p>
        </w:tc>
        <w:tc>
          <w:tcPr>
            <w:tcW w:w="23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F55D7F" w:rsidRDefault="00414705" w:rsidP="00414705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A2272C" w:rsidRDefault="00414705" w:rsidP="00414705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414705" w:rsidRPr="00F55D7F" w:rsidTr="004428C1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F55D7F" w:rsidRDefault="00414705" w:rsidP="00414705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F55D7F" w:rsidRDefault="00414705" w:rsidP="00414705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A2272C" w:rsidRDefault="00414705" w:rsidP="00414705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414705" w:rsidRPr="00F55D7F" w:rsidTr="003766F9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F55D7F" w:rsidRDefault="00414705" w:rsidP="00414705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F55D7F" w:rsidRDefault="00414705" w:rsidP="00414705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A2272C" w:rsidRDefault="00414705" w:rsidP="00414705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4705" w:rsidRDefault="00414705" w:rsidP="00414705">
            <w:pPr>
              <w:jc w:val="center"/>
            </w:pPr>
            <w:r w:rsidRPr="00AC08B4">
              <w:rPr>
                <w:sz w:val="20"/>
                <w:szCs w:val="20"/>
              </w:rPr>
              <w:t>2 000,0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4705" w:rsidRDefault="00414705" w:rsidP="00414705">
            <w:pPr>
              <w:jc w:val="center"/>
            </w:pPr>
            <w:r w:rsidRPr="00AC08B4">
              <w:rPr>
                <w:sz w:val="20"/>
                <w:szCs w:val="20"/>
              </w:rPr>
              <w:t>2 000,0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414705" w:rsidRPr="00F55D7F" w:rsidTr="00AA2B4C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F55D7F" w:rsidRDefault="00414705" w:rsidP="00414705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F55D7F" w:rsidRDefault="00414705" w:rsidP="00414705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Pr="00A2272C" w:rsidRDefault="00414705" w:rsidP="00414705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4705" w:rsidRDefault="00414705" w:rsidP="00414705">
            <w:pPr>
              <w:jc w:val="center"/>
            </w:pPr>
            <w:r w:rsidRPr="00AC08B4">
              <w:rPr>
                <w:sz w:val="20"/>
                <w:szCs w:val="20"/>
              </w:rPr>
              <w:t>2 000,0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4705" w:rsidRDefault="00414705" w:rsidP="00414705">
            <w:pPr>
              <w:jc w:val="center"/>
            </w:pPr>
            <w:r w:rsidRPr="00AC08B4">
              <w:rPr>
                <w:sz w:val="20"/>
                <w:szCs w:val="20"/>
              </w:rPr>
              <w:t>2 000,0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4705" w:rsidRDefault="00414705" w:rsidP="00414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4B2" w:rsidRPr="00F55D7F" w:rsidTr="006349C4">
        <w:trPr>
          <w:trHeight w:val="300"/>
        </w:trPr>
        <w:tc>
          <w:tcPr>
            <w:tcW w:w="387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  <w:r w:rsidRPr="001154B2">
              <w:rPr>
                <w:sz w:val="20"/>
                <w:szCs w:val="20"/>
              </w:rPr>
              <w:lastRenderedPageBreak/>
              <w:t>Мероприятия в области жилищно-коммунального хозяйства</w:t>
            </w:r>
          </w:p>
        </w:tc>
        <w:tc>
          <w:tcPr>
            <w:tcW w:w="234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A2272C" w:rsidRDefault="001154B2" w:rsidP="001154B2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4B2" w:rsidRPr="00F55D7F" w:rsidTr="006349C4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1154B2" w:rsidRDefault="001154B2" w:rsidP="001154B2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A2272C" w:rsidRDefault="001154B2" w:rsidP="001154B2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4B2" w:rsidRPr="00F55D7F" w:rsidTr="00AA2B4C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1154B2" w:rsidRDefault="001154B2" w:rsidP="001154B2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A2272C" w:rsidRDefault="001154B2" w:rsidP="001154B2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154B2" w:rsidRDefault="001154B2" w:rsidP="001154B2">
            <w:pPr>
              <w:jc w:val="center"/>
            </w:pPr>
            <w:r w:rsidRPr="00846C3D">
              <w:rPr>
                <w:sz w:val="20"/>
                <w:szCs w:val="20"/>
              </w:rPr>
              <w:t>450,0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154B2" w:rsidRDefault="001154B2" w:rsidP="001154B2">
            <w:pPr>
              <w:jc w:val="center"/>
            </w:pPr>
            <w:r w:rsidRPr="00846C3D">
              <w:rPr>
                <w:sz w:val="20"/>
                <w:szCs w:val="20"/>
              </w:rPr>
              <w:t>450,0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4B2" w:rsidRPr="00F55D7F" w:rsidTr="00AA2B4C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1154B2" w:rsidRDefault="001154B2" w:rsidP="001154B2">
            <w:pPr>
              <w:rPr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A2272C" w:rsidRDefault="001154B2" w:rsidP="001154B2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154B2" w:rsidRDefault="001154B2" w:rsidP="001154B2">
            <w:pPr>
              <w:jc w:val="center"/>
            </w:pPr>
            <w:r w:rsidRPr="00846C3D">
              <w:rPr>
                <w:sz w:val="20"/>
                <w:szCs w:val="20"/>
              </w:rPr>
              <w:t>450,0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154B2" w:rsidRDefault="001154B2" w:rsidP="001154B2">
            <w:pPr>
              <w:jc w:val="center"/>
            </w:pPr>
            <w:r w:rsidRPr="00846C3D">
              <w:rPr>
                <w:sz w:val="20"/>
                <w:szCs w:val="20"/>
              </w:rPr>
              <w:t>450,0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4B2" w:rsidRPr="00F55D7F" w:rsidTr="005E3B78">
        <w:trPr>
          <w:trHeight w:val="300"/>
        </w:trPr>
        <w:tc>
          <w:tcPr>
            <w:tcW w:w="3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4B2" w:rsidRPr="001154B2" w:rsidRDefault="001154B2" w:rsidP="001154B2">
            <w:pPr>
              <w:rPr>
                <w:sz w:val="20"/>
                <w:szCs w:val="20"/>
              </w:rPr>
            </w:pPr>
            <w:r w:rsidRPr="001154B2">
              <w:rPr>
                <w:sz w:val="20"/>
                <w:szCs w:val="20"/>
              </w:rPr>
              <w:t>Субсидии юридическим лицам</w:t>
            </w:r>
          </w:p>
        </w:tc>
        <w:tc>
          <w:tcPr>
            <w:tcW w:w="23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A2272C" w:rsidRDefault="001154B2" w:rsidP="001154B2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4B2" w:rsidRPr="00F55D7F" w:rsidTr="005E3B78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A2272C" w:rsidRDefault="001154B2" w:rsidP="001154B2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2024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4B2" w:rsidRPr="00F55D7F" w:rsidTr="00904A13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A2272C" w:rsidRDefault="001154B2" w:rsidP="001154B2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154B2" w:rsidRPr="00AC08B4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49,2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154B2" w:rsidRPr="00AC08B4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49,2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4B2" w:rsidRPr="00F55D7F" w:rsidTr="00904A13">
        <w:trPr>
          <w:trHeight w:val="300"/>
        </w:trPr>
        <w:tc>
          <w:tcPr>
            <w:tcW w:w="3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4B2" w:rsidRPr="00F55D7F" w:rsidRDefault="001154B2" w:rsidP="001154B2">
            <w:pPr>
              <w:rPr>
                <w:b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Pr="00A2272C" w:rsidRDefault="001154B2" w:rsidP="001154B2">
            <w:pPr>
              <w:jc w:val="center"/>
              <w:rPr>
                <w:sz w:val="20"/>
                <w:szCs w:val="20"/>
              </w:rPr>
            </w:pPr>
            <w:r w:rsidRPr="00A2272C">
              <w:rPr>
                <w:sz w:val="20"/>
                <w:szCs w:val="20"/>
              </w:rPr>
              <w:t>2023-2025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154B2" w:rsidRPr="00AC08B4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49,2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154B2" w:rsidRPr="00AC08B4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49,2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54B2" w:rsidRDefault="001154B2" w:rsidP="001154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815294" w:rsidRDefault="00815294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5445A6" w:rsidRDefault="005445A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2F36D6" w:rsidRDefault="002F36D6" w:rsidP="002F36D6">
      <w:pPr>
        <w:widowControl w:val="0"/>
        <w:autoSpaceDE w:val="0"/>
        <w:autoSpaceDN w:val="0"/>
        <w:adjustRightInd w:val="0"/>
        <w:jc w:val="right"/>
        <w:rPr>
          <w:szCs w:val="23"/>
        </w:rPr>
        <w:sectPr w:rsidR="002F36D6" w:rsidSect="0069481A">
          <w:pgSz w:w="16838" w:h="11906" w:orient="landscape"/>
          <w:pgMar w:top="1134" w:right="850" w:bottom="1134" w:left="1701" w:header="708" w:footer="708" w:gutter="0"/>
          <w:cols w:space="708"/>
          <w:docGrid w:linePitch="360"/>
        </w:sectPr>
      </w:pP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lastRenderedPageBreak/>
        <w:t>Приложение</w:t>
      </w:r>
      <w:r>
        <w:rPr>
          <w:rFonts w:ascii="Times New Roman" w:hAnsi="Times New Roman"/>
          <w:sz w:val="20"/>
          <w:szCs w:val="20"/>
        </w:rPr>
        <w:t xml:space="preserve"> 3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Петровского</w:t>
      </w:r>
      <w:r w:rsidRPr="00D84167">
        <w:rPr>
          <w:rFonts w:ascii="Times New Roman" w:hAnsi="Times New Roman"/>
          <w:sz w:val="20"/>
          <w:szCs w:val="20"/>
        </w:rPr>
        <w:t xml:space="preserve"> сельско</w:t>
      </w:r>
      <w:r>
        <w:rPr>
          <w:rFonts w:ascii="Times New Roman" w:hAnsi="Times New Roman"/>
          <w:sz w:val="20"/>
          <w:szCs w:val="20"/>
        </w:rPr>
        <w:t>го</w:t>
      </w:r>
      <w:r w:rsidRPr="00D84167">
        <w:rPr>
          <w:rFonts w:ascii="Times New Roman" w:hAnsi="Times New Roman"/>
          <w:sz w:val="20"/>
          <w:szCs w:val="20"/>
        </w:rPr>
        <w:t xml:space="preserve"> поселени</w:t>
      </w:r>
      <w:r>
        <w:rPr>
          <w:rFonts w:ascii="Times New Roman" w:hAnsi="Times New Roman"/>
          <w:sz w:val="20"/>
          <w:szCs w:val="20"/>
        </w:rPr>
        <w:t>я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Приозерск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муниципальн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район</w:t>
      </w:r>
      <w:r>
        <w:rPr>
          <w:rFonts w:ascii="Times New Roman" w:hAnsi="Times New Roman"/>
          <w:sz w:val="20"/>
          <w:szCs w:val="20"/>
        </w:rPr>
        <w:t>а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Ленинградской области</w:t>
      </w:r>
    </w:p>
    <w:p w:rsidR="002F36D6" w:rsidRPr="0001438B" w:rsidRDefault="00960B4B" w:rsidP="00960B4B">
      <w:pPr>
        <w:widowControl w:val="0"/>
        <w:autoSpaceDE w:val="0"/>
        <w:autoSpaceDN w:val="0"/>
        <w:adjustRightInd w:val="0"/>
        <w:jc w:val="right"/>
        <w:rPr>
          <w:szCs w:val="23"/>
        </w:rPr>
      </w:pPr>
      <w:r>
        <w:t xml:space="preserve"> </w:t>
      </w:r>
      <w:r w:rsidR="00B56755" w:rsidRPr="001045C5">
        <w:rPr>
          <w:sz w:val="20"/>
        </w:rPr>
        <w:t xml:space="preserve">от </w:t>
      </w:r>
      <w:r w:rsidR="00B56755">
        <w:rPr>
          <w:sz w:val="20"/>
        </w:rPr>
        <w:t>05.05.2025 г. № 146</w:t>
      </w: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</w:p>
    <w:p w:rsidR="002F36D6" w:rsidRPr="003A5FCB" w:rsidRDefault="002F36D6" w:rsidP="002F36D6">
      <w:pPr>
        <w:widowControl w:val="0"/>
        <w:autoSpaceDE w:val="0"/>
        <w:autoSpaceDN w:val="0"/>
        <w:adjustRightInd w:val="0"/>
        <w:jc w:val="right"/>
        <w:rPr>
          <w:sz w:val="23"/>
          <w:szCs w:val="23"/>
        </w:rPr>
      </w:pPr>
      <w:r w:rsidRPr="003A5FCB">
        <w:rPr>
          <w:sz w:val="23"/>
          <w:szCs w:val="23"/>
        </w:rPr>
        <w:t>Таблица 3</w:t>
      </w: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Расходы </w:t>
      </w: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на реализацию муниципальной программы </w:t>
      </w:r>
    </w:p>
    <w:p w:rsidR="002F36D6" w:rsidRPr="00656BC5" w:rsidRDefault="002F36D6" w:rsidP="002F36D6">
      <w:pPr>
        <w:widowControl w:val="0"/>
        <w:shd w:val="clear" w:color="auto" w:fill="FFFFFF"/>
        <w:tabs>
          <w:tab w:val="left" w:pos="0"/>
        </w:tabs>
        <w:suppressAutoHyphens/>
        <w:autoSpaceDE w:val="0"/>
        <w:autoSpaceDN w:val="0"/>
        <w:adjustRightInd w:val="0"/>
        <w:ind w:firstLine="164"/>
        <w:jc w:val="center"/>
        <w:rPr>
          <w:b/>
          <w:sz w:val="23"/>
          <w:szCs w:val="23"/>
        </w:rPr>
      </w:pPr>
      <w:r w:rsidRPr="00656BC5">
        <w:rPr>
          <w:b/>
          <w:sz w:val="23"/>
          <w:szCs w:val="23"/>
        </w:rPr>
        <w:t>«</w:t>
      </w:r>
      <w:r w:rsidRPr="00656BC5">
        <w:rPr>
          <w:b/>
          <w:color w:val="000000"/>
        </w:rPr>
        <w:t>Обеспечение устойчивого функционирования и развития коммунальной инфраструктуры и повышение энергоэффективности в Петро</w:t>
      </w:r>
      <w:r w:rsidR="00E13CA8">
        <w:rPr>
          <w:b/>
          <w:color w:val="000000"/>
        </w:rPr>
        <w:t>вском</w:t>
      </w:r>
      <w:r>
        <w:rPr>
          <w:b/>
          <w:color w:val="000000"/>
        </w:rPr>
        <w:t xml:space="preserve"> сельско</w:t>
      </w:r>
      <w:r w:rsidR="00E13CA8">
        <w:rPr>
          <w:b/>
          <w:color w:val="000000"/>
        </w:rPr>
        <w:t>м</w:t>
      </w:r>
      <w:r>
        <w:rPr>
          <w:b/>
          <w:color w:val="000000"/>
        </w:rPr>
        <w:t xml:space="preserve"> поселени</w:t>
      </w:r>
      <w:r w:rsidR="00E13CA8">
        <w:rPr>
          <w:b/>
          <w:color w:val="000000"/>
        </w:rPr>
        <w:t>и</w:t>
      </w:r>
      <w:r>
        <w:rPr>
          <w:b/>
          <w:color w:val="000000"/>
        </w:rPr>
        <w:t xml:space="preserve"> на 2023-2025</w:t>
      </w:r>
      <w:r w:rsidRPr="00656BC5">
        <w:rPr>
          <w:b/>
          <w:color w:val="000000"/>
        </w:rPr>
        <w:t xml:space="preserve"> годы</w:t>
      </w:r>
      <w:r w:rsidRPr="00656BC5">
        <w:rPr>
          <w:b/>
          <w:sz w:val="23"/>
          <w:szCs w:val="23"/>
        </w:rPr>
        <w:t>»</w:t>
      </w:r>
    </w:p>
    <w:p w:rsidR="002F36D6" w:rsidRDefault="002F36D6" w:rsidP="002F36D6">
      <w:pPr>
        <w:widowControl w:val="0"/>
        <w:autoSpaceDE w:val="0"/>
        <w:autoSpaceDN w:val="0"/>
        <w:adjustRightInd w:val="0"/>
        <w:jc w:val="center"/>
        <w:rPr>
          <w:b/>
        </w:rPr>
      </w:pPr>
    </w:p>
    <w:tbl>
      <w:tblPr>
        <w:tblW w:w="9558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8"/>
        <w:gridCol w:w="4739"/>
        <w:gridCol w:w="1274"/>
        <w:gridCol w:w="1133"/>
        <w:gridCol w:w="850"/>
        <w:gridCol w:w="994"/>
      </w:tblGrid>
      <w:tr w:rsidR="002F36D6" w:rsidRPr="001801C4" w:rsidTr="00456783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№</w:t>
            </w:r>
          </w:p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строки</w:t>
            </w:r>
          </w:p>
        </w:tc>
        <w:tc>
          <w:tcPr>
            <w:tcW w:w="4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Источники финансирования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Всего</w:t>
            </w:r>
          </w:p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(тыс. рублей)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В том числе</w:t>
            </w:r>
          </w:p>
        </w:tc>
      </w:tr>
      <w:tr w:rsidR="002F36D6" w:rsidRPr="001801C4" w:rsidTr="00456783">
        <w:trPr>
          <w:cantSplit/>
          <w:trHeight w:val="1391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6D6" w:rsidRPr="001801C4" w:rsidRDefault="002F36D6" w:rsidP="0069481A">
            <w:pPr>
              <w:rPr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6D6" w:rsidRPr="001801C4" w:rsidRDefault="002F36D6" w:rsidP="0069481A">
            <w:pPr>
              <w:rPr>
                <w:sz w:val="21"/>
                <w:szCs w:val="21"/>
                <w:lang w:eastAsia="en-US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6D6" w:rsidRPr="001801C4" w:rsidRDefault="002F36D6" w:rsidP="0069481A">
            <w:pPr>
              <w:rPr>
                <w:sz w:val="21"/>
                <w:szCs w:val="21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2023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2024 год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2025 год</w:t>
            </w:r>
          </w:p>
        </w:tc>
      </w:tr>
      <w:tr w:rsidR="002F36D6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1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6</w:t>
            </w:r>
          </w:p>
        </w:tc>
      </w:tr>
      <w:tr w:rsidR="002F36D6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8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ОБЩИЕ РАСХОДЫ НА РЕАЛИЗАЦИЮ МУНИЦИПАЛЬНОЙ ПРОГРАММЫ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 xml:space="preserve">Всего: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815294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13 153,7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63270A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4507,1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974547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4234,4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815294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4 412,2</w:t>
            </w:r>
          </w:p>
        </w:tc>
      </w:tr>
      <w:tr w:rsidR="002F36D6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D6" w:rsidRPr="001801C4" w:rsidRDefault="002F36D6" w:rsidP="0069481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D6" w:rsidRPr="001801C4" w:rsidRDefault="002F36D6" w:rsidP="0069481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в том числе за счет средств: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D6" w:rsidRPr="00815294" w:rsidRDefault="002F36D6" w:rsidP="0081529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D6" w:rsidRPr="00815294" w:rsidRDefault="002F36D6" w:rsidP="0081529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D6" w:rsidRPr="00815294" w:rsidRDefault="002F36D6" w:rsidP="0081529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D6" w:rsidRPr="00815294" w:rsidRDefault="002F36D6" w:rsidP="00815294">
            <w:pPr>
              <w:jc w:val="center"/>
              <w:rPr>
                <w:sz w:val="21"/>
                <w:szCs w:val="21"/>
              </w:rPr>
            </w:pP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федерального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63270A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63270A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63270A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63270A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0,0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bookmarkStart w:id="4" w:name="_Hlk529819410"/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областного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974547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1122,0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63270A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974547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1122,0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63270A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0,0</w:t>
            </w:r>
          </w:p>
        </w:tc>
        <w:bookmarkEnd w:id="4"/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местного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815294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12 031,7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63270A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4507,1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974547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3112,4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815294" w:rsidRDefault="00815294" w:rsidP="0063270A">
            <w:pPr>
              <w:jc w:val="center"/>
              <w:rPr>
                <w:sz w:val="21"/>
                <w:szCs w:val="21"/>
              </w:rPr>
            </w:pPr>
            <w:r w:rsidRPr="00815294">
              <w:rPr>
                <w:sz w:val="21"/>
                <w:szCs w:val="21"/>
              </w:rPr>
              <w:t>4 412,2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Прочих источников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</w:tr>
      <w:tr w:rsidR="0063270A" w:rsidRPr="001801C4" w:rsidTr="00456783">
        <w:tc>
          <w:tcPr>
            <w:tcW w:w="95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Отраслевой проект «Обеспечение надежности и качества снабжения населения и организаций Ленинградской области электрической и тепловой энергией»</w:t>
            </w:r>
          </w:p>
        </w:tc>
      </w:tr>
      <w:tr w:rsidR="00476A2D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 xml:space="preserve">Всего: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1402,5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1402,5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</w:tr>
      <w:tr w:rsidR="00476A2D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в том числе за счет средств: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</w:p>
        </w:tc>
      </w:tr>
      <w:tr w:rsidR="00476A2D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федерального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</w:tr>
      <w:tr w:rsidR="00476A2D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областного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1122,0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1122,0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</w:tr>
      <w:tr w:rsidR="00476A2D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местного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280,5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280,5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2D" w:rsidRPr="001801C4" w:rsidRDefault="00476A2D" w:rsidP="00476A2D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Прочих источников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</w:tr>
      <w:tr w:rsidR="0063270A" w:rsidRPr="001801C4" w:rsidTr="00456783">
        <w:trPr>
          <w:trHeight w:val="31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8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jc w:val="center"/>
              <w:rPr>
                <w:bCs/>
                <w:sz w:val="21"/>
                <w:szCs w:val="21"/>
              </w:rPr>
            </w:pPr>
            <w:r w:rsidRPr="001801C4">
              <w:rPr>
                <w:bCs/>
                <w:sz w:val="21"/>
                <w:szCs w:val="21"/>
              </w:rPr>
              <w:t xml:space="preserve">Подпрограмма </w:t>
            </w:r>
          </w:p>
          <w:p w:rsidR="0063270A" w:rsidRPr="001801C4" w:rsidRDefault="0063270A" w:rsidP="0063270A">
            <w:pPr>
              <w:jc w:val="center"/>
              <w:rPr>
                <w:sz w:val="21"/>
                <w:szCs w:val="21"/>
                <w:lang w:eastAsia="en-US"/>
              </w:rPr>
            </w:pPr>
            <w:r w:rsidRPr="001801C4">
              <w:rPr>
                <w:bCs/>
                <w:sz w:val="21"/>
                <w:szCs w:val="21"/>
              </w:rPr>
              <w:t>«Энергосбережение и повышение энергетической эффективности»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Всего: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6366C3" w:rsidRDefault="006366C3" w:rsidP="0063270A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3 945,5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456783" w:rsidRDefault="0063270A" w:rsidP="0063270A">
            <w:pPr>
              <w:jc w:val="center"/>
              <w:rPr>
                <w:sz w:val="21"/>
                <w:szCs w:val="21"/>
              </w:rPr>
            </w:pPr>
            <w:r w:rsidRPr="00456783">
              <w:rPr>
                <w:sz w:val="21"/>
                <w:szCs w:val="21"/>
              </w:rPr>
              <w:t>2923,3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456783" w:rsidRDefault="00456783" w:rsidP="0063270A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522,2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6366C3" w:rsidRDefault="006366C3" w:rsidP="0063270A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500,0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в том числе за счет средств: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6366C3" w:rsidRDefault="0063270A" w:rsidP="006366C3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456783" w:rsidRDefault="0063270A" w:rsidP="006366C3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456783" w:rsidRDefault="0063270A" w:rsidP="006366C3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6366C3" w:rsidRDefault="0063270A" w:rsidP="006366C3">
            <w:pPr>
              <w:jc w:val="center"/>
              <w:rPr>
                <w:sz w:val="21"/>
                <w:szCs w:val="21"/>
              </w:rPr>
            </w:pP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федерального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6366C3" w:rsidRDefault="0063270A" w:rsidP="0063270A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456783" w:rsidRDefault="0063270A" w:rsidP="0063270A">
            <w:pPr>
              <w:jc w:val="center"/>
              <w:rPr>
                <w:sz w:val="21"/>
                <w:szCs w:val="21"/>
              </w:rPr>
            </w:pPr>
            <w:r w:rsidRPr="00456783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456783" w:rsidRDefault="0063270A" w:rsidP="0063270A">
            <w:pPr>
              <w:jc w:val="center"/>
              <w:rPr>
                <w:sz w:val="21"/>
                <w:szCs w:val="21"/>
              </w:rPr>
            </w:pPr>
            <w:r w:rsidRPr="00456783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6366C3" w:rsidRDefault="0063270A" w:rsidP="0063270A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0,0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областного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6366C3" w:rsidRDefault="0063270A" w:rsidP="0063270A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456783" w:rsidRDefault="0063270A" w:rsidP="0063270A">
            <w:pPr>
              <w:jc w:val="center"/>
              <w:rPr>
                <w:sz w:val="21"/>
                <w:szCs w:val="21"/>
              </w:rPr>
            </w:pPr>
            <w:r w:rsidRPr="00456783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456783" w:rsidRDefault="0063270A" w:rsidP="0063270A">
            <w:pPr>
              <w:jc w:val="center"/>
              <w:rPr>
                <w:sz w:val="21"/>
                <w:szCs w:val="21"/>
              </w:rPr>
            </w:pPr>
            <w:r w:rsidRPr="00456783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6366C3" w:rsidRDefault="0063270A" w:rsidP="0063270A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0,0</w:t>
            </w:r>
          </w:p>
        </w:tc>
      </w:tr>
      <w:tr w:rsidR="00456783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783" w:rsidRPr="001801C4" w:rsidRDefault="00456783" w:rsidP="00456783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783" w:rsidRPr="001801C4" w:rsidRDefault="00456783" w:rsidP="00456783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местного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783" w:rsidRPr="006366C3" w:rsidRDefault="006366C3" w:rsidP="00456783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3 945,5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783" w:rsidRPr="00456783" w:rsidRDefault="00456783" w:rsidP="00456783">
            <w:pPr>
              <w:jc w:val="center"/>
              <w:rPr>
                <w:sz w:val="21"/>
                <w:szCs w:val="21"/>
              </w:rPr>
            </w:pPr>
            <w:r w:rsidRPr="00456783">
              <w:rPr>
                <w:sz w:val="21"/>
                <w:szCs w:val="21"/>
              </w:rPr>
              <w:t>2923,3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783" w:rsidRPr="00456783" w:rsidRDefault="00456783" w:rsidP="00456783">
            <w:pPr>
              <w:tabs>
                <w:tab w:val="center" w:pos="350"/>
              </w:tabs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ab/>
              <w:t>522,2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783" w:rsidRPr="006366C3" w:rsidRDefault="006366C3" w:rsidP="00456783">
            <w:pPr>
              <w:jc w:val="center"/>
              <w:rPr>
                <w:sz w:val="21"/>
                <w:szCs w:val="21"/>
              </w:rPr>
            </w:pPr>
            <w:r w:rsidRPr="006366C3">
              <w:rPr>
                <w:sz w:val="21"/>
                <w:szCs w:val="21"/>
              </w:rPr>
              <w:t>500,0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прочих источников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8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autoSpaceDE w:val="0"/>
              <w:autoSpaceDN w:val="0"/>
              <w:adjustRightInd w:val="0"/>
              <w:jc w:val="center"/>
              <w:rPr>
                <w:bCs/>
                <w:sz w:val="21"/>
                <w:szCs w:val="21"/>
              </w:rPr>
            </w:pPr>
            <w:r w:rsidRPr="001801C4">
              <w:rPr>
                <w:bCs/>
                <w:sz w:val="21"/>
                <w:szCs w:val="21"/>
              </w:rPr>
              <w:t xml:space="preserve">Подпрограмма </w:t>
            </w:r>
          </w:p>
          <w:p w:rsidR="0063270A" w:rsidRPr="001801C4" w:rsidRDefault="0063270A" w:rsidP="0063270A">
            <w:pPr>
              <w:autoSpaceDE w:val="0"/>
              <w:autoSpaceDN w:val="0"/>
              <w:adjustRightInd w:val="0"/>
              <w:jc w:val="center"/>
              <w:rPr>
                <w:sz w:val="21"/>
                <w:szCs w:val="21"/>
              </w:rPr>
            </w:pPr>
            <w:r w:rsidRPr="001801C4">
              <w:rPr>
                <w:bCs/>
                <w:sz w:val="21"/>
                <w:szCs w:val="21"/>
              </w:rPr>
              <w:t>«Поддержка преобразований в жилищно-коммунальной сфере на территории муниципального образования в целях обеспечения бытового обслуживания населения, отвечающего стандартам качества бытового обслуживания»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Всего: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B61511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7 805,7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974547" w:rsidRDefault="0063270A" w:rsidP="0063270A">
            <w:pPr>
              <w:jc w:val="center"/>
              <w:rPr>
                <w:sz w:val="21"/>
                <w:szCs w:val="21"/>
              </w:rPr>
            </w:pPr>
            <w:r w:rsidRPr="00974547">
              <w:rPr>
                <w:sz w:val="21"/>
                <w:szCs w:val="21"/>
              </w:rPr>
              <w:t>1583,8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974547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2309,7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B61511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3 912,2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в том числе за счет средств: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63270A" w:rsidP="00B61511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974547" w:rsidRDefault="0063270A" w:rsidP="00B61511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B61511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63270A" w:rsidP="00B61511">
            <w:pPr>
              <w:jc w:val="center"/>
              <w:rPr>
                <w:sz w:val="21"/>
                <w:szCs w:val="21"/>
              </w:rPr>
            </w:pP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федерального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63270A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974547" w:rsidRDefault="0063270A" w:rsidP="0063270A">
            <w:pPr>
              <w:jc w:val="center"/>
              <w:rPr>
                <w:sz w:val="21"/>
                <w:szCs w:val="21"/>
              </w:rPr>
            </w:pPr>
            <w:r w:rsidRPr="00974547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63270A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0,0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областного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63270A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974547" w:rsidRDefault="0063270A" w:rsidP="0063270A">
            <w:pPr>
              <w:jc w:val="center"/>
              <w:rPr>
                <w:sz w:val="21"/>
                <w:szCs w:val="21"/>
              </w:rPr>
            </w:pPr>
            <w:r w:rsidRPr="00974547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63270A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0,0</w:t>
            </w:r>
          </w:p>
        </w:tc>
      </w:tr>
      <w:tr w:rsidR="00974547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547" w:rsidRPr="001801C4" w:rsidRDefault="00974547" w:rsidP="00974547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547" w:rsidRPr="001801C4" w:rsidRDefault="00974547" w:rsidP="00974547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местного бюджета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547" w:rsidRPr="00B61511" w:rsidRDefault="00B61511" w:rsidP="00974547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7 805,7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547" w:rsidRPr="00974547" w:rsidRDefault="00974547" w:rsidP="00974547">
            <w:pPr>
              <w:jc w:val="center"/>
              <w:rPr>
                <w:sz w:val="21"/>
                <w:szCs w:val="21"/>
              </w:rPr>
            </w:pPr>
            <w:r w:rsidRPr="00974547">
              <w:rPr>
                <w:sz w:val="21"/>
                <w:szCs w:val="21"/>
              </w:rPr>
              <w:t>1583,8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547" w:rsidRPr="00B61511" w:rsidRDefault="00974547" w:rsidP="00974547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2309,7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547" w:rsidRPr="00B61511" w:rsidRDefault="00B61511" w:rsidP="00974547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3 912,2</w:t>
            </w:r>
          </w:p>
        </w:tc>
      </w:tr>
      <w:tr w:rsidR="0063270A" w:rsidRPr="001801C4" w:rsidTr="0045678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0A" w:rsidRPr="001801C4" w:rsidRDefault="0063270A" w:rsidP="0063270A">
            <w:pPr>
              <w:pStyle w:val="ConsPlusCell"/>
              <w:jc w:val="both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  <w:r w:rsidRPr="001801C4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Прочих источников (плановый объем)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63270A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1801C4" w:rsidRDefault="0063270A" w:rsidP="0063270A">
            <w:pPr>
              <w:jc w:val="center"/>
              <w:rPr>
                <w:sz w:val="21"/>
                <w:szCs w:val="21"/>
              </w:rPr>
            </w:pPr>
            <w:r w:rsidRPr="001801C4">
              <w:rPr>
                <w:sz w:val="21"/>
                <w:szCs w:val="21"/>
              </w:rPr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0A" w:rsidRPr="00B61511" w:rsidRDefault="0063270A" w:rsidP="0063270A">
            <w:pPr>
              <w:jc w:val="center"/>
              <w:rPr>
                <w:sz w:val="21"/>
                <w:szCs w:val="21"/>
              </w:rPr>
            </w:pPr>
            <w:r w:rsidRPr="00B61511">
              <w:rPr>
                <w:sz w:val="21"/>
                <w:szCs w:val="21"/>
              </w:rPr>
              <w:t>0,0</w:t>
            </w:r>
          </w:p>
        </w:tc>
      </w:tr>
    </w:tbl>
    <w:p w:rsidR="00B56B33" w:rsidRDefault="00B56B33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B56B33" w:rsidRDefault="00B56B33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B56B33" w:rsidRDefault="00B56B33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lastRenderedPageBreak/>
        <w:t>Приложение</w:t>
      </w:r>
      <w:r>
        <w:rPr>
          <w:rFonts w:ascii="Times New Roman" w:hAnsi="Times New Roman"/>
          <w:sz w:val="20"/>
          <w:szCs w:val="20"/>
        </w:rPr>
        <w:t xml:space="preserve"> 4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Петровского</w:t>
      </w:r>
      <w:r w:rsidRPr="00D84167">
        <w:rPr>
          <w:rFonts w:ascii="Times New Roman" w:hAnsi="Times New Roman"/>
          <w:sz w:val="20"/>
          <w:szCs w:val="20"/>
        </w:rPr>
        <w:t xml:space="preserve"> сельско</w:t>
      </w:r>
      <w:r>
        <w:rPr>
          <w:rFonts w:ascii="Times New Roman" w:hAnsi="Times New Roman"/>
          <w:sz w:val="20"/>
          <w:szCs w:val="20"/>
        </w:rPr>
        <w:t>го</w:t>
      </w:r>
      <w:r w:rsidRPr="00D84167">
        <w:rPr>
          <w:rFonts w:ascii="Times New Roman" w:hAnsi="Times New Roman"/>
          <w:sz w:val="20"/>
          <w:szCs w:val="20"/>
        </w:rPr>
        <w:t xml:space="preserve"> поселени</w:t>
      </w:r>
      <w:r>
        <w:rPr>
          <w:rFonts w:ascii="Times New Roman" w:hAnsi="Times New Roman"/>
          <w:sz w:val="20"/>
          <w:szCs w:val="20"/>
        </w:rPr>
        <w:t>я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Приозерск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муниципальн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район</w:t>
      </w:r>
      <w:r>
        <w:rPr>
          <w:rFonts w:ascii="Times New Roman" w:hAnsi="Times New Roman"/>
          <w:sz w:val="20"/>
          <w:szCs w:val="20"/>
        </w:rPr>
        <w:t>а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Ленинградской области</w:t>
      </w:r>
    </w:p>
    <w:p w:rsidR="002F36D6" w:rsidRDefault="00960B4B" w:rsidP="00960B4B">
      <w:pPr>
        <w:jc w:val="right"/>
      </w:pPr>
      <w:r>
        <w:t xml:space="preserve"> </w:t>
      </w:r>
      <w:r w:rsidR="00B56755" w:rsidRPr="001045C5">
        <w:rPr>
          <w:sz w:val="20"/>
        </w:rPr>
        <w:t xml:space="preserve">от </w:t>
      </w:r>
      <w:r w:rsidR="00B56755">
        <w:rPr>
          <w:sz w:val="20"/>
        </w:rPr>
        <w:t>05.05.2025 г. № 146</w:t>
      </w:r>
    </w:p>
    <w:p w:rsidR="002F36D6" w:rsidRPr="00332F39" w:rsidRDefault="002F36D6" w:rsidP="00960B4B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spacing w:before="240"/>
        <w:ind w:firstLine="164"/>
        <w:jc w:val="center"/>
        <w:rPr>
          <w:b/>
          <w:spacing w:val="-4"/>
          <w:lang w:eastAsia="ar-SA"/>
        </w:rPr>
      </w:pPr>
      <w:r w:rsidRPr="00332F39">
        <w:rPr>
          <w:b/>
          <w:spacing w:val="-4"/>
          <w:lang w:eastAsia="ar-SA"/>
        </w:rPr>
        <w:t>ПАСПОРТ</w:t>
      </w:r>
    </w:p>
    <w:p w:rsidR="002F36D6" w:rsidRDefault="002F36D6" w:rsidP="002F36D6">
      <w:pPr>
        <w:spacing w:after="120"/>
        <w:jc w:val="center"/>
        <w:rPr>
          <w:b/>
        </w:rPr>
      </w:pPr>
      <w:r w:rsidRPr="00332F39">
        <w:rPr>
          <w:b/>
        </w:rPr>
        <w:t xml:space="preserve">муниципальной подпрограммы «Энергосбережение и повышение энергетической эффективности» </w:t>
      </w:r>
    </w:p>
    <w:tbl>
      <w:tblPr>
        <w:tblW w:w="4909" w:type="pct"/>
        <w:jc w:val="center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413"/>
        <w:gridCol w:w="3525"/>
        <w:gridCol w:w="1065"/>
        <w:gridCol w:w="1166"/>
      </w:tblGrid>
      <w:tr w:rsidR="005F02CF" w:rsidRPr="00563583" w:rsidTr="00CC5866">
        <w:trPr>
          <w:trHeight w:val="543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widowControl w:val="0"/>
              <w:autoSpaceDE w:val="0"/>
              <w:autoSpaceDN w:val="0"/>
              <w:adjustRightInd w:val="0"/>
              <w:jc w:val="both"/>
            </w:pPr>
            <w:r w:rsidRPr="00563583">
              <w:t>Сроки реализации 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widowControl w:val="0"/>
              <w:shd w:val="clear" w:color="auto" w:fill="FFFFFF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jc w:val="both"/>
              <w:rPr>
                <w:spacing w:val="2"/>
              </w:rPr>
            </w:pPr>
            <w:r w:rsidRPr="00563583">
              <w:rPr>
                <w:spacing w:val="2"/>
              </w:rPr>
              <w:t>2</w:t>
            </w:r>
            <w:r>
              <w:rPr>
                <w:spacing w:val="2"/>
              </w:rPr>
              <w:t>023-2025</w:t>
            </w:r>
            <w:r w:rsidRPr="00563583">
              <w:rPr>
                <w:spacing w:val="2"/>
              </w:rPr>
              <w:t xml:space="preserve"> годы</w:t>
            </w:r>
          </w:p>
        </w:tc>
      </w:tr>
      <w:tr w:rsidR="005F02CF" w:rsidRPr="00563583" w:rsidTr="00CC5866">
        <w:trPr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widowControl w:val="0"/>
              <w:autoSpaceDE w:val="0"/>
              <w:autoSpaceDN w:val="0"/>
              <w:adjustRightInd w:val="0"/>
              <w:jc w:val="both"/>
            </w:pPr>
            <w:r w:rsidRPr="00563583">
              <w:t xml:space="preserve">Ответственный исполнитель подпрограммы 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1045C5" w:rsidRDefault="005F02CF" w:rsidP="00CC586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1045C5">
              <w:t>Директор муниципального казенного учреждения «Центр благоустройства и муниципальных услуг Петровское»</w:t>
            </w:r>
          </w:p>
        </w:tc>
      </w:tr>
      <w:tr w:rsidR="005F02CF" w:rsidRPr="00563583" w:rsidTr="00CC5866">
        <w:trPr>
          <w:trHeight w:val="613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spacing w:before="30"/>
              <w:jc w:val="both"/>
              <w:rPr>
                <w:spacing w:val="2"/>
              </w:rPr>
            </w:pPr>
            <w:r>
              <w:rPr>
                <w:spacing w:val="2"/>
              </w:rPr>
              <w:t>Соисполнители 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E13CA8" w:rsidRDefault="005F02CF" w:rsidP="00CC5866">
            <w:pPr>
              <w:autoSpaceDE w:val="0"/>
              <w:autoSpaceDN w:val="0"/>
              <w:jc w:val="both"/>
            </w:pPr>
            <w:r w:rsidRPr="00E13CA8">
              <w:t>Соисполнители не предусмотрены</w:t>
            </w:r>
          </w:p>
        </w:tc>
      </w:tr>
      <w:tr w:rsidR="005F02CF" w:rsidRPr="00563583" w:rsidTr="00CC5866">
        <w:trPr>
          <w:trHeight w:val="1050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spacing w:before="30"/>
              <w:jc w:val="both"/>
              <w:rPr>
                <w:spacing w:val="2"/>
              </w:rPr>
            </w:pPr>
            <w:r w:rsidRPr="00563583">
              <w:rPr>
                <w:spacing w:val="2"/>
              </w:rPr>
              <w:t xml:space="preserve">Участники </w:t>
            </w:r>
          </w:p>
          <w:p w:rsidR="005F02CF" w:rsidRPr="00563583" w:rsidRDefault="005F02CF" w:rsidP="00CC5866">
            <w:pPr>
              <w:spacing w:before="30"/>
              <w:jc w:val="both"/>
            </w:pPr>
            <w:r w:rsidRPr="00563583">
              <w:rPr>
                <w:spacing w:val="2"/>
              </w:rPr>
              <w:t>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E13CA8" w:rsidRDefault="005F02CF" w:rsidP="00CC5866">
            <w:pPr>
              <w:pStyle w:val="a3"/>
              <w:tabs>
                <w:tab w:val="left" w:pos="29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CA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Муниципальное казенное учреждение «Центр благоустройства и муниципальных услуг Петровское»</w:t>
            </w:r>
          </w:p>
        </w:tc>
      </w:tr>
      <w:tr w:rsidR="005F02CF" w:rsidRPr="00563583" w:rsidTr="00CC5866">
        <w:trPr>
          <w:trHeight w:val="1054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jc w:val="both"/>
            </w:pPr>
            <w:r w:rsidRPr="00563583">
              <w:t>Цель 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4375B6" w:rsidRDefault="005F02CF" w:rsidP="00CC5866">
            <w:pPr>
              <w:tabs>
                <w:tab w:val="left" w:pos="288"/>
              </w:tabs>
              <w:contextualSpacing/>
              <w:jc w:val="both"/>
              <w:rPr>
                <w:color w:val="FF0000"/>
              </w:rPr>
            </w:pPr>
            <w:r w:rsidRPr="00166B84">
              <w:t>Создание условий для предоставления коммунальных услуг в соответствии со стандартами качества, обеспечивающими комфортные условия проживания граждан (потребителей услуг)</w:t>
            </w:r>
          </w:p>
        </w:tc>
      </w:tr>
      <w:tr w:rsidR="005F02CF" w:rsidRPr="00563583" w:rsidTr="00CC5866">
        <w:trPr>
          <w:trHeight w:val="1230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jc w:val="both"/>
            </w:pPr>
            <w:r w:rsidRPr="00563583">
              <w:t>Задачи 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DC4513" w:rsidRDefault="005F02CF" w:rsidP="00CC5866">
            <w:pPr>
              <w:pStyle w:val="a5"/>
              <w:numPr>
                <w:ilvl w:val="0"/>
                <w:numId w:val="9"/>
              </w:numPr>
              <w:tabs>
                <w:tab w:val="left" w:pos="238"/>
              </w:tabs>
              <w:ind w:left="0" w:firstLine="0"/>
              <w:jc w:val="both"/>
              <w:rPr>
                <w:color w:val="FF0000"/>
              </w:rPr>
            </w:pPr>
            <w:r w:rsidRPr="00332F39">
              <w:t>Модернизация объектов коммунальной инфраструктуры, связанная с реконструкцией существующих объектов с выс</w:t>
            </w:r>
            <w:r>
              <w:t>оким уровнем износа</w:t>
            </w:r>
            <w:r w:rsidRPr="00DC4513">
              <w:rPr>
                <w:color w:val="FF0000"/>
              </w:rPr>
              <w:t xml:space="preserve"> </w:t>
            </w:r>
          </w:p>
          <w:p w:rsidR="005F02CF" w:rsidRPr="00DC4513" w:rsidRDefault="005F02CF" w:rsidP="00CC5866">
            <w:pPr>
              <w:pStyle w:val="a5"/>
              <w:numPr>
                <w:ilvl w:val="0"/>
                <w:numId w:val="9"/>
              </w:numPr>
              <w:tabs>
                <w:tab w:val="left" w:pos="238"/>
              </w:tabs>
              <w:ind w:left="0" w:firstLine="0"/>
              <w:jc w:val="both"/>
            </w:pPr>
            <w:r w:rsidRPr="00332F39">
              <w:t>Снижение удельных издержек при оказ</w:t>
            </w:r>
            <w:r>
              <w:t>ании жилищно-коммунальных услуг</w:t>
            </w:r>
          </w:p>
        </w:tc>
      </w:tr>
      <w:tr w:rsidR="005F02CF" w:rsidRPr="00563583" w:rsidTr="00CC5866">
        <w:trPr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spacing w:before="30"/>
              <w:jc w:val="both"/>
              <w:rPr>
                <w:spacing w:val="2"/>
              </w:rPr>
            </w:pPr>
            <w:r w:rsidRPr="00563583">
              <w:rPr>
                <w:spacing w:val="2"/>
              </w:rPr>
              <w:t>Ожидаемые результаты реализации подпрограммы</w:t>
            </w:r>
            <w:r w:rsidRPr="00563583">
              <w:t xml:space="preserve">       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pStyle w:val="a5"/>
              <w:numPr>
                <w:ilvl w:val="0"/>
                <w:numId w:val="8"/>
              </w:numPr>
              <w:tabs>
                <w:tab w:val="left" w:pos="290"/>
              </w:tabs>
              <w:autoSpaceDE w:val="0"/>
              <w:autoSpaceDN w:val="0"/>
              <w:ind w:left="0" w:firstLine="0"/>
              <w:jc w:val="both"/>
            </w:pPr>
            <w:r w:rsidRPr="000616D8">
              <w:rPr>
                <w:szCs w:val="21"/>
                <w:lang w:eastAsia="en-US"/>
              </w:rPr>
              <w:t>Актуализация схем теплоснабжения и водоснабжения –</w:t>
            </w:r>
            <w:r>
              <w:rPr>
                <w:szCs w:val="21"/>
                <w:lang w:eastAsia="en-US"/>
              </w:rPr>
              <w:t xml:space="preserve"> 5</w:t>
            </w:r>
            <w:r w:rsidRPr="000616D8">
              <w:rPr>
                <w:szCs w:val="21"/>
                <w:lang w:eastAsia="en-US"/>
              </w:rPr>
              <w:t xml:space="preserve"> ед.</w:t>
            </w:r>
          </w:p>
        </w:tc>
      </w:tr>
      <w:tr w:rsidR="005F02CF" w:rsidRPr="00563583" w:rsidTr="00CC5866">
        <w:trPr>
          <w:trHeight w:val="279"/>
          <w:jc w:val="center"/>
        </w:trPr>
        <w:tc>
          <w:tcPr>
            <w:tcW w:w="186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jc w:val="both"/>
              <w:rPr>
                <w:spacing w:val="2"/>
              </w:rPr>
            </w:pPr>
            <w:r w:rsidRPr="00563583">
              <w:rPr>
                <w:spacing w:val="2"/>
              </w:rPr>
              <w:t>Финансовое обеспечение подпрограммы – всего, в том числе по годам реализации</w:t>
            </w:r>
          </w:p>
        </w:tc>
        <w:tc>
          <w:tcPr>
            <w:tcW w:w="19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5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6380E">
              <w:rPr>
                <w:rFonts w:ascii="Times New Roman" w:hAnsi="Times New Roman" w:cs="Times New Roman"/>
                <w:sz w:val="24"/>
                <w:szCs w:val="21"/>
              </w:rPr>
              <w:t>2</w:t>
            </w:r>
            <w:r w:rsidR="001C4524">
              <w:rPr>
                <w:rFonts w:ascii="Times New Roman" w:hAnsi="Times New Roman" w:cs="Times New Roman"/>
                <w:sz w:val="24"/>
                <w:szCs w:val="21"/>
              </w:rPr>
              <w:t xml:space="preserve"> </w:t>
            </w:r>
            <w:r w:rsidRPr="0066380E">
              <w:rPr>
                <w:rFonts w:ascii="Times New Roman" w:hAnsi="Times New Roman" w:cs="Times New Roman"/>
                <w:sz w:val="24"/>
                <w:szCs w:val="21"/>
              </w:rPr>
              <w:t>923,3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5F02CF" w:rsidRPr="00563583" w:rsidTr="00CC5866">
        <w:trPr>
          <w:trHeight w:val="277"/>
          <w:jc w:val="center"/>
        </w:trPr>
        <w:tc>
          <w:tcPr>
            <w:tcW w:w="1861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jc w:val="both"/>
              <w:rPr>
                <w:spacing w:val="2"/>
              </w:rPr>
            </w:pPr>
          </w:p>
        </w:tc>
        <w:tc>
          <w:tcPr>
            <w:tcW w:w="19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5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F02CF" w:rsidRPr="00A34B6B" w:rsidRDefault="008445B0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522,2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r w:rsidRPr="00A34B6B">
              <w:t>тыс. руб.</w:t>
            </w:r>
          </w:p>
        </w:tc>
      </w:tr>
      <w:tr w:rsidR="005F02CF" w:rsidRPr="00563583" w:rsidTr="00CC5866">
        <w:trPr>
          <w:trHeight w:val="277"/>
          <w:jc w:val="center"/>
        </w:trPr>
        <w:tc>
          <w:tcPr>
            <w:tcW w:w="1861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jc w:val="both"/>
              <w:rPr>
                <w:spacing w:val="2"/>
              </w:rPr>
            </w:pPr>
          </w:p>
        </w:tc>
        <w:tc>
          <w:tcPr>
            <w:tcW w:w="19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5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F02CF" w:rsidRPr="00A34B6B" w:rsidRDefault="001C4524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r w:rsidRPr="00A34B6B">
              <w:t>тыс. руб.</w:t>
            </w:r>
          </w:p>
        </w:tc>
      </w:tr>
      <w:tr w:rsidR="005F02CF" w:rsidRPr="00563583" w:rsidTr="00CC5866">
        <w:trPr>
          <w:trHeight w:val="277"/>
          <w:jc w:val="center"/>
        </w:trPr>
        <w:tc>
          <w:tcPr>
            <w:tcW w:w="1861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jc w:val="both"/>
              <w:rPr>
                <w:spacing w:val="2"/>
              </w:rPr>
            </w:pPr>
          </w:p>
        </w:tc>
        <w:tc>
          <w:tcPr>
            <w:tcW w:w="19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B6B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</w:t>
            </w:r>
          </w:p>
        </w:tc>
        <w:tc>
          <w:tcPr>
            <w:tcW w:w="5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F02CF" w:rsidRPr="001801C4" w:rsidRDefault="001C4524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3 945,5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A34B6B" w:rsidRDefault="005F02CF" w:rsidP="00CC5866">
            <w:r w:rsidRPr="00A34B6B">
              <w:t>тыс. руб.</w:t>
            </w:r>
          </w:p>
        </w:tc>
      </w:tr>
      <w:tr w:rsidR="005F02CF" w:rsidRPr="00563583" w:rsidTr="00CC5866">
        <w:trPr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Размер налоговых расходов, направленных на достижение цели подпрограммы, - всего, в том числе по </w:t>
            </w:r>
            <w:r w:rsidRPr="00563583">
              <w:t>годам реализации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tabs>
                <w:tab w:val="left" w:pos="288"/>
              </w:tabs>
              <w:contextualSpacing/>
              <w:jc w:val="both"/>
            </w:pPr>
            <w:r w:rsidRPr="00563583">
              <w:t>Налоговые расходы не предусмотрены</w:t>
            </w:r>
          </w:p>
        </w:tc>
      </w:tr>
    </w:tbl>
    <w:p w:rsidR="001801C4" w:rsidRDefault="001801C4" w:rsidP="002F36D6">
      <w:pPr>
        <w:autoSpaceDE w:val="0"/>
        <w:autoSpaceDN w:val="0"/>
        <w:adjustRightInd w:val="0"/>
        <w:spacing w:before="120" w:after="120"/>
        <w:ind w:firstLine="851"/>
        <w:jc w:val="center"/>
        <w:rPr>
          <w:b/>
          <w:bCs/>
          <w:color w:val="000000"/>
        </w:rPr>
      </w:pPr>
    </w:p>
    <w:p w:rsidR="001801C4" w:rsidRDefault="001801C4" w:rsidP="002F36D6">
      <w:pPr>
        <w:autoSpaceDE w:val="0"/>
        <w:autoSpaceDN w:val="0"/>
        <w:adjustRightInd w:val="0"/>
        <w:spacing w:before="120" w:after="120"/>
        <w:ind w:firstLine="851"/>
        <w:jc w:val="center"/>
        <w:rPr>
          <w:b/>
          <w:bCs/>
          <w:color w:val="000000"/>
        </w:rPr>
      </w:pPr>
    </w:p>
    <w:p w:rsidR="001801C4" w:rsidRDefault="001801C4" w:rsidP="002F36D6">
      <w:pPr>
        <w:autoSpaceDE w:val="0"/>
        <w:autoSpaceDN w:val="0"/>
        <w:adjustRightInd w:val="0"/>
        <w:spacing w:before="120" w:after="120"/>
        <w:ind w:firstLine="851"/>
        <w:jc w:val="center"/>
        <w:rPr>
          <w:b/>
          <w:bCs/>
          <w:color w:val="000000"/>
        </w:rPr>
      </w:pPr>
    </w:p>
    <w:p w:rsidR="002F36D6" w:rsidRPr="00C95CEC" w:rsidRDefault="002F36D6" w:rsidP="002F36D6">
      <w:pPr>
        <w:autoSpaceDE w:val="0"/>
        <w:autoSpaceDN w:val="0"/>
        <w:adjustRightInd w:val="0"/>
        <w:spacing w:before="120" w:after="120"/>
        <w:ind w:firstLine="851"/>
        <w:jc w:val="center"/>
        <w:rPr>
          <w:color w:val="000000"/>
        </w:rPr>
      </w:pPr>
      <w:r w:rsidRPr="00C95CEC">
        <w:rPr>
          <w:b/>
          <w:bCs/>
          <w:color w:val="000000"/>
        </w:rPr>
        <w:t>1.</w:t>
      </w:r>
      <w:r>
        <w:rPr>
          <w:b/>
          <w:bCs/>
          <w:color w:val="000000"/>
        </w:rPr>
        <w:t xml:space="preserve"> </w:t>
      </w:r>
      <w:r w:rsidRPr="00DC60C2">
        <w:rPr>
          <w:b/>
          <w:bCs/>
        </w:rPr>
        <w:t>Общая характеристика, основные проблемы и прогноз развития сферы реализации П</w:t>
      </w:r>
      <w:r>
        <w:rPr>
          <w:b/>
          <w:bCs/>
        </w:rPr>
        <w:t>одп</w:t>
      </w:r>
      <w:r w:rsidRPr="00DC60C2">
        <w:rPr>
          <w:b/>
          <w:bCs/>
        </w:rPr>
        <w:t>рограммы</w:t>
      </w:r>
    </w:p>
    <w:p w:rsidR="002F36D6" w:rsidRPr="00C95CEC" w:rsidRDefault="002F36D6" w:rsidP="002F36D6">
      <w:pPr>
        <w:ind w:firstLine="851"/>
        <w:jc w:val="both"/>
      </w:pPr>
      <w:r w:rsidRPr="00C95CEC">
        <w:t>Одним из приоритетов жилищной политики</w:t>
      </w:r>
      <w:r w:rsidRPr="007A5382">
        <w:rPr>
          <w:color w:val="000000"/>
        </w:rPr>
        <w:t xml:space="preserve"> </w:t>
      </w:r>
      <w:r w:rsidRPr="00EE1DD8">
        <w:rPr>
          <w:color w:val="000000"/>
        </w:rPr>
        <w:t>Петровское</w:t>
      </w:r>
      <w:r w:rsidRPr="00C95CEC">
        <w:t xml:space="preserve"> сельское поселение</w:t>
      </w:r>
      <w:r>
        <w:t xml:space="preserve"> </w:t>
      </w:r>
      <w:r w:rsidRPr="00C95CEC">
        <w:t>является обеспечение безопасных и комфортных усло</w:t>
      </w:r>
      <w:r w:rsidRPr="00C95CEC">
        <w:softHyphen/>
        <w:t>вий проживания граждан и доступности коммунальных услуг для населения.</w:t>
      </w:r>
    </w:p>
    <w:p w:rsidR="002F36D6" w:rsidRPr="00C95CEC" w:rsidRDefault="002F36D6" w:rsidP="002F36D6">
      <w:pPr>
        <w:ind w:firstLine="851"/>
        <w:jc w:val="both"/>
      </w:pPr>
      <w:r w:rsidRPr="00C95CEC">
        <w:t xml:space="preserve">В настоящее время, в целом, деятельность коммунального комплекса </w:t>
      </w:r>
      <w:r w:rsidRPr="00EE1DD8">
        <w:rPr>
          <w:color w:val="000000"/>
        </w:rPr>
        <w:t>Петровско</w:t>
      </w:r>
      <w:r>
        <w:rPr>
          <w:color w:val="000000"/>
        </w:rPr>
        <w:t>го</w:t>
      </w:r>
      <w:r w:rsidRPr="00C95CEC">
        <w:t xml:space="preserve"> сельско</w:t>
      </w:r>
      <w:r>
        <w:t>го</w:t>
      </w:r>
      <w:r w:rsidRPr="00C95CEC">
        <w:t xml:space="preserve"> поселени</w:t>
      </w:r>
      <w:r>
        <w:t>я</w:t>
      </w:r>
      <w:r w:rsidRPr="00C95CEC">
        <w:t xml:space="preserve"> характеризу</w:t>
      </w:r>
      <w:r w:rsidRPr="00C95CEC">
        <w:softHyphen/>
        <w:t>ется недостаточно качественным уровнем предоставления коммунальных услуг и требует повышения эффективности использования природных ресурсов, и как следствие, снижения уровня загрязнения окружающей среды.</w:t>
      </w:r>
    </w:p>
    <w:p w:rsidR="002F36D6" w:rsidRPr="00C95CEC" w:rsidRDefault="002F36D6" w:rsidP="002F36D6">
      <w:pPr>
        <w:ind w:firstLine="851"/>
        <w:jc w:val="both"/>
      </w:pPr>
      <w:r w:rsidRPr="00C95CEC">
        <w:t>Причинами возникновения этих проблем являются:</w:t>
      </w:r>
    </w:p>
    <w:p w:rsidR="002F36D6" w:rsidRPr="00C95CEC" w:rsidRDefault="002F36D6" w:rsidP="002F36D6">
      <w:pPr>
        <w:ind w:firstLine="851"/>
        <w:jc w:val="both"/>
      </w:pPr>
      <w:r>
        <w:t xml:space="preserve"> -</w:t>
      </w:r>
      <w:r>
        <w:tab/>
      </w:r>
      <w:r w:rsidRPr="00C95CEC">
        <w:t xml:space="preserve">высокий уровень износа объектов коммунальной инфраструктуры и их технологическая отсталость; </w:t>
      </w:r>
    </w:p>
    <w:p w:rsidR="002F36D6" w:rsidRPr="00C95CEC" w:rsidRDefault="002F36D6" w:rsidP="002F36D6">
      <w:pPr>
        <w:ind w:firstLine="851"/>
        <w:jc w:val="both"/>
      </w:pPr>
      <w:r>
        <w:t>- п</w:t>
      </w:r>
      <w:r w:rsidRPr="00C95CEC">
        <w:t>ланово-предупредительный ремонт се</w:t>
      </w:r>
      <w:r w:rsidRPr="00C95CEC">
        <w:softHyphen/>
        <w:t>тей и оборудования систем</w:t>
      </w:r>
      <w:r>
        <w:t xml:space="preserve"> теплоснабжения </w:t>
      </w:r>
      <w:r w:rsidRPr="00C95CEC">
        <w:t>комму</w:t>
      </w:r>
      <w:r w:rsidRPr="00C95CEC">
        <w:softHyphen/>
        <w:t>нальной энергетики практически полностью уступил место аварийно-восстановительным работам. Это ве</w:t>
      </w:r>
      <w:r w:rsidRPr="00C95CEC">
        <w:softHyphen/>
        <w:t>дет к снижению надежности работы объектов комму</w:t>
      </w:r>
      <w:r w:rsidRPr="00C95CEC">
        <w:softHyphen/>
        <w:t xml:space="preserve">нальной инфраструктуры, к увеличению затрат на их содержание и снижению благоустроенности территорий. </w:t>
      </w:r>
    </w:p>
    <w:p w:rsidR="002F36D6" w:rsidRPr="00C95CEC" w:rsidRDefault="002F36D6" w:rsidP="002F36D6">
      <w:pPr>
        <w:ind w:firstLine="851"/>
        <w:jc w:val="both"/>
      </w:pPr>
      <w:r>
        <w:t xml:space="preserve"> -</w:t>
      </w:r>
      <w:r>
        <w:tab/>
        <w:t>н</w:t>
      </w:r>
      <w:r w:rsidRPr="00C95CEC">
        <w:t>еэффективное использование природных ресур</w:t>
      </w:r>
      <w:r w:rsidRPr="00C95CEC">
        <w:softHyphen/>
        <w:t>сов выражается в высоких потерях воды, тепловой и электрической энергии в процессе производства и транспортировки ресурсов до потребителей:</w:t>
      </w:r>
    </w:p>
    <w:p w:rsidR="002F36D6" w:rsidRPr="00C95CEC" w:rsidRDefault="002F36D6" w:rsidP="002F36D6">
      <w:pPr>
        <w:ind w:firstLine="851"/>
        <w:jc w:val="both"/>
      </w:pPr>
      <w:r w:rsidRPr="00C95CEC">
        <w:t>Для повышения качества предоставления коммунальных услуг и эффективности использования природных ресурсов необходимо обеспечить масштабную реализацию проектов реконструкции и модернизации объектов коммунальной инфраструктуры.</w:t>
      </w:r>
    </w:p>
    <w:p w:rsidR="002F36D6" w:rsidRPr="00C95CEC" w:rsidRDefault="002F36D6" w:rsidP="002F36D6">
      <w:pPr>
        <w:ind w:firstLine="851"/>
        <w:jc w:val="both"/>
      </w:pPr>
      <w:r w:rsidRPr="00C95CEC">
        <w:t xml:space="preserve">Реконструкция и модернизация объектов коммунальной инфраструктуры </w:t>
      </w:r>
      <w:r w:rsidRPr="00EE1DD8">
        <w:rPr>
          <w:color w:val="000000"/>
        </w:rPr>
        <w:t>Петровское</w:t>
      </w:r>
      <w:r w:rsidRPr="00C95CEC">
        <w:t xml:space="preserve"> сельско</w:t>
      </w:r>
      <w:r>
        <w:t>го</w:t>
      </w:r>
      <w:r w:rsidRPr="00C95CEC">
        <w:t xml:space="preserve"> поселе</w:t>
      </w:r>
      <w:r>
        <w:t>ния</w:t>
      </w:r>
      <w:r w:rsidRPr="00C95CEC">
        <w:t xml:space="preserve"> позволит:</w:t>
      </w:r>
    </w:p>
    <w:p w:rsidR="002F36D6" w:rsidRPr="00C95CEC" w:rsidRDefault="002F36D6" w:rsidP="002F36D6">
      <w:pPr>
        <w:ind w:firstLine="851"/>
        <w:jc w:val="both"/>
      </w:pPr>
      <w:r>
        <w:t xml:space="preserve"> -</w:t>
      </w:r>
      <w:r>
        <w:tab/>
      </w:r>
      <w:r w:rsidRPr="00C95CEC">
        <w:t>обеспечивать более комфортные условия проживания населения путем повышения надежности и качества предоставляемых коммунальных услуг;</w:t>
      </w:r>
    </w:p>
    <w:p w:rsidR="002F36D6" w:rsidRPr="00C95CEC" w:rsidRDefault="002F36D6" w:rsidP="002F36D6">
      <w:pPr>
        <w:ind w:firstLine="851"/>
        <w:jc w:val="both"/>
      </w:pPr>
      <w:r>
        <w:t xml:space="preserve"> -</w:t>
      </w:r>
      <w:r>
        <w:tab/>
      </w:r>
      <w:r w:rsidRPr="00C95CEC">
        <w:t>снизить потребление энергетических ресурсов в результате снижения потерь в процессе производства и доставки энергоресурсов потребителям;</w:t>
      </w:r>
    </w:p>
    <w:p w:rsidR="002F36D6" w:rsidRPr="00C95CEC" w:rsidRDefault="002F36D6" w:rsidP="002F36D6">
      <w:pPr>
        <w:ind w:firstLine="851"/>
        <w:jc w:val="both"/>
      </w:pPr>
      <w:r>
        <w:t xml:space="preserve"> -</w:t>
      </w:r>
      <w:r>
        <w:tab/>
      </w:r>
      <w:r w:rsidRPr="00C95CEC">
        <w:t>обеспечивать рациональное использование природных ресурсов;</w:t>
      </w:r>
    </w:p>
    <w:p w:rsidR="002F36D6" w:rsidRPr="00C95CEC" w:rsidRDefault="002F36D6" w:rsidP="002F36D6">
      <w:pPr>
        <w:ind w:firstLine="851"/>
        <w:jc w:val="both"/>
      </w:pPr>
      <w:r>
        <w:t xml:space="preserve"> -</w:t>
      </w:r>
      <w:r>
        <w:tab/>
      </w:r>
      <w:r w:rsidRPr="00C95CEC">
        <w:t>улучшить экологическое состояние территории</w:t>
      </w:r>
      <w:r w:rsidRPr="00015743">
        <w:rPr>
          <w:color w:val="000000"/>
        </w:rPr>
        <w:t xml:space="preserve"> </w:t>
      </w:r>
      <w:r w:rsidRPr="00EE1DD8">
        <w:rPr>
          <w:color w:val="000000"/>
        </w:rPr>
        <w:t>Петровское</w:t>
      </w:r>
      <w:r>
        <w:t xml:space="preserve"> </w:t>
      </w:r>
      <w:r w:rsidRPr="00C95CEC">
        <w:t>сельско</w:t>
      </w:r>
      <w:r>
        <w:t>го</w:t>
      </w:r>
      <w:r w:rsidRPr="00C95CEC">
        <w:t xml:space="preserve"> поселени</w:t>
      </w:r>
      <w:r>
        <w:t xml:space="preserve">я. </w:t>
      </w:r>
    </w:p>
    <w:p w:rsidR="002F36D6" w:rsidRPr="00C95CEC" w:rsidRDefault="002F36D6" w:rsidP="002F36D6">
      <w:pPr>
        <w:autoSpaceDE w:val="0"/>
        <w:autoSpaceDN w:val="0"/>
        <w:adjustRightInd w:val="0"/>
        <w:spacing w:before="120" w:after="120"/>
        <w:ind w:firstLine="851"/>
        <w:jc w:val="center"/>
        <w:rPr>
          <w:b/>
          <w:bCs/>
          <w:color w:val="000000"/>
        </w:rPr>
      </w:pPr>
      <w:r w:rsidRPr="00C95CEC">
        <w:rPr>
          <w:b/>
          <w:bCs/>
          <w:color w:val="000000"/>
        </w:rPr>
        <w:t xml:space="preserve">2. </w:t>
      </w:r>
      <w:r w:rsidRPr="00DC60C2">
        <w:rPr>
          <w:b/>
          <w:bCs/>
        </w:rPr>
        <w:t>Приоритеты и цели муниципальной политики в сфере реализации муниципальной П</w:t>
      </w:r>
      <w:r>
        <w:rPr>
          <w:b/>
          <w:bCs/>
        </w:rPr>
        <w:t>одп</w:t>
      </w:r>
      <w:r w:rsidRPr="00DC60C2">
        <w:rPr>
          <w:b/>
          <w:bCs/>
        </w:rPr>
        <w:t>рограммы</w:t>
      </w:r>
    </w:p>
    <w:p w:rsidR="002F36D6" w:rsidRPr="00C95CEC" w:rsidRDefault="002F36D6" w:rsidP="002F36D6">
      <w:pPr>
        <w:shd w:val="clear" w:color="auto" w:fill="FFFFFF"/>
        <w:ind w:right="29" w:firstLine="851"/>
        <w:jc w:val="both"/>
      </w:pPr>
      <w:r>
        <w:rPr>
          <w:color w:val="000000"/>
        </w:rPr>
        <w:t xml:space="preserve"> </w:t>
      </w:r>
      <w:r w:rsidRPr="00C95CEC">
        <w:t>Целью П</w:t>
      </w:r>
      <w:r>
        <w:t>одп</w:t>
      </w:r>
      <w:r w:rsidRPr="00C95CEC">
        <w:t>рограммы я</w:t>
      </w:r>
      <w:r>
        <w:t xml:space="preserve">вляется - </w:t>
      </w:r>
      <w:r w:rsidRPr="00166B84">
        <w:t>создание условий для предоставления коммунальных услуг в соответствии со стандартами качества, обеспечивающими комфортные условия проживания граждан (потребителей услуг)</w:t>
      </w:r>
      <w:r>
        <w:t>.</w:t>
      </w:r>
    </w:p>
    <w:p w:rsidR="002F36D6" w:rsidRDefault="002F36D6" w:rsidP="002F36D6">
      <w:pPr>
        <w:autoSpaceDE w:val="0"/>
        <w:autoSpaceDN w:val="0"/>
        <w:adjustRightInd w:val="0"/>
        <w:ind w:firstLine="851"/>
        <w:jc w:val="both"/>
      </w:pPr>
      <w:r w:rsidRPr="00C95CEC">
        <w:rPr>
          <w:color w:val="000000"/>
        </w:rPr>
        <w:t xml:space="preserve"> </w:t>
      </w:r>
      <w:r w:rsidRPr="00C95CEC">
        <w:t>Основными задачами П</w:t>
      </w:r>
      <w:r>
        <w:t>одп</w:t>
      </w:r>
      <w:r w:rsidRPr="00C95CEC">
        <w:t>рограммы являются:</w:t>
      </w:r>
    </w:p>
    <w:p w:rsidR="002F36D6" w:rsidRDefault="002F36D6" w:rsidP="002F36D6">
      <w:pPr>
        <w:pStyle w:val="a5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332F39">
        <w:t>Модернизация объектов коммунальной инфраструктуры, связанная с реконструкцией существующих объектов с выс</w:t>
      </w:r>
      <w:r>
        <w:t>оким уровнем износа</w:t>
      </w:r>
      <w:r w:rsidRPr="000616D8">
        <w:rPr>
          <w:color w:val="FF0000"/>
        </w:rPr>
        <w:t xml:space="preserve"> </w:t>
      </w:r>
    </w:p>
    <w:p w:rsidR="002F36D6" w:rsidRPr="000616D8" w:rsidRDefault="002F36D6" w:rsidP="002F36D6">
      <w:pPr>
        <w:pStyle w:val="a5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332F39">
        <w:t>Снижение удельных издержек при оказ</w:t>
      </w:r>
      <w:r>
        <w:t>ании жилищно-коммунальных услуг</w:t>
      </w:r>
      <w:r w:rsidRPr="000616D8">
        <w:rPr>
          <w:b/>
          <w:bCs/>
          <w:color w:val="000000"/>
        </w:rPr>
        <w:t xml:space="preserve"> </w:t>
      </w:r>
    </w:p>
    <w:p w:rsidR="002F36D6" w:rsidRPr="00C95CEC" w:rsidRDefault="002F36D6" w:rsidP="002F36D6">
      <w:pPr>
        <w:autoSpaceDE w:val="0"/>
        <w:autoSpaceDN w:val="0"/>
        <w:adjustRightInd w:val="0"/>
        <w:spacing w:before="120" w:after="120"/>
        <w:ind w:firstLine="851"/>
        <w:jc w:val="center"/>
        <w:rPr>
          <w:b/>
          <w:bCs/>
          <w:color w:val="000000"/>
        </w:rPr>
      </w:pPr>
      <w:r w:rsidRPr="00C95CEC">
        <w:rPr>
          <w:b/>
          <w:bCs/>
          <w:color w:val="000000"/>
        </w:rPr>
        <w:t>3. Сроки реализации П</w:t>
      </w:r>
      <w:r>
        <w:rPr>
          <w:b/>
          <w:bCs/>
          <w:color w:val="000000"/>
        </w:rPr>
        <w:t>одп</w:t>
      </w:r>
      <w:r w:rsidRPr="00C95CEC">
        <w:rPr>
          <w:b/>
          <w:bCs/>
          <w:color w:val="000000"/>
        </w:rPr>
        <w:t>рограммы</w:t>
      </w:r>
    </w:p>
    <w:p w:rsidR="002F36D6" w:rsidRPr="00332F39" w:rsidRDefault="002F36D6" w:rsidP="002F36D6">
      <w:pPr>
        <w:autoSpaceDE w:val="0"/>
        <w:autoSpaceDN w:val="0"/>
        <w:adjustRightInd w:val="0"/>
        <w:jc w:val="both"/>
        <w:rPr>
          <w:color w:val="000000"/>
        </w:rPr>
      </w:pPr>
      <w:r w:rsidRPr="00C95CEC">
        <w:rPr>
          <w:color w:val="000000"/>
        </w:rPr>
        <w:t>Реализацию Программы предполаг</w:t>
      </w:r>
      <w:r>
        <w:rPr>
          <w:color w:val="000000"/>
        </w:rPr>
        <w:t>ается осуществить с</w:t>
      </w:r>
      <w:r w:rsidRPr="00C95CEC">
        <w:rPr>
          <w:color w:val="000000"/>
        </w:rPr>
        <w:t xml:space="preserve"> </w:t>
      </w:r>
      <w:r>
        <w:rPr>
          <w:spacing w:val="2"/>
          <w:sz w:val="22"/>
          <w:szCs w:val="22"/>
        </w:rPr>
        <w:t>2023-2025 гг.</w:t>
      </w:r>
    </w:p>
    <w:p w:rsidR="002F36D6" w:rsidRPr="00C95CEC" w:rsidRDefault="002F36D6" w:rsidP="002F36D6">
      <w:pPr>
        <w:autoSpaceDE w:val="0"/>
        <w:autoSpaceDN w:val="0"/>
        <w:adjustRightInd w:val="0"/>
        <w:spacing w:before="120" w:after="120"/>
        <w:ind w:firstLine="851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4</w:t>
      </w:r>
      <w:r w:rsidRPr="00C95CEC">
        <w:rPr>
          <w:b/>
          <w:bCs/>
          <w:color w:val="000000"/>
        </w:rPr>
        <w:t>. Ожидаемые результаты реализации П</w:t>
      </w:r>
      <w:r>
        <w:rPr>
          <w:b/>
          <w:bCs/>
          <w:color w:val="000000"/>
        </w:rPr>
        <w:t>одп</w:t>
      </w:r>
      <w:r w:rsidRPr="00C95CEC">
        <w:rPr>
          <w:b/>
          <w:bCs/>
          <w:color w:val="000000"/>
        </w:rPr>
        <w:t>рограммы</w:t>
      </w:r>
    </w:p>
    <w:p w:rsidR="002F36D6" w:rsidRPr="00C95CEC" w:rsidRDefault="002F36D6" w:rsidP="002F36D6">
      <w:pPr>
        <w:ind w:firstLine="851"/>
        <w:jc w:val="both"/>
      </w:pPr>
      <w:r w:rsidRPr="00C95CEC">
        <w:t>Реализация п</w:t>
      </w:r>
      <w:r>
        <w:t>одп</w:t>
      </w:r>
      <w:r w:rsidRPr="00C95CEC">
        <w:t xml:space="preserve">рограммы позволит: </w:t>
      </w:r>
    </w:p>
    <w:p w:rsidR="002F36D6" w:rsidRPr="00C95CEC" w:rsidRDefault="002F36D6" w:rsidP="002F36D6">
      <w:pPr>
        <w:ind w:firstLine="851"/>
        <w:jc w:val="both"/>
      </w:pPr>
      <w:r w:rsidRPr="00C95CEC">
        <w:t>-</w:t>
      </w:r>
      <w:r>
        <w:tab/>
      </w:r>
      <w:r w:rsidRPr="00C95CEC">
        <w:t>обеспечение экологической безопасности и комфортности проживания граждан.</w:t>
      </w:r>
    </w:p>
    <w:p w:rsidR="002F36D6" w:rsidRDefault="002F36D6" w:rsidP="002F36D6">
      <w:pPr>
        <w:pStyle w:val="a9"/>
        <w:ind w:firstLine="851"/>
        <w:rPr>
          <w:rFonts w:ascii="Times New Roman" w:hAnsi="Times New Roman"/>
        </w:rPr>
      </w:pPr>
      <w:r w:rsidRPr="00C95CEC">
        <w:rPr>
          <w:rFonts w:ascii="Times New Roman" w:hAnsi="Times New Roman"/>
        </w:rPr>
        <w:t>-</w:t>
      </w:r>
      <w:r>
        <w:rPr>
          <w:rFonts w:ascii="Times New Roman" w:hAnsi="Times New Roman"/>
        </w:rPr>
        <w:tab/>
      </w:r>
      <w:r w:rsidRPr="00C95CEC">
        <w:rPr>
          <w:rFonts w:ascii="Times New Roman" w:hAnsi="Times New Roman"/>
        </w:rPr>
        <w:t xml:space="preserve">устранение причин возникновения аварийных ситуаций, угрожающих </w:t>
      </w:r>
      <w:r w:rsidRPr="00C95CEC">
        <w:rPr>
          <w:rFonts w:ascii="Times New Roman" w:hAnsi="Times New Roman"/>
        </w:rPr>
        <w:lastRenderedPageBreak/>
        <w:t>жизнедеятельности человека,</w:t>
      </w:r>
      <w:r>
        <w:rPr>
          <w:rFonts w:ascii="Times New Roman" w:hAnsi="Times New Roman"/>
        </w:rPr>
        <w:t xml:space="preserve"> </w:t>
      </w:r>
    </w:p>
    <w:p w:rsidR="002F36D6" w:rsidRPr="00C95CEC" w:rsidRDefault="002F36D6" w:rsidP="002F36D6">
      <w:pPr>
        <w:ind w:firstLine="851"/>
        <w:jc w:val="both"/>
      </w:pPr>
      <w:r>
        <w:t xml:space="preserve">- </w:t>
      </w:r>
      <w:r w:rsidRPr="00C95CEC">
        <w:t>снижение процента износа инженерных сетей до допустимого;</w:t>
      </w:r>
    </w:p>
    <w:p w:rsidR="002F36D6" w:rsidRPr="00C95CEC" w:rsidRDefault="002F36D6" w:rsidP="002F36D6">
      <w:pPr>
        <w:ind w:firstLine="851"/>
        <w:jc w:val="both"/>
      </w:pPr>
      <w:r>
        <w:t>-</w:t>
      </w:r>
      <w:r>
        <w:tab/>
      </w:r>
      <w:r w:rsidRPr="00C95CEC">
        <w:t>повышение надежности и качеств</w:t>
      </w:r>
      <w:r>
        <w:t xml:space="preserve">а предоставляемых коммунальных </w:t>
      </w:r>
      <w:r w:rsidRPr="00C95CEC">
        <w:t>услуг, сокращение количества повреждений в системах инженерного обеспечения жилищного фонда и объектов социальной сферы;</w:t>
      </w:r>
    </w:p>
    <w:p w:rsidR="002F36D6" w:rsidRPr="00C95CEC" w:rsidRDefault="002F36D6" w:rsidP="002F36D6">
      <w:pPr>
        <w:ind w:firstLine="851"/>
        <w:jc w:val="both"/>
      </w:pPr>
      <w:r w:rsidRPr="00C95CEC">
        <w:t>-</w:t>
      </w:r>
      <w:r>
        <w:tab/>
      </w:r>
      <w:r w:rsidRPr="00C95CEC">
        <w:t xml:space="preserve">снижение нормативов потребления энергоресурсов; </w:t>
      </w:r>
    </w:p>
    <w:p w:rsidR="002F36D6" w:rsidRDefault="002F36D6" w:rsidP="002F36D6">
      <w:pPr>
        <w:ind w:firstLine="851"/>
        <w:jc w:val="both"/>
      </w:pPr>
      <w:r>
        <w:t>-</w:t>
      </w:r>
      <w:r>
        <w:tab/>
      </w:r>
      <w:r w:rsidRPr="00C95CEC">
        <w:t xml:space="preserve">уменьшение затрат материальных ресурсов и трудозатрат на </w:t>
      </w:r>
      <w:r>
        <w:t>производство коммунальных услуг.</w:t>
      </w:r>
    </w:p>
    <w:p w:rsidR="002F36D6" w:rsidRDefault="002F36D6" w:rsidP="002F36D6">
      <w:pPr>
        <w:widowControl w:val="0"/>
        <w:autoSpaceDE w:val="0"/>
        <w:autoSpaceDN w:val="0"/>
        <w:adjustRightInd w:val="0"/>
        <w:spacing w:before="120" w:after="120"/>
        <w:ind w:left="360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5. Целевые показатели подпрограммы </w:t>
      </w:r>
    </w:p>
    <w:tbl>
      <w:tblPr>
        <w:tblW w:w="10006" w:type="dxa"/>
        <w:tblInd w:w="-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7"/>
        <w:gridCol w:w="3680"/>
        <w:gridCol w:w="709"/>
        <w:gridCol w:w="1613"/>
        <w:gridCol w:w="1417"/>
        <w:gridCol w:w="1730"/>
      </w:tblGrid>
      <w:tr w:rsidR="002F36D6" w:rsidRPr="00B00466" w:rsidTr="0069481A">
        <w:tc>
          <w:tcPr>
            <w:tcW w:w="857" w:type="dxa"/>
            <w:vMerge w:val="restart"/>
            <w:vAlign w:val="center"/>
          </w:tcPr>
          <w:p w:rsidR="002F36D6" w:rsidRPr="00B00466" w:rsidRDefault="002F36D6" w:rsidP="0069481A">
            <w:r w:rsidRPr="00B00466">
              <w:t>№ п/п</w:t>
            </w:r>
          </w:p>
        </w:tc>
        <w:tc>
          <w:tcPr>
            <w:tcW w:w="3680" w:type="dxa"/>
            <w:vMerge w:val="restart"/>
            <w:vAlign w:val="center"/>
          </w:tcPr>
          <w:p w:rsidR="002F36D6" w:rsidRPr="00B00466" w:rsidRDefault="002F36D6" w:rsidP="0069481A">
            <w:pPr>
              <w:jc w:val="center"/>
            </w:pPr>
            <w:r w:rsidRPr="00B00466">
              <w:t>Показатель (индикатор)</w:t>
            </w:r>
          </w:p>
        </w:tc>
        <w:tc>
          <w:tcPr>
            <w:tcW w:w="709" w:type="dxa"/>
            <w:vMerge w:val="restart"/>
            <w:vAlign w:val="center"/>
          </w:tcPr>
          <w:p w:rsidR="002F36D6" w:rsidRPr="00B00466" w:rsidRDefault="002F36D6" w:rsidP="0069481A">
            <w:r w:rsidRPr="00B00466">
              <w:t>Ед.</w:t>
            </w:r>
          </w:p>
          <w:p w:rsidR="002F36D6" w:rsidRPr="00B00466" w:rsidRDefault="002F36D6" w:rsidP="0069481A">
            <w:r w:rsidRPr="00B00466">
              <w:t>изм.</w:t>
            </w:r>
          </w:p>
        </w:tc>
        <w:tc>
          <w:tcPr>
            <w:tcW w:w="4760" w:type="dxa"/>
            <w:gridSpan w:val="3"/>
            <w:vAlign w:val="center"/>
          </w:tcPr>
          <w:p w:rsidR="002F36D6" w:rsidRPr="00B00466" w:rsidRDefault="002F36D6" w:rsidP="0069481A">
            <w:pPr>
              <w:jc w:val="center"/>
            </w:pPr>
            <w:r w:rsidRPr="00B00466">
              <w:t>Значения показателей (индикаторов) по годам</w:t>
            </w:r>
          </w:p>
        </w:tc>
      </w:tr>
      <w:tr w:rsidR="002F36D6" w:rsidRPr="00B00466" w:rsidTr="0069481A">
        <w:tc>
          <w:tcPr>
            <w:tcW w:w="857" w:type="dxa"/>
            <w:vMerge/>
          </w:tcPr>
          <w:p w:rsidR="002F36D6" w:rsidRPr="00B00466" w:rsidRDefault="002F36D6" w:rsidP="0069481A">
            <w:pPr>
              <w:jc w:val="both"/>
            </w:pPr>
          </w:p>
        </w:tc>
        <w:tc>
          <w:tcPr>
            <w:tcW w:w="3680" w:type="dxa"/>
            <w:vMerge/>
          </w:tcPr>
          <w:p w:rsidR="002F36D6" w:rsidRPr="00B00466" w:rsidRDefault="002F36D6" w:rsidP="0069481A">
            <w:pPr>
              <w:jc w:val="both"/>
            </w:pPr>
          </w:p>
        </w:tc>
        <w:tc>
          <w:tcPr>
            <w:tcW w:w="709" w:type="dxa"/>
            <w:vMerge/>
          </w:tcPr>
          <w:p w:rsidR="002F36D6" w:rsidRPr="00B00466" w:rsidRDefault="002F36D6" w:rsidP="0069481A">
            <w:pPr>
              <w:jc w:val="both"/>
            </w:pPr>
          </w:p>
        </w:tc>
        <w:tc>
          <w:tcPr>
            <w:tcW w:w="1613" w:type="dxa"/>
            <w:vAlign w:val="center"/>
          </w:tcPr>
          <w:p w:rsidR="002F36D6" w:rsidRPr="00B00466" w:rsidRDefault="002F36D6" w:rsidP="0069481A">
            <w:pPr>
              <w:jc w:val="center"/>
            </w:pPr>
            <w:r>
              <w:t>2023</w:t>
            </w:r>
          </w:p>
        </w:tc>
        <w:tc>
          <w:tcPr>
            <w:tcW w:w="1417" w:type="dxa"/>
            <w:vAlign w:val="center"/>
          </w:tcPr>
          <w:p w:rsidR="002F36D6" w:rsidRPr="00B00466" w:rsidRDefault="002F36D6" w:rsidP="0069481A">
            <w:pPr>
              <w:jc w:val="center"/>
            </w:pPr>
            <w:r>
              <w:t>2024</w:t>
            </w:r>
          </w:p>
        </w:tc>
        <w:tc>
          <w:tcPr>
            <w:tcW w:w="1730" w:type="dxa"/>
            <w:vAlign w:val="center"/>
          </w:tcPr>
          <w:p w:rsidR="002F36D6" w:rsidRPr="00B00466" w:rsidRDefault="002F36D6" w:rsidP="0069481A">
            <w:pPr>
              <w:jc w:val="center"/>
            </w:pPr>
            <w:r>
              <w:t>2025</w:t>
            </w:r>
          </w:p>
        </w:tc>
      </w:tr>
      <w:tr w:rsidR="002F36D6" w:rsidRPr="00B00466" w:rsidTr="0069481A">
        <w:trPr>
          <w:trHeight w:val="800"/>
        </w:trPr>
        <w:tc>
          <w:tcPr>
            <w:tcW w:w="857" w:type="dxa"/>
            <w:vAlign w:val="center"/>
          </w:tcPr>
          <w:p w:rsidR="002F36D6" w:rsidRPr="00B00466" w:rsidRDefault="002F36D6" w:rsidP="0069481A">
            <w:pPr>
              <w:jc w:val="center"/>
            </w:pPr>
            <w:r w:rsidRPr="00B00466">
              <w:t>4</w:t>
            </w:r>
          </w:p>
        </w:tc>
        <w:tc>
          <w:tcPr>
            <w:tcW w:w="3680" w:type="dxa"/>
          </w:tcPr>
          <w:p w:rsidR="002F36D6" w:rsidRPr="00B00466" w:rsidRDefault="002F36D6" w:rsidP="0069481A">
            <w:pPr>
              <w:widowControl w:val="0"/>
              <w:jc w:val="center"/>
            </w:pPr>
            <w:r w:rsidRPr="000616D8">
              <w:rPr>
                <w:szCs w:val="21"/>
                <w:lang w:eastAsia="en-US"/>
              </w:rPr>
              <w:t>Актуализация схем теплоснабжения и водоснабжения</w:t>
            </w:r>
          </w:p>
        </w:tc>
        <w:tc>
          <w:tcPr>
            <w:tcW w:w="709" w:type="dxa"/>
            <w:vAlign w:val="center"/>
          </w:tcPr>
          <w:p w:rsidR="002F36D6" w:rsidRPr="00B00466" w:rsidRDefault="002F36D6" w:rsidP="0069481A">
            <w:pPr>
              <w:jc w:val="center"/>
            </w:pPr>
            <w:r>
              <w:t>ед.</w:t>
            </w:r>
          </w:p>
        </w:tc>
        <w:tc>
          <w:tcPr>
            <w:tcW w:w="1613" w:type="dxa"/>
            <w:vAlign w:val="center"/>
          </w:tcPr>
          <w:p w:rsidR="002F36D6" w:rsidRPr="00B00466" w:rsidRDefault="000C5F4A" w:rsidP="0069481A">
            <w:pPr>
              <w:jc w:val="center"/>
            </w:pPr>
            <w:r>
              <w:t>1</w:t>
            </w:r>
          </w:p>
        </w:tc>
        <w:tc>
          <w:tcPr>
            <w:tcW w:w="1417" w:type="dxa"/>
            <w:vAlign w:val="center"/>
          </w:tcPr>
          <w:p w:rsidR="002F36D6" w:rsidRPr="00B00466" w:rsidRDefault="002F36D6" w:rsidP="0069481A">
            <w:pPr>
              <w:jc w:val="center"/>
            </w:pPr>
            <w:r>
              <w:t>2</w:t>
            </w:r>
          </w:p>
        </w:tc>
        <w:tc>
          <w:tcPr>
            <w:tcW w:w="1730" w:type="dxa"/>
            <w:vAlign w:val="center"/>
          </w:tcPr>
          <w:p w:rsidR="002F36D6" w:rsidRPr="00B00466" w:rsidRDefault="002F36D6" w:rsidP="0069481A">
            <w:pPr>
              <w:jc w:val="center"/>
            </w:pPr>
            <w:r>
              <w:t>2</w:t>
            </w:r>
          </w:p>
        </w:tc>
      </w:tr>
    </w:tbl>
    <w:p w:rsidR="002F36D6" w:rsidRDefault="002F36D6" w:rsidP="002F36D6">
      <w:pPr>
        <w:jc w:val="center"/>
        <w:rPr>
          <w:b/>
          <w:szCs w:val="28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2F36D6" w:rsidRDefault="002F36D6" w:rsidP="002F36D6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center"/>
        <w:rPr>
          <w:b/>
          <w:spacing w:val="-4"/>
          <w:lang w:eastAsia="ar-SA"/>
        </w:rPr>
      </w:pPr>
    </w:p>
    <w:p w:rsidR="00960B4B" w:rsidRPr="00D84167" w:rsidRDefault="008D297E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>П</w:t>
      </w:r>
      <w:r w:rsidR="00960B4B" w:rsidRPr="00D84167">
        <w:rPr>
          <w:rFonts w:ascii="Times New Roman" w:hAnsi="Times New Roman"/>
          <w:sz w:val="20"/>
          <w:szCs w:val="20"/>
        </w:rPr>
        <w:t>риложение</w:t>
      </w:r>
      <w:r w:rsidR="00960B4B">
        <w:rPr>
          <w:rFonts w:ascii="Times New Roman" w:hAnsi="Times New Roman"/>
          <w:sz w:val="20"/>
          <w:szCs w:val="20"/>
        </w:rPr>
        <w:t xml:space="preserve"> 5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Петровского</w:t>
      </w:r>
      <w:r w:rsidRPr="00D84167">
        <w:rPr>
          <w:rFonts w:ascii="Times New Roman" w:hAnsi="Times New Roman"/>
          <w:sz w:val="20"/>
          <w:szCs w:val="20"/>
        </w:rPr>
        <w:t xml:space="preserve"> сельско</w:t>
      </w:r>
      <w:r>
        <w:rPr>
          <w:rFonts w:ascii="Times New Roman" w:hAnsi="Times New Roman"/>
          <w:sz w:val="20"/>
          <w:szCs w:val="20"/>
        </w:rPr>
        <w:t>го</w:t>
      </w:r>
      <w:r w:rsidRPr="00D84167">
        <w:rPr>
          <w:rFonts w:ascii="Times New Roman" w:hAnsi="Times New Roman"/>
          <w:sz w:val="20"/>
          <w:szCs w:val="20"/>
        </w:rPr>
        <w:t xml:space="preserve"> поселени</w:t>
      </w:r>
      <w:r>
        <w:rPr>
          <w:rFonts w:ascii="Times New Roman" w:hAnsi="Times New Roman"/>
          <w:sz w:val="20"/>
          <w:szCs w:val="20"/>
        </w:rPr>
        <w:t>я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Приозерск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муниципальн</w:t>
      </w:r>
      <w:r>
        <w:rPr>
          <w:rFonts w:ascii="Times New Roman" w:hAnsi="Times New Roman"/>
          <w:sz w:val="20"/>
          <w:szCs w:val="20"/>
        </w:rPr>
        <w:t>ого</w:t>
      </w:r>
      <w:r w:rsidRPr="00D84167">
        <w:rPr>
          <w:rFonts w:ascii="Times New Roman" w:hAnsi="Times New Roman"/>
          <w:sz w:val="20"/>
          <w:szCs w:val="20"/>
        </w:rPr>
        <w:t xml:space="preserve"> район</w:t>
      </w:r>
      <w:r>
        <w:rPr>
          <w:rFonts w:ascii="Times New Roman" w:hAnsi="Times New Roman"/>
          <w:sz w:val="20"/>
          <w:szCs w:val="20"/>
        </w:rPr>
        <w:t>а</w:t>
      </w:r>
    </w:p>
    <w:p w:rsidR="00960B4B" w:rsidRPr="00D84167" w:rsidRDefault="00960B4B" w:rsidP="00960B4B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67">
        <w:rPr>
          <w:rFonts w:ascii="Times New Roman" w:hAnsi="Times New Roman"/>
          <w:sz w:val="20"/>
          <w:szCs w:val="20"/>
        </w:rPr>
        <w:t>Ленинградской области</w:t>
      </w:r>
    </w:p>
    <w:p w:rsidR="002F36D6" w:rsidRDefault="00960B4B" w:rsidP="00960B4B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ind w:firstLine="164"/>
        <w:jc w:val="right"/>
        <w:rPr>
          <w:b/>
          <w:spacing w:val="-4"/>
          <w:lang w:eastAsia="ar-SA"/>
        </w:rPr>
      </w:pPr>
      <w:r>
        <w:t xml:space="preserve"> </w:t>
      </w:r>
      <w:r w:rsidR="00B56755" w:rsidRPr="001045C5">
        <w:rPr>
          <w:sz w:val="20"/>
        </w:rPr>
        <w:t xml:space="preserve">от </w:t>
      </w:r>
      <w:r w:rsidR="00B56755">
        <w:rPr>
          <w:sz w:val="20"/>
        </w:rPr>
        <w:t>05.05.2025 г. № 146</w:t>
      </w:r>
    </w:p>
    <w:p w:rsidR="002F36D6" w:rsidRPr="00332F39" w:rsidRDefault="002F36D6" w:rsidP="00960B4B">
      <w:pPr>
        <w:widowControl w:val="0"/>
        <w:tabs>
          <w:tab w:val="left" w:pos="8645"/>
        </w:tabs>
        <w:suppressAutoHyphens/>
        <w:autoSpaceDE w:val="0"/>
        <w:autoSpaceDN w:val="0"/>
        <w:adjustRightInd w:val="0"/>
        <w:spacing w:before="240"/>
        <w:ind w:firstLine="164"/>
        <w:jc w:val="center"/>
        <w:rPr>
          <w:b/>
          <w:spacing w:val="-4"/>
          <w:lang w:eastAsia="ar-SA"/>
        </w:rPr>
      </w:pPr>
      <w:r w:rsidRPr="00332F39">
        <w:rPr>
          <w:b/>
          <w:spacing w:val="-4"/>
          <w:lang w:eastAsia="ar-SA"/>
        </w:rPr>
        <w:t>ПАСПОРТ</w:t>
      </w:r>
    </w:p>
    <w:p w:rsidR="002F36D6" w:rsidRDefault="002F36D6" w:rsidP="002F36D6">
      <w:pPr>
        <w:spacing w:after="120"/>
        <w:jc w:val="center"/>
        <w:rPr>
          <w:b/>
        </w:rPr>
      </w:pPr>
      <w:r>
        <w:rPr>
          <w:b/>
        </w:rPr>
        <w:t>муниципальной подпрограммы</w:t>
      </w:r>
      <w:r w:rsidRPr="006A4F9C">
        <w:t xml:space="preserve"> </w:t>
      </w:r>
      <w:r w:rsidRPr="002A2555">
        <w:rPr>
          <w:b/>
        </w:rPr>
        <w:t>«Поддержка преобразований в жилищно-коммунальной сфере на территории муниципального образования в целях обеспечения бытового обслуживания населения, отвечающего стандартам качества бытового обслуживания»</w:t>
      </w:r>
      <w:r w:rsidRPr="00332F39">
        <w:rPr>
          <w:b/>
        </w:rPr>
        <w:t xml:space="preserve"> </w:t>
      </w:r>
    </w:p>
    <w:tbl>
      <w:tblPr>
        <w:tblW w:w="4909" w:type="pct"/>
        <w:jc w:val="center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413"/>
        <w:gridCol w:w="3525"/>
        <w:gridCol w:w="1065"/>
        <w:gridCol w:w="1166"/>
      </w:tblGrid>
      <w:tr w:rsidR="005F02CF" w:rsidRPr="00563583" w:rsidTr="00CC5866">
        <w:trPr>
          <w:trHeight w:val="543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widowControl w:val="0"/>
              <w:autoSpaceDE w:val="0"/>
              <w:autoSpaceDN w:val="0"/>
              <w:adjustRightInd w:val="0"/>
              <w:jc w:val="both"/>
            </w:pPr>
            <w:r w:rsidRPr="00563583">
              <w:t>Сроки реализации 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widowControl w:val="0"/>
              <w:shd w:val="clear" w:color="auto" w:fill="FFFFFF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jc w:val="both"/>
              <w:rPr>
                <w:spacing w:val="2"/>
              </w:rPr>
            </w:pPr>
            <w:r w:rsidRPr="00563583">
              <w:rPr>
                <w:spacing w:val="2"/>
              </w:rPr>
              <w:t>2</w:t>
            </w:r>
            <w:r>
              <w:rPr>
                <w:spacing w:val="2"/>
              </w:rPr>
              <w:t>023-2025</w:t>
            </w:r>
            <w:r w:rsidRPr="00563583">
              <w:rPr>
                <w:spacing w:val="2"/>
              </w:rPr>
              <w:t xml:space="preserve"> годы</w:t>
            </w:r>
          </w:p>
        </w:tc>
      </w:tr>
      <w:tr w:rsidR="005F02CF" w:rsidRPr="00563583" w:rsidTr="00CC5866">
        <w:trPr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widowControl w:val="0"/>
              <w:autoSpaceDE w:val="0"/>
              <w:autoSpaceDN w:val="0"/>
              <w:adjustRightInd w:val="0"/>
              <w:jc w:val="both"/>
            </w:pPr>
            <w:r w:rsidRPr="00563583">
              <w:t xml:space="preserve">Ответственный исполнитель подпрограммы 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autoSpaceDE w:val="0"/>
              <w:autoSpaceDN w:val="0"/>
              <w:jc w:val="both"/>
            </w:pPr>
            <w:r w:rsidRPr="001045C5">
              <w:t>Директор муниципального казенного учреждения «Центр благоустройства и муниципальных услуг Петровское»</w:t>
            </w:r>
          </w:p>
        </w:tc>
      </w:tr>
      <w:tr w:rsidR="005F02CF" w:rsidRPr="00563583" w:rsidTr="00CC5866">
        <w:trPr>
          <w:trHeight w:val="613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spacing w:before="30"/>
              <w:jc w:val="both"/>
              <w:rPr>
                <w:spacing w:val="2"/>
              </w:rPr>
            </w:pPr>
            <w:r>
              <w:rPr>
                <w:spacing w:val="2"/>
              </w:rPr>
              <w:t>Соисполнители 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912EA1" w:rsidRDefault="005F02CF" w:rsidP="00CC5866">
            <w:pPr>
              <w:autoSpaceDE w:val="0"/>
              <w:autoSpaceDN w:val="0"/>
              <w:jc w:val="both"/>
            </w:pPr>
            <w:r>
              <w:t>Соисполнители не предусмотрены</w:t>
            </w:r>
          </w:p>
        </w:tc>
      </w:tr>
      <w:tr w:rsidR="005F02CF" w:rsidRPr="00563583" w:rsidTr="00CC5866">
        <w:trPr>
          <w:trHeight w:val="467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spacing w:before="30"/>
              <w:jc w:val="both"/>
              <w:rPr>
                <w:spacing w:val="2"/>
              </w:rPr>
            </w:pPr>
            <w:r w:rsidRPr="00563583">
              <w:rPr>
                <w:spacing w:val="2"/>
              </w:rPr>
              <w:t xml:space="preserve">Участники </w:t>
            </w:r>
          </w:p>
          <w:p w:rsidR="005F02CF" w:rsidRPr="00563583" w:rsidRDefault="005F02CF" w:rsidP="00CC5866">
            <w:pPr>
              <w:spacing w:before="30"/>
              <w:jc w:val="both"/>
            </w:pPr>
            <w:r w:rsidRPr="00563583">
              <w:rPr>
                <w:spacing w:val="2"/>
              </w:rPr>
              <w:t>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63583" w:rsidRDefault="005F02CF" w:rsidP="00CC5866">
            <w:pPr>
              <w:pStyle w:val="a5"/>
              <w:tabs>
                <w:tab w:val="left" w:pos="304"/>
              </w:tabs>
              <w:autoSpaceDE w:val="0"/>
              <w:autoSpaceDN w:val="0"/>
              <w:ind w:left="0"/>
              <w:jc w:val="both"/>
            </w:pPr>
            <w:r w:rsidRPr="00A34B6B">
              <w:rPr>
                <w:bCs/>
                <w:color w:val="000000"/>
              </w:rPr>
              <w:t>Муниципальное казенное учреждение «Центр благоустройства и муниципальных услуг Петровское»</w:t>
            </w:r>
          </w:p>
        </w:tc>
      </w:tr>
      <w:tr w:rsidR="005F02CF" w:rsidRPr="00563583" w:rsidTr="00CC5866">
        <w:trPr>
          <w:trHeight w:val="1054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AE32F1" w:rsidRDefault="005F02CF" w:rsidP="00CC5866">
            <w:pPr>
              <w:jc w:val="both"/>
            </w:pPr>
            <w:r w:rsidRPr="00AE32F1">
              <w:t>Цель 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2A2555" w:rsidRDefault="005F02CF" w:rsidP="00CC5866">
            <w:pPr>
              <w:tabs>
                <w:tab w:val="left" w:pos="288"/>
              </w:tabs>
              <w:contextualSpacing/>
              <w:jc w:val="both"/>
              <w:rPr>
                <w:color w:val="FF0000"/>
              </w:rPr>
            </w:pPr>
            <w:r w:rsidRPr="00332F39">
              <w:t>Создание эффективных правовых, организационных и методических основ для эффективного бытового</w:t>
            </w:r>
            <w:r>
              <w:t xml:space="preserve"> </w:t>
            </w:r>
            <w:r w:rsidRPr="00332F39">
              <w:rPr>
                <w:lang w:eastAsia="en-US"/>
              </w:rPr>
              <w:t>обслуживания населения, отвечающего</w:t>
            </w:r>
            <w:r>
              <w:rPr>
                <w:lang w:eastAsia="en-US"/>
              </w:rPr>
              <w:t xml:space="preserve"> </w:t>
            </w:r>
            <w:r w:rsidRPr="00332F39">
              <w:rPr>
                <w:lang w:eastAsia="en-US"/>
              </w:rPr>
              <w:t xml:space="preserve">стандартам качества бытового обслуживания </w:t>
            </w:r>
            <w:r w:rsidRPr="00332F39">
              <w:t xml:space="preserve">на территории </w:t>
            </w:r>
            <w:r>
              <w:t>Петровского</w:t>
            </w:r>
            <w:r w:rsidRPr="00332F39">
              <w:t xml:space="preserve"> сельско</w:t>
            </w:r>
            <w:r>
              <w:t>го</w:t>
            </w:r>
            <w:r w:rsidRPr="00332F39">
              <w:t xml:space="preserve"> поселени</w:t>
            </w:r>
            <w:r>
              <w:t>я</w:t>
            </w:r>
            <w:r w:rsidRPr="00332F39">
              <w:t>, для</w:t>
            </w:r>
            <w:r>
              <w:t xml:space="preserve"> реализации </w:t>
            </w:r>
            <w:r w:rsidRPr="00332F39">
              <w:t>планов реформирования ЖКХ в муниципальных образованиях</w:t>
            </w:r>
          </w:p>
        </w:tc>
      </w:tr>
      <w:tr w:rsidR="005F02CF" w:rsidRPr="00563583" w:rsidTr="00CC5866">
        <w:trPr>
          <w:trHeight w:val="1230"/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AE32F1" w:rsidRDefault="005F02CF" w:rsidP="00CC5866">
            <w:pPr>
              <w:jc w:val="both"/>
            </w:pPr>
            <w:r w:rsidRPr="00AE32F1">
              <w:t>Задачи подпрограммы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2A2555" w:rsidRDefault="005F02CF" w:rsidP="00CC5866">
            <w:pPr>
              <w:pStyle w:val="a5"/>
              <w:tabs>
                <w:tab w:val="left" w:pos="238"/>
              </w:tabs>
              <w:ind w:left="0"/>
              <w:jc w:val="both"/>
              <w:rPr>
                <w:color w:val="FF0000"/>
              </w:rPr>
            </w:pPr>
            <w:r>
              <w:t>П</w:t>
            </w:r>
            <w:r w:rsidRPr="00332F39">
              <w:t>оддержка обновления оборудования, предоставления субсидий бюджетам юридическим лицам на компенсацию части затрат при оказании услуг по тарифам, не обеспечивающим возмещение издержек</w:t>
            </w:r>
          </w:p>
        </w:tc>
      </w:tr>
      <w:tr w:rsidR="005F02CF" w:rsidRPr="00563583" w:rsidTr="00CC5866">
        <w:trPr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AE32F1" w:rsidRDefault="005F02CF" w:rsidP="00CC5866">
            <w:pPr>
              <w:spacing w:before="30"/>
              <w:jc w:val="both"/>
              <w:rPr>
                <w:spacing w:val="2"/>
              </w:rPr>
            </w:pPr>
            <w:r w:rsidRPr="00AE32F1">
              <w:rPr>
                <w:spacing w:val="2"/>
              </w:rPr>
              <w:t xml:space="preserve">Ожидаемые результаты </w:t>
            </w:r>
            <w:r>
              <w:rPr>
                <w:spacing w:val="2"/>
              </w:rPr>
              <w:t>реализации подпрограммы</w:t>
            </w:r>
            <w:r w:rsidRPr="00AE32F1">
              <w:t xml:space="preserve">   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Default="005F02CF" w:rsidP="00CC5866">
            <w:pPr>
              <w:pStyle w:val="a5"/>
              <w:tabs>
                <w:tab w:val="left" w:pos="290"/>
              </w:tabs>
              <w:autoSpaceDE w:val="0"/>
              <w:autoSpaceDN w:val="0"/>
              <w:ind w:left="0"/>
              <w:jc w:val="both"/>
              <w:rPr>
                <w:lang w:eastAsia="en-US"/>
              </w:rPr>
            </w:pPr>
            <w:r w:rsidRPr="00E03EA0">
              <w:rPr>
                <w:lang w:eastAsia="en-US"/>
              </w:rPr>
              <w:t>Компенсация части затрат при оказании услуг по тарифам</w:t>
            </w:r>
            <w:r>
              <w:rPr>
                <w:lang w:eastAsia="en-US"/>
              </w:rPr>
              <w:t xml:space="preserve">, не </w:t>
            </w:r>
            <w:r w:rsidRPr="00E03EA0">
              <w:rPr>
                <w:lang w:eastAsia="en-US"/>
              </w:rPr>
              <w:t>обеспечивающим возмещение издержек – 1 ед. ежегодно</w:t>
            </w:r>
          </w:p>
          <w:p w:rsidR="005F02CF" w:rsidRPr="00E03EA0" w:rsidRDefault="005F02CF" w:rsidP="00CC5866">
            <w:pPr>
              <w:pStyle w:val="a5"/>
              <w:tabs>
                <w:tab w:val="left" w:pos="290"/>
              </w:tabs>
              <w:autoSpaceDE w:val="0"/>
              <w:autoSpaceDN w:val="0"/>
              <w:ind w:left="0"/>
              <w:jc w:val="both"/>
              <w:rPr>
                <w:color w:val="FF0000"/>
              </w:rPr>
            </w:pPr>
            <w:r w:rsidRPr="000C5F4A">
              <w:t>Количество посещающих муниципальную баню</w:t>
            </w:r>
            <w:r>
              <w:t>: 2023-1800 чел., 2024-1850 чел., 2025-1900 чел.</w:t>
            </w:r>
          </w:p>
        </w:tc>
      </w:tr>
      <w:tr w:rsidR="005F02CF" w:rsidRPr="00563583" w:rsidTr="00CC5866">
        <w:trPr>
          <w:trHeight w:val="279"/>
          <w:jc w:val="center"/>
        </w:trPr>
        <w:tc>
          <w:tcPr>
            <w:tcW w:w="186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F4310" w:rsidRDefault="005F02CF" w:rsidP="00CC5866">
            <w:pPr>
              <w:jc w:val="both"/>
              <w:rPr>
                <w:spacing w:val="2"/>
              </w:rPr>
            </w:pPr>
            <w:r w:rsidRPr="005F4310">
              <w:rPr>
                <w:spacing w:val="2"/>
              </w:rPr>
              <w:t>Финансовое обеспечение подпрограммы – всего, в том числе по годам реализации</w:t>
            </w:r>
          </w:p>
        </w:tc>
        <w:tc>
          <w:tcPr>
            <w:tcW w:w="19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E03EA0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3EA0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5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66380E" w:rsidRDefault="005F02CF" w:rsidP="00CC5866">
            <w:r w:rsidRPr="0066380E">
              <w:rPr>
                <w:szCs w:val="21"/>
              </w:rPr>
              <w:t>1</w:t>
            </w:r>
            <w:r w:rsidR="001C4524">
              <w:rPr>
                <w:szCs w:val="21"/>
              </w:rPr>
              <w:t xml:space="preserve"> </w:t>
            </w:r>
            <w:r w:rsidRPr="0066380E">
              <w:rPr>
                <w:szCs w:val="21"/>
              </w:rPr>
              <w:t>583,8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5F4310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4310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5F02CF" w:rsidRPr="00563583" w:rsidTr="00CC5866">
        <w:trPr>
          <w:trHeight w:val="277"/>
          <w:jc w:val="center"/>
        </w:trPr>
        <w:tc>
          <w:tcPr>
            <w:tcW w:w="1861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F4310" w:rsidRDefault="005F02CF" w:rsidP="00CC5866">
            <w:pPr>
              <w:jc w:val="both"/>
              <w:rPr>
                <w:spacing w:val="2"/>
              </w:rPr>
            </w:pPr>
          </w:p>
        </w:tc>
        <w:tc>
          <w:tcPr>
            <w:tcW w:w="19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E03EA0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3EA0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5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F02CF" w:rsidRPr="0066380E" w:rsidRDefault="008D297E" w:rsidP="00CC5866">
            <w:r>
              <w:rPr>
                <w:szCs w:val="21"/>
              </w:rPr>
              <w:t>2</w:t>
            </w:r>
            <w:r w:rsidR="001C4524">
              <w:rPr>
                <w:szCs w:val="21"/>
              </w:rPr>
              <w:t xml:space="preserve"> </w:t>
            </w:r>
            <w:r>
              <w:rPr>
                <w:szCs w:val="21"/>
              </w:rPr>
              <w:t>309,7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5F4310" w:rsidRDefault="005F02CF" w:rsidP="00CC5866">
            <w:r w:rsidRPr="005F4310">
              <w:t>тыс. руб.</w:t>
            </w:r>
          </w:p>
        </w:tc>
      </w:tr>
      <w:tr w:rsidR="005F02CF" w:rsidRPr="00563583" w:rsidTr="00CC5866">
        <w:trPr>
          <w:trHeight w:val="277"/>
          <w:jc w:val="center"/>
        </w:trPr>
        <w:tc>
          <w:tcPr>
            <w:tcW w:w="1861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F4310" w:rsidRDefault="005F02CF" w:rsidP="00CC5866">
            <w:pPr>
              <w:jc w:val="both"/>
              <w:rPr>
                <w:spacing w:val="2"/>
              </w:rPr>
            </w:pPr>
          </w:p>
        </w:tc>
        <w:tc>
          <w:tcPr>
            <w:tcW w:w="19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E03EA0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3EA0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5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F02CF" w:rsidRPr="0066380E" w:rsidRDefault="001C4524" w:rsidP="00CC5866">
            <w:r>
              <w:t>3 912,2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5F4310" w:rsidRDefault="005F02CF" w:rsidP="00CC5866">
            <w:r w:rsidRPr="005F4310">
              <w:t>тыс. руб.</w:t>
            </w:r>
          </w:p>
        </w:tc>
      </w:tr>
      <w:tr w:rsidR="005F02CF" w:rsidRPr="00563583" w:rsidTr="00CC5866">
        <w:trPr>
          <w:trHeight w:val="277"/>
          <w:jc w:val="center"/>
        </w:trPr>
        <w:tc>
          <w:tcPr>
            <w:tcW w:w="1861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5F4310" w:rsidRDefault="005F02CF" w:rsidP="00CC5866">
            <w:pPr>
              <w:jc w:val="both"/>
              <w:rPr>
                <w:spacing w:val="2"/>
              </w:rPr>
            </w:pPr>
          </w:p>
        </w:tc>
        <w:tc>
          <w:tcPr>
            <w:tcW w:w="19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E03EA0" w:rsidRDefault="005F02CF" w:rsidP="00CC58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3EA0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</w:t>
            </w:r>
          </w:p>
        </w:tc>
        <w:tc>
          <w:tcPr>
            <w:tcW w:w="5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F02CF" w:rsidRPr="0066380E" w:rsidRDefault="001C4524" w:rsidP="00CC5866">
            <w:r>
              <w:t>7 805,7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5F02CF" w:rsidRPr="005F4310" w:rsidRDefault="005F02CF" w:rsidP="00CC5866">
            <w:r w:rsidRPr="005F4310">
              <w:t>тыс. руб.</w:t>
            </w:r>
          </w:p>
        </w:tc>
      </w:tr>
      <w:tr w:rsidR="005F02CF" w:rsidRPr="00563583" w:rsidTr="00CC5866">
        <w:trPr>
          <w:jc w:val="center"/>
        </w:trPr>
        <w:tc>
          <w:tcPr>
            <w:tcW w:w="18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Pr="00AE32F1" w:rsidRDefault="005F02CF" w:rsidP="00CC5866">
            <w:pPr>
              <w:widowControl w:val="0"/>
              <w:autoSpaceDE w:val="0"/>
              <w:autoSpaceDN w:val="0"/>
              <w:adjustRightInd w:val="0"/>
              <w:jc w:val="both"/>
            </w:pPr>
            <w:r w:rsidRPr="00AE32F1">
              <w:t xml:space="preserve">Размер налоговых расходов, </w:t>
            </w:r>
            <w:r w:rsidRPr="00AE32F1">
              <w:lastRenderedPageBreak/>
              <w:t>направленных на достижение цели подпрограммы, - всего, в том числе по годам реализации</w:t>
            </w:r>
          </w:p>
        </w:tc>
        <w:tc>
          <w:tcPr>
            <w:tcW w:w="313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F02CF" w:rsidRDefault="005F02CF" w:rsidP="00CC5866">
            <w:pPr>
              <w:tabs>
                <w:tab w:val="left" w:pos="288"/>
              </w:tabs>
              <w:contextualSpacing/>
              <w:jc w:val="both"/>
            </w:pPr>
            <w:r w:rsidRPr="00AE32F1">
              <w:lastRenderedPageBreak/>
              <w:t>Налоговые расходы не предусмотрены</w:t>
            </w:r>
          </w:p>
          <w:p w:rsidR="005F02CF" w:rsidRPr="00AE32F1" w:rsidRDefault="005F02CF" w:rsidP="00CC5866"/>
        </w:tc>
      </w:tr>
    </w:tbl>
    <w:p w:rsidR="005F02CF" w:rsidRDefault="005F02CF" w:rsidP="002F36D6">
      <w:pPr>
        <w:keepNext/>
        <w:spacing w:before="120" w:after="120"/>
        <w:jc w:val="center"/>
        <w:outlineLvl w:val="1"/>
        <w:rPr>
          <w:b/>
          <w:bCs/>
          <w:sz w:val="23"/>
          <w:szCs w:val="23"/>
          <w:lang w:eastAsia="en-US"/>
        </w:rPr>
      </w:pPr>
    </w:p>
    <w:p w:rsidR="002F36D6" w:rsidRPr="00332F39" w:rsidRDefault="002F36D6" w:rsidP="002F36D6">
      <w:pPr>
        <w:keepNext/>
        <w:spacing w:before="120" w:after="120"/>
        <w:jc w:val="center"/>
        <w:outlineLvl w:val="1"/>
        <w:rPr>
          <w:b/>
          <w:bCs/>
          <w:sz w:val="23"/>
          <w:szCs w:val="23"/>
          <w:lang w:eastAsia="en-US"/>
        </w:rPr>
      </w:pPr>
      <w:r>
        <w:rPr>
          <w:b/>
          <w:bCs/>
          <w:sz w:val="23"/>
          <w:szCs w:val="23"/>
          <w:lang w:eastAsia="en-US"/>
        </w:rPr>
        <w:t>1. Общая характеристика, основные проблемы</w:t>
      </w:r>
    </w:p>
    <w:p w:rsidR="002F36D6" w:rsidRPr="00D31DA3" w:rsidRDefault="002F36D6" w:rsidP="002F36D6">
      <w:pPr>
        <w:ind w:firstLine="480"/>
        <w:jc w:val="both"/>
      </w:pPr>
      <w:r w:rsidRPr="00D31DA3">
        <w:t xml:space="preserve">Административный центр </w:t>
      </w:r>
      <w:r w:rsidR="00E03EA0">
        <w:t>Петровского</w:t>
      </w:r>
      <w:r w:rsidRPr="00D31DA3">
        <w:t xml:space="preserve"> сельско</w:t>
      </w:r>
      <w:r w:rsidR="00E03EA0">
        <w:t>го</w:t>
      </w:r>
      <w:r w:rsidRPr="00D31DA3">
        <w:t xml:space="preserve"> поселени</w:t>
      </w:r>
      <w:r w:rsidR="00E03EA0">
        <w:t>я</w:t>
      </w:r>
      <w:r w:rsidRPr="00D31DA3">
        <w:t xml:space="preserve"> – поселок Петровское. На территории поселения находятся 6 населённых пунктов. Численность постоянного насе</w:t>
      </w:r>
      <w:r>
        <w:t>ления по состоянию на 01.01.2023</w:t>
      </w:r>
      <w:r w:rsidRPr="00D31DA3">
        <w:t xml:space="preserve"> г. – 1720 человек. На территории поселения расположена муни</w:t>
      </w:r>
      <w:r>
        <w:t>ципальная баня: в п. Петровское</w:t>
      </w:r>
      <w:r w:rsidRPr="00D31DA3">
        <w:t>. Для повышения качества предоставления коммунально-бытовых услуг и эффективности использования природных ресурсов необходимо обеспечить масштабную реализацию проектов реконструкции и модернизации объектов коммунально-бытовой инфраструктуры.</w:t>
      </w:r>
    </w:p>
    <w:p w:rsidR="002F36D6" w:rsidRPr="00D31DA3" w:rsidRDefault="002F36D6" w:rsidP="002F36D6">
      <w:pPr>
        <w:ind w:firstLine="480"/>
        <w:jc w:val="both"/>
      </w:pPr>
      <w:r w:rsidRPr="00D31DA3">
        <w:t xml:space="preserve">В настоящее время деятельность коммунально-бытового комплекса </w:t>
      </w:r>
      <w:r w:rsidR="00E03EA0">
        <w:t>Петровского</w:t>
      </w:r>
      <w:r w:rsidR="00E03EA0" w:rsidRPr="00D31DA3">
        <w:t xml:space="preserve"> сельско</w:t>
      </w:r>
      <w:r w:rsidR="00E03EA0">
        <w:t>го</w:t>
      </w:r>
      <w:r w:rsidR="00E03EA0" w:rsidRPr="00D31DA3">
        <w:t xml:space="preserve"> поселени</w:t>
      </w:r>
      <w:r w:rsidR="00E03EA0">
        <w:t>я</w:t>
      </w:r>
      <w:r w:rsidRPr="00D31DA3">
        <w:t xml:space="preserve"> требует повышения эффективности использования</w:t>
      </w:r>
      <w:r>
        <w:t xml:space="preserve"> </w:t>
      </w:r>
      <w:r w:rsidRPr="00D31DA3">
        <w:t>ресурсов.</w:t>
      </w:r>
    </w:p>
    <w:p w:rsidR="002F36D6" w:rsidRPr="00D31DA3" w:rsidRDefault="002F36D6" w:rsidP="002F36D6">
      <w:pPr>
        <w:ind w:firstLine="480"/>
        <w:jc w:val="both"/>
      </w:pPr>
      <w:r w:rsidRPr="00D31DA3">
        <w:t>Причинами возникновения этих проблем являются:</w:t>
      </w:r>
    </w:p>
    <w:p w:rsidR="002F36D6" w:rsidRPr="00D31DA3" w:rsidRDefault="002F36D6" w:rsidP="002F36D6">
      <w:pPr>
        <w:ind w:firstLine="480"/>
        <w:jc w:val="both"/>
      </w:pPr>
      <w:r w:rsidRPr="00D31DA3">
        <w:t xml:space="preserve"> -</w:t>
      </w:r>
      <w:r>
        <w:t xml:space="preserve"> </w:t>
      </w:r>
      <w:r w:rsidRPr="00D31DA3">
        <w:t>уровень износа объектов коммунальной инфраструктуры и их технологическая отсталость, что ве</w:t>
      </w:r>
      <w:r w:rsidRPr="00D31DA3">
        <w:softHyphen/>
        <w:t>дет к снижению надежности работы объектов комму</w:t>
      </w:r>
      <w:r w:rsidRPr="00D31DA3">
        <w:softHyphen/>
        <w:t>нально-бытовой инфраструктуры, к увеличению затрат на их содержание и</w:t>
      </w:r>
      <w:r>
        <w:t xml:space="preserve"> </w:t>
      </w:r>
      <w:r w:rsidRPr="00D31DA3">
        <w:t>снижению благоустроенности территорий. Неэффективное использование ресур</w:t>
      </w:r>
      <w:r w:rsidRPr="00D31DA3">
        <w:softHyphen/>
        <w:t>сов выражается в высоких потерях воды, тепловой и электрической энергии в процессе производства и транспортировки ресурсов до потребителей Необходим планово-предупредительный ремонт объектов бытового обслуживания населения и ремонт их систем водоснабжения,</w:t>
      </w:r>
      <w:r>
        <w:t xml:space="preserve"> </w:t>
      </w:r>
      <w:r w:rsidRPr="00D31DA3">
        <w:t>электроснабжения, вентиляции.</w:t>
      </w:r>
    </w:p>
    <w:p w:rsidR="002F36D6" w:rsidRPr="00D31DA3" w:rsidRDefault="002F36D6" w:rsidP="002F36D6">
      <w:pPr>
        <w:ind w:firstLine="480"/>
        <w:jc w:val="both"/>
      </w:pPr>
      <w:r w:rsidRPr="00D31DA3">
        <w:t>Для повышения качества предоставления коммунально-бытовых услуг и эффективности использования природных ресурсов необходимо обеспечить реализацию проектов ремонта, реконструкции и объектов комм</w:t>
      </w:r>
      <w:r>
        <w:t>унально-бытовой инфраструктуры.</w:t>
      </w:r>
    </w:p>
    <w:p w:rsidR="002F36D6" w:rsidRPr="00332F39" w:rsidRDefault="002F36D6" w:rsidP="002F36D6">
      <w:pPr>
        <w:autoSpaceDE w:val="0"/>
        <w:autoSpaceDN w:val="0"/>
        <w:adjustRightInd w:val="0"/>
        <w:spacing w:before="120" w:after="120"/>
        <w:jc w:val="center"/>
        <w:rPr>
          <w:b/>
          <w:bCs/>
        </w:rPr>
      </w:pPr>
      <w:r w:rsidRPr="00D31DA3">
        <w:rPr>
          <w:b/>
          <w:bCs/>
        </w:rPr>
        <w:t>2.Основные цели и з</w:t>
      </w:r>
      <w:r>
        <w:rPr>
          <w:b/>
          <w:bCs/>
        </w:rPr>
        <w:t>адачи Подпрограммы</w:t>
      </w:r>
    </w:p>
    <w:p w:rsidR="002F36D6" w:rsidRPr="00D31DA3" w:rsidRDefault="002F36D6" w:rsidP="002F36D6">
      <w:pPr>
        <w:autoSpaceDE w:val="0"/>
        <w:autoSpaceDN w:val="0"/>
        <w:adjustRightInd w:val="0"/>
        <w:ind w:firstLine="567"/>
        <w:jc w:val="both"/>
      </w:pPr>
      <w:r>
        <w:t xml:space="preserve">Целью Подпрограммы является - </w:t>
      </w:r>
      <w:r w:rsidRPr="00332F39">
        <w:t>создание эффективных правовых, организационных и методических основ для эффективного бытового</w:t>
      </w:r>
      <w:r>
        <w:t xml:space="preserve"> </w:t>
      </w:r>
      <w:r w:rsidRPr="00332F39">
        <w:rPr>
          <w:lang w:eastAsia="en-US"/>
        </w:rPr>
        <w:t>обслуживания населения, отвечающего</w:t>
      </w:r>
      <w:r>
        <w:rPr>
          <w:lang w:eastAsia="en-US"/>
        </w:rPr>
        <w:t xml:space="preserve"> </w:t>
      </w:r>
      <w:r w:rsidRPr="00332F39">
        <w:rPr>
          <w:lang w:eastAsia="en-US"/>
        </w:rPr>
        <w:t xml:space="preserve">стандартам качества бытового обслуживания </w:t>
      </w:r>
      <w:r w:rsidRPr="00332F39">
        <w:t>на территории М</w:t>
      </w:r>
      <w:r w:rsidR="00E03EA0" w:rsidRPr="00E03EA0">
        <w:t xml:space="preserve"> </w:t>
      </w:r>
      <w:r w:rsidR="00E03EA0">
        <w:t>Петровского</w:t>
      </w:r>
      <w:r w:rsidR="00E03EA0" w:rsidRPr="00D31DA3">
        <w:t xml:space="preserve"> сельско</w:t>
      </w:r>
      <w:r w:rsidR="00E03EA0">
        <w:t>го</w:t>
      </w:r>
      <w:r w:rsidR="00E03EA0" w:rsidRPr="00D31DA3">
        <w:t xml:space="preserve"> поселени</w:t>
      </w:r>
      <w:r w:rsidR="00E03EA0">
        <w:t>я</w:t>
      </w:r>
      <w:r w:rsidRPr="00332F39">
        <w:t>, для</w:t>
      </w:r>
      <w:r>
        <w:t xml:space="preserve"> реализации </w:t>
      </w:r>
      <w:r w:rsidRPr="00332F39">
        <w:t>планов реформирования ЖКХ в муниципальных образованиях</w:t>
      </w:r>
      <w:r>
        <w:t>.</w:t>
      </w:r>
    </w:p>
    <w:p w:rsidR="002F36D6" w:rsidRPr="00332F39" w:rsidRDefault="002F36D6" w:rsidP="002F36D6">
      <w:pPr>
        <w:autoSpaceDE w:val="0"/>
        <w:autoSpaceDN w:val="0"/>
        <w:adjustRightInd w:val="0"/>
        <w:ind w:firstLine="567"/>
        <w:jc w:val="both"/>
      </w:pPr>
      <w:r w:rsidRPr="00D31DA3">
        <w:t>Основн</w:t>
      </w:r>
      <w:r>
        <w:t>ая задача Программы - п</w:t>
      </w:r>
      <w:r w:rsidRPr="00332F39">
        <w:t>оддержка обновления оборудования, предоставления субсидий бюджетам юридическим лицам на компенсацию части затрат при оказании услуг по тарифам, не обеспечивающим возмещение издержек</w:t>
      </w:r>
      <w:r>
        <w:t>.</w:t>
      </w:r>
    </w:p>
    <w:p w:rsidR="002F36D6" w:rsidRPr="00332F39" w:rsidRDefault="002F36D6" w:rsidP="002F36D6">
      <w:pPr>
        <w:tabs>
          <w:tab w:val="left" w:pos="1843"/>
        </w:tabs>
        <w:autoSpaceDE w:val="0"/>
        <w:autoSpaceDN w:val="0"/>
        <w:adjustRightInd w:val="0"/>
        <w:spacing w:before="120" w:after="120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3.Сроки реализации Программы</w:t>
      </w:r>
    </w:p>
    <w:p w:rsidR="002F36D6" w:rsidRPr="00332F39" w:rsidRDefault="002F36D6" w:rsidP="002F36D6">
      <w:pPr>
        <w:autoSpaceDE w:val="0"/>
        <w:autoSpaceDN w:val="0"/>
        <w:adjustRightInd w:val="0"/>
      </w:pPr>
      <w:r w:rsidRPr="00D31DA3">
        <w:t xml:space="preserve">Срок реализации подпрограммы – </w:t>
      </w:r>
      <w:r>
        <w:t>с 2023-2025 гг.</w:t>
      </w:r>
    </w:p>
    <w:p w:rsidR="002F36D6" w:rsidRPr="00332F39" w:rsidRDefault="002F36D6" w:rsidP="002F36D6">
      <w:pPr>
        <w:autoSpaceDE w:val="0"/>
        <w:autoSpaceDN w:val="0"/>
        <w:adjustRightInd w:val="0"/>
        <w:spacing w:before="120" w:after="120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4.Ожидаемые результаты реализации Программы</w:t>
      </w:r>
    </w:p>
    <w:p w:rsidR="0066380E" w:rsidRDefault="0066380E" w:rsidP="0066380E">
      <w:pPr>
        <w:jc w:val="both"/>
      </w:pPr>
      <w:r>
        <w:t>Реализация программы позволит:</w:t>
      </w:r>
    </w:p>
    <w:p w:rsidR="002F36D6" w:rsidRPr="00D31DA3" w:rsidRDefault="002F36D6" w:rsidP="002F36D6">
      <w:pPr>
        <w:ind w:firstLine="567"/>
        <w:jc w:val="both"/>
      </w:pPr>
      <w:r w:rsidRPr="00D31DA3">
        <w:t>-предоставлять коммунальные услуги в полном объеме в целях обеспечения бытового обслуживания населения, отвечающего стандартам качества бытового обслуживания и, как следствие, обеспечивать более комфортные условия проживания населения;</w:t>
      </w:r>
    </w:p>
    <w:p w:rsidR="002F36D6" w:rsidRPr="00D31DA3" w:rsidRDefault="002F36D6" w:rsidP="002F36D6">
      <w:pPr>
        <w:ind w:firstLine="567"/>
        <w:jc w:val="both"/>
      </w:pPr>
      <w:r w:rsidRPr="00D31DA3">
        <w:t>- снизить потребление энергетических ресурсов в результате снижения потерь в процессе производства и доставки энергоресурсов потребителям;</w:t>
      </w:r>
    </w:p>
    <w:p w:rsidR="002F36D6" w:rsidRPr="00D31DA3" w:rsidRDefault="002F36D6" w:rsidP="002F36D6">
      <w:pPr>
        <w:ind w:firstLine="567"/>
        <w:jc w:val="both"/>
      </w:pPr>
      <w:r w:rsidRPr="00D31DA3">
        <w:t xml:space="preserve">- обеспечивать рациональное использование ресурсов; </w:t>
      </w:r>
    </w:p>
    <w:p w:rsidR="002F36D6" w:rsidRPr="00D31DA3" w:rsidRDefault="002F36D6" w:rsidP="002F36D6">
      <w:pPr>
        <w:ind w:firstLine="567"/>
        <w:jc w:val="both"/>
      </w:pPr>
      <w:r w:rsidRPr="00D31DA3">
        <w:t>- ремонт и обновление коммунально-бытовой инфраструктуры сельского поселения позволит снизить эксплуатационные затраты энергоресурсов, улучшить санитарное состояние окружающей среды, что в конечном счете приведет к улучшению уровня жизни населения в сельском поселении.</w:t>
      </w:r>
    </w:p>
    <w:p w:rsidR="002F36D6" w:rsidRPr="00D31DA3" w:rsidRDefault="002F36D6" w:rsidP="002F36D6">
      <w:pPr>
        <w:ind w:firstLine="567"/>
        <w:jc w:val="both"/>
      </w:pPr>
      <w:r w:rsidRPr="00D31DA3">
        <w:lastRenderedPageBreak/>
        <w:t xml:space="preserve">- снизить нормативы потребления энергоресурсов; </w:t>
      </w:r>
    </w:p>
    <w:p w:rsidR="002F36D6" w:rsidRPr="00D31DA3" w:rsidRDefault="002F36D6" w:rsidP="002F36D6">
      <w:pPr>
        <w:ind w:firstLine="567"/>
        <w:jc w:val="both"/>
      </w:pPr>
      <w:r w:rsidRPr="00D31DA3">
        <w:t>- уменьшить затраты материальных ресурсов и трудозатраты на производство коммунальных услуг.</w:t>
      </w:r>
    </w:p>
    <w:p w:rsidR="002F36D6" w:rsidRPr="00D31DA3" w:rsidRDefault="002F36D6" w:rsidP="002F36D6">
      <w:pPr>
        <w:ind w:firstLine="567"/>
        <w:jc w:val="both"/>
      </w:pPr>
      <w:r w:rsidRPr="00D31DA3">
        <w:t xml:space="preserve"> - использовать бюджетные средства </w:t>
      </w:r>
      <w:r w:rsidR="00E03EA0">
        <w:t>Петровского</w:t>
      </w:r>
      <w:r w:rsidR="00E03EA0" w:rsidRPr="00D31DA3">
        <w:t xml:space="preserve"> сельско</w:t>
      </w:r>
      <w:r w:rsidR="00E03EA0">
        <w:t>го</w:t>
      </w:r>
      <w:r w:rsidR="00E03EA0" w:rsidRPr="00D31DA3">
        <w:t xml:space="preserve"> поселени</w:t>
      </w:r>
      <w:r w:rsidR="00E03EA0">
        <w:t>я</w:t>
      </w:r>
      <w:r w:rsidRPr="00D31DA3">
        <w:t xml:space="preserve"> для ремонта и обновления объектов коммунально-бытовой инфраструктуры; </w:t>
      </w:r>
    </w:p>
    <w:p w:rsidR="002F36D6" w:rsidRPr="00D31DA3" w:rsidRDefault="002F36D6" w:rsidP="002F36D6">
      <w:pPr>
        <w:ind w:firstLine="567"/>
        <w:jc w:val="both"/>
      </w:pPr>
      <w:r w:rsidRPr="00D31DA3">
        <w:t>-поддержит обновление оборудования,</w:t>
      </w:r>
      <w:r>
        <w:t xml:space="preserve"> </w:t>
      </w:r>
    </w:p>
    <w:p w:rsidR="002F36D6" w:rsidRPr="00C46989" w:rsidRDefault="002F36D6" w:rsidP="002F36D6">
      <w:pPr>
        <w:ind w:firstLine="567"/>
        <w:jc w:val="both"/>
      </w:pPr>
      <w:r w:rsidRPr="00D31DA3">
        <w:t>-уменьшит размер предоставления субсидий бюджетам</w:t>
      </w:r>
      <w:r>
        <w:t xml:space="preserve"> </w:t>
      </w:r>
      <w:r w:rsidRPr="00D31DA3">
        <w:t>юридическим лицам на компенсацию части затрат при оказании услуг по тарифам, не обес</w:t>
      </w:r>
      <w:r>
        <w:t>печивающим возмещение издержек.</w:t>
      </w:r>
    </w:p>
    <w:p w:rsidR="002F36D6" w:rsidRPr="00C46989" w:rsidRDefault="002F36D6" w:rsidP="002F36D6">
      <w:pPr>
        <w:spacing w:before="120" w:after="120"/>
        <w:jc w:val="center"/>
        <w:outlineLvl w:val="1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5. Целевые показатели подпрограммы </w:t>
      </w:r>
    </w:p>
    <w:tbl>
      <w:tblPr>
        <w:tblW w:w="9540" w:type="dxa"/>
        <w:tblInd w:w="-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0"/>
        <w:gridCol w:w="3319"/>
        <w:gridCol w:w="709"/>
        <w:gridCol w:w="1613"/>
        <w:gridCol w:w="1417"/>
        <w:gridCol w:w="1872"/>
      </w:tblGrid>
      <w:tr w:rsidR="00E03EA0" w:rsidRPr="00DC3716" w:rsidTr="00DC3716">
        <w:tc>
          <w:tcPr>
            <w:tcW w:w="610" w:type="dxa"/>
            <w:vMerge w:val="restart"/>
            <w:vAlign w:val="center"/>
          </w:tcPr>
          <w:p w:rsidR="00E03EA0" w:rsidRPr="00DC3716" w:rsidRDefault="00E03EA0" w:rsidP="00473750">
            <w:r w:rsidRPr="00DC3716">
              <w:t>№ п/п</w:t>
            </w:r>
          </w:p>
        </w:tc>
        <w:tc>
          <w:tcPr>
            <w:tcW w:w="3319" w:type="dxa"/>
            <w:vMerge w:val="restart"/>
            <w:vAlign w:val="center"/>
          </w:tcPr>
          <w:p w:rsidR="00E03EA0" w:rsidRPr="00DC3716" w:rsidRDefault="00E03EA0" w:rsidP="00473750">
            <w:pPr>
              <w:jc w:val="center"/>
            </w:pPr>
            <w:r w:rsidRPr="00DC3716">
              <w:t>Показатель (индикатор)</w:t>
            </w:r>
          </w:p>
        </w:tc>
        <w:tc>
          <w:tcPr>
            <w:tcW w:w="709" w:type="dxa"/>
            <w:vMerge w:val="restart"/>
            <w:vAlign w:val="center"/>
          </w:tcPr>
          <w:p w:rsidR="00E03EA0" w:rsidRPr="00DC3716" w:rsidRDefault="00E03EA0" w:rsidP="00473750">
            <w:r w:rsidRPr="00DC3716">
              <w:t>Ед.</w:t>
            </w:r>
          </w:p>
          <w:p w:rsidR="00E03EA0" w:rsidRPr="00DC3716" w:rsidRDefault="00E03EA0" w:rsidP="00473750">
            <w:r w:rsidRPr="00DC3716">
              <w:t>изм.</w:t>
            </w:r>
          </w:p>
        </w:tc>
        <w:tc>
          <w:tcPr>
            <w:tcW w:w="4902" w:type="dxa"/>
            <w:gridSpan w:val="3"/>
            <w:vAlign w:val="center"/>
          </w:tcPr>
          <w:p w:rsidR="00E03EA0" w:rsidRPr="00DC3716" w:rsidRDefault="00E03EA0" w:rsidP="00473750">
            <w:pPr>
              <w:jc w:val="center"/>
            </w:pPr>
            <w:r w:rsidRPr="00DC3716">
              <w:t>Значения показателей (индикаторов) по годам</w:t>
            </w:r>
          </w:p>
        </w:tc>
      </w:tr>
      <w:tr w:rsidR="00E03EA0" w:rsidRPr="00DC3716" w:rsidTr="00DC3716">
        <w:tc>
          <w:tcPr>
            <w:tcW w:w="610" w:type="dxa"/>
            <w:vMerge/>
          </w:tcPr>
          <w:p w:rsidR="00E03EA0" w:rsidRPr="00DC3716" w:rsidRDefault="00E03EA0" w:rsidP="00473750">
            <w:pPr>
              <w:jc w:val="both"/>
            </w:pPr>
          </w:p>
        </w:tc>
        <w:tc>
          <w:tcPr>
            <w:tcW w:w="3319" w:type="dxa"/>
            <w:vMerge/>
          </w:tcPr>
          <w:p w:rsidR="00E03EA0" w:rsidRPr="00DC3716" w:rsidRDefault="00E03EA0" w:rsidP="00473750">
            <w:pPr>
              <w:jc w:val="both"/>
            </w:pPr>
          </w:p>
        </w:tc>
        <w:tc>
          <w:tcPr>
            <w:tcW w:w="709" w:type="dxa"/>
            <w:vMerge/>
          </w:tcPr>
          <w:p w:rsidR="00E03EA0" w:rsidRPr="00DC3716" w:rsidRDefault="00E03EA0" w:rsidP="00473750">
            <w:pPr>
              <w:jc w:val="both"/>
            </w:pPr>
          </w:p>
        </w:tc>
        <w:tc>
          <w:tcPr>
            <w:tcW w:w="1613" w:type="dxa"/>
            <w:vAlign w:val="center"/>
          </w:tcPr>
          <w:p w:rsidR="00E03EA0" w:rsidRPr="00DC3716" w:rsidRDefault="00E03EA0" w:rsidP="00473750">
            <w:pPr>
              <w:jc w:val="center"/>
            </w:pPr>
            <w:r w:rsidRPr="00DC3716">
              <w:t>2023</w:t>
            </w:r>
          </w:p>
        </w:tc>
        <w:tc>
          <w:tcPr>
            <w:tcW w:w="1417" w:type="dxa"/>
            <w:vAlign w:val="center"/>
          </w:tcPr>
          <w:p w:rsidR="00E03EA0" w:rsidRPr="00DC3716" w:rsidRDefault="00E03EA0" w:rsidP="00473750">
            <w:pPr>
              <w:jc w:val="center"/>
            </w:pPr>
            <w:r w:rsidRPr="00DC3716">
              <w:t>2024</w:t>
            </w:r>
          </w:p>
        </w:tc>
        <w:tc>
          <w:tcPr>
            <w:tcW w:w="1872" w:type="dxa"/>
            <w:vAlign w:val="center"/>
          </w:tcPr>
          <w:p w:rsidR="00E03EA0" w:rsidRPr="00DC3716" w:rsidRDefault="00E03EA0" w:rsidP="00473750">
            <w:pPr>
              <w:jc w:val="center"/>
            </w:pPr>
            <w:r w:rsidRPr="00DC3716">
              <w:t>2025</w:t>
            </w:r>
          </w:p>
        </w:tc>
      </w:tr>
      <w:tr w:rsidR="00E03EA0" w:rsidRPr="00DC3716" w:rsidTr="00DC3716">
        <w:trPr>
          <w:trHeight w:val="800"/>
        </w:trPr>
        <w:tc>
          <w:tcPr>
            <w:tcW w:w="610" w:type="dxa"/>
            <w:vAlign w:val="center"/>
          </w:tcPr>
          <w:p w:rsidR="00E03EA0" w:rsidRPr="00DC3716" w:rsidRDefault="00E03EA0" w:rsidP="00E03EA0">
            <w:pPr>
              <w:jc w:val="center"/>
            </w:pPr>
            <w:r w:rsidRPr="00DC3716">
              <w:t>1</w:t>
            </w:r>
          </w:p>
        </w:tc>
        <w:tc>
          <w:tcPr>
            <w:tcW w:w="3319" w:type="dxa"/>
          </w:tcPr>
          <w:p w:rsidR="00E03EA0" w:rsidRPr="00DC3716" w:rsidRDefault="00E03EA0" w:rsidP="00E03EA0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DC3716">
              <w:rPr>
                <w:lang w:eastAsia="en-US"/>
              </w:rPr>
              <w:t>Компенсация части затрат при оказании услуг по тарифам не обеспечивающим возмещение издержек</w:t>
            </w:r>
          </w:p>
        </w:tc>
        <w:tc>
          <w:tcPr>
            <w:tcW w:w="709" w:type="dxa"/>
          </w:tcPr>
          <w:p w:rsidR="00E03EA0" w:rsidRPr="00DC3716" w:rsidRDefault="00E03EA0" w:rsidP="00E03EA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DC3716">
              <w:rPr>
                <w:lang w:eastAsia="en-US"/>
              </w:rPr>
              <w:t>Ед.</w:t>
            </w:r>
          </w:p>
        </w:tc>
        <w:tc>
          <w:tcPr>
            <w:tcW w:w="1613" w:type="dxa"/>
            <w:vAlign w:val="center"/>
          </w:tcPr>
          <w:p w:rsidR="00E03EA0" w:rsidRPr="00DC3716" w:rsidRDefault="00E03EA0" w:rsidP="00E03EA0">
            <w:pPr>
              <w:jc w:val="center"/>
            </w:pPr>
            <w:r w:rsidRPr="00DC3716">
              <w:t>1</w:t>
            </w:r>
          </w:p>
        </w:tc>
        <w:tc>
          <w:tcPr>
            <w:tcW w:w="1417" w:type="dxa"/>
            <w:vAlign w:val="center"/>
          </w:tcPr>
          <w:p w:rsidR="00E03EA0" w:rsidRPr="00DC3716" w:rsidRDefault="00DC3716" w:rsidP="00E03EA0">
            <w:pPr>
              <w:jc w:val="center"/>
            </w:pPr>
            <w:r w:rsidRPr="00DC3716">
              <w:t>1</w:t>
            </w:r>
          </w:p>
        </w:tc>
        <w:tc>
          <w:tcPr>
            <w:tcW w:w="1872" w:type="dxa"/>
            <w:vAlign w:val="center"/>
          </w:tcPr>
          <w:p w:rsidR="00E03EA0" w:rsidRPr="00DC3716" w:rsidRDefault="00DC3716" w:rsidP="00E03EA0">
            <w:pPr>
              <w:jc w:val="center"/>
            </w:pPr>
            <w:r w:rsidRPr="00DC3716">
              <w:t>1</w:t>
            </w:r>
          </w:p>
        </w:tc>
      </w:tr>
      <w:tr w:rsidR="00070012" w:rsidRPr="00DC3716" w:rsidTr="00DC3716">
        <w:trPr>
          <w:trHeight w:val="800"/>
        </w:trPr>
        <w:tc>
          <w:tcPr>
            <w:tcW w:w="610" w:type="dxa"/>
            <w:vAlign w:val="center"/>
          </w:tcPr>
          <w:p w:rsidR="00070012" w:rsidRPr="00DC3716" w:rsidRDefault="00070012" w:rsidP="00E03EA0">
            <w:pPr>
              <w:jc w:val="center"/>
            </w:pPr>
            <w:r>
              <w:t>2</w:t>
            </w:r>
          </w:p>
        </w:tc>
        <w:tc>
          <w:tcPr>
            <w:tcW w:w="3319" w:type="dxa"/>
          </w:tcPr>
          <w:p w:rsidR="00070012" w:rsidRPr="00DC3716" w:rsidRDefault="00070012" w:rsidP="00E03EA0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Субсидии юридически лицам</w:t>
            </w:r>
          </w:p>
        </w:tc>
        <w:tc>
          <w:tcPr>
            <w:tcW w:w="709" w:type="dxa"/>
          </w:tcPr>
          <w:p w:rsidR="00070012" w:rsidRPr="00DC3716" w:rsidRDefault="00070012" w:rsidP="00E03EA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DC3716">
              <w:rPr>
                <w:lang w:eastAsia="en-US"/>
              </w:rPr>
              <w:t>Ед.</w:t>
            </w:r>
          </w:p>
        </w:tc>
        <w:tc>
          <w:tcPr>
            <w:tcW w:w="1613" w:type="dxa"/>
            <w:vAlign w:val="center"/>
          </w:tcPr>
          <w:p w:rsidR="00070012" w:rsidRPr="00DC3716" w:rsidRDefault="00070012" w:rsidP="00E03EA0">
            <w:pPr>
              <w:jc w:val="center"/>
            </w:pPr>
            <w:r>
              <w:t>0</w:t>
            </w:r>
          </w:p>
        </w:tc>
        <w:tc>
          <w:tcPr>
            <w:tcW w:w="1417" w:type="dxa"/>
            <w:vAlign w:val="center"/>
          </w:tcPr>
          <w:p w:rsidR="00070012" w:rsidRPr="00DC3716" w:rsidRDefault="00070012" w:rsidP="00E03EA0">
            <w:pPr>
              <w:jc w:val="center"/>
            </w:pPr>
            <w:r>
              <w:t>0</w:t>
            </w:r>
          </w:p>
        </w:tc>
        <w:tc>
          <w:tcPr>
            <w:tcW w:w="1872" w:type="dxa"/>
            <w:vAlign w:val="center"/>
          </w:tcPr>
          <w:p w:rsidR="00070012" w:rsidRPr="00DC3716" w:rsidRDefault="00070012" w:rsidP="00E03EA0">
            <w:pPr>
              <w:jc w:val="center"/>
            </w:pPr>
            <w:r>
              <w:t>1</w:t>
            </w:r>
          </w:p>
        </w:tc>
      </w:tr>
    </w:tbl>
    <w:p w:rsidR="000353B8" w:rsidRDefault="000353B8"/>
    <w:sectPr w:rsidR="000353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5866" w:rsidRDefault="00CC5866" w:rsidP="002A1985">
      <w:r>
        <w:separator/>
      </w:r>
    </w:p>
  </w:endnote>
  <w:endnote w:type="continuationSeparator" w:id="0">
    <w:p w:rsidR="00CC5866" w:rsidRDefault="00CC5866" w:rsidP="002A1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5866" w:rsidRDefault="00CC5866" w:rsidP="002A1985">
      <w:r>
        <w:separator/>
      </w:r>
    </w:p>
  </w:footnote>
  <w:footnote w:type="continuationSeparator" w:id="0">
    <w:p w:rsidR="00CC5866" w:rsidRDefault="00CC5866" w:rsidP="002A19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34C46"/>
    <w:multiLevelType w:val="hybridMultilevel"/>
    <w:tmpl w:val="B0F88E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D1BA7"/>
    <w:multiLevelType w:val="hybridMultilevel"/>
    <w:tmpl w:val="F5E60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5335C"/>
    <w:multiLevelType w:val="hybridMultilevel"/>
    <w:tmpl w:val="009015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F433CCE"/>
    <w:multiLevelType w:val="hybridMultilevel"/>
    <w:tmpl w:val="BF8E3E40"/>
    <w:lvl w:ilvl="0" w:tplc="41F0F4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7304CC"/>
    <w:multiLevelType w:val="hybridMultilevel"/>
    <w:tmpl w:val="43629288"/>
    <w:lvl w:ilvl="0" w:tplc="0419000F">
      <w:start w:val="7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F15F97"/>
    <w:multiLevelType w:val="hybridMultilevel"/>
    <w:tmpl w:val="EC260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3B03D4"/>
    <w:multiLevelType w:val="hybridMultilevel"/>
    <w:tmpl w:val="CC20A69E"/>
    <w:lvl w:ilvl="0" w:tplc="FA6A68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970A09"/>
    <w:multiLevelType w:val="hybridMultilevel"/>
    <w:tmpl w:val="635EABA0"/>
    <w:lvl w:ilvl="0" w:tplc="3BF69CA4">
      <w:start w:val="1"/>
      <w:numFmt w:val="decimal"/>
      <w:lvlText w:val="%1."/>
      <w:lvlJc w:val="left"/>
      <w:pPr>
        <w:ind w:left="157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24451CA8"/>
    <w:multiLevelType w:val="hybridMultilevel"/>
    <w:tmpl w:val="ACC8E57C"/>
    <w:lvl w:ilvl="0" w:tplc="FA6A68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9C0E23"/>
    <w:multiLevelType w:val="hybridMultilevel"/>
    <w:tmpl w:val="1D627CB4"/>
    <w:lvl w:ilvl="0" w:tplc="3A147E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B67780"/>
    <w:multiLevelType w:val="hybridMultilevel"/>
    <w:tmpl w:val="90B619BC"/>
    <w:lvl w:ilvl="0" w:tplc="0419000F">
      <w:start w:val="1"/>
      <w:numFmt w:val="decimal"/>
      <w:lvlText w:val="%1."/>
      <w:lvlJc w:val="left"/>
      <w:pPr>
        <w:ind w:left="1636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39A59DF"/>
    <w:multiLevelType w:val="hybridMultilevel"/>
    <w:tmpl w:val="CC20A69E"/>
    <w:lvl w:ilvl="0" w:tplc="FA6A68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FE05AA"/>
    <w:multiLevelType w:val="hybridMultilevel"/>
    <w:tmpl w:val="DD047D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0937D0"/>
    <w:multiLevelType w:val="hybridMultilevel"/>
    <w:tmpl w:val="B8460410"/>
    <w:lvl w:ilvl="0" w:tplc="3BF69CA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B609E7"/>
    <w:multiLevelType w:val="hybridMultilevel"/>
    <w:tmpl w:val="45F8A0B4"/>
    <w:lvl w:ilvl="0" w:tplc="3A147E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005D0E"/>
    <w:multiLevelType w:val="hybridMultilevel"/>
    <w:tmpl w:val="29BEAC3C"/>
    <w:lvl w:ilvl="0" w:tplc="F9862322">
      <w:start w:val="1"/>
      <w:numFmt w:val="decimal"/>
      <w:lvlText w:val="%1."/>
      <w:lvlJc w:val="left"/>
      <w:pPr>
        <w:ind w:left="780" w:hanging="42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D747A9"/>
    <w:multiLevelType w:val="hybridMultilevel"/>
    <w:tmpl w:val="82383A4E"/>
    <w:lvl w:ilvl="0" w:tplc="F9EA2980">
      <w:start w:val="3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93386F"/>
    <w:multiLevelType w:val="hybridMultilevel"/>
    <w:tmpl w:val="80CCACF4"/>
    <w:lvl w:ilvl="0" w:tplc="3A147E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1"/>
  </w:num>
  <w:num w:numId="4">
    <w:abstractNumId w:val="0"/>
  </w:num>
  <w:num w:numId="5">
    <w:abstractNumId w:val="17"/>
  </w:num>
  <w:num w:numId="6">
    <w:abstractNumId w:val="9"/>
  </w:num>
  <w:num w:numId="7">
    <w:abstractNumId w:val="4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3"/>
  </w:num>
  <w:num w:numId="10">
    <w:abstractNumId w:val="7"/>
  </w:num>
  <w:num w:numId="11">
    <w:abstractNumId w:val="5"/>
  </w:num>
  <w:num w:numId="12">
    <w:abstractNumId w:val="16"/>
  </w:num>
  <w:num w:numId="13">
    <w:abstractNumId w:val="15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12"/>
  </w:num>
  <w:num w:numId="17">
    <w:abstractNumId w:val="3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B47"/>
    <w:rsid w:val="00001734"/>
    <w:rsid w:val="000353B8"/>
    <w:rsid w:val="00070012"/>
    <w:rsid w:val="00074518"/>
    <w:rsid w:val="000758D4"/>
    <w:rsid w:val="000B1963"/>
    <w:rsid w:val="000B51EE"/>
    <w:rsid w:val="000C5F4A"/>
    <w:rsid w:val="001045C5"/>
    <w:rsid w:val="001154B2"/>
    <w:rsid w:val="0011615C"/>
    <w:rsid w:val="00123FDB"/>
    <w:rsid w:val="00137456"/>
    <w:rsid w:val="001801C4"/>
    <w:rsid w:val="00193372"/>
    <w:rsid w:val="001C2961"/>
    <w:rsid w:val="001C4524"/>
    <w:rsid w:val="00237F3D"/>
    <w:rsid w:val="002548A5"/>
    <w:rsid w:val="00260C05"/>
    <w:rsid w:val="00273759"/>
    <w:rsid w:val="00287EEB"/>
    <w:rsid w:val="002A1985"/>
    <w:rsid w:val="002D7787"/>
    <w:rsid w:val="002F36D6"/>
    <w:rsid w:val="003F4C07"/>
    <w:rsid w:val="00400BDF"/>
    <w:rsid w:val="00414705"/>
    <w:rsid w:val="00456783"/>
    <w:rsid w:val="00473750"/>
    <w:rsid w:val="00476A2D"/>
    <w:rsid w:val="004808C1"/>
    <w:rsid w:val="004A0D8D"/>
    <w:rsid w:val="00512FDC"/>
    <w:rsid w:val="0051786E"/>
    <w:rsid w:val="00543AC9"/>
    <w:rsid w:val="005445A6"/>
    <w:rsid w:val="00567430"/>
    <w:rsid w:val="005F02CF"/>
    <w:rsid w:val="005F7704"/>
    <w:rsid w:val="0063270A"/>
    <w:rsid w:val="0063360F"/>
    <w:rsid w:val="006366C3"/>
    <w:rsid w:val="0066380E"/>
    <w:rsid w:val="006711AC"/>
    <w:rsid w:val="00681743"/>
    <w:rsid w:val="006857D6"/>
    <w:rsid w:val="0069481A"/>
    <w:rsid w:val="006E200A"/>
    <w:rsid w:val="007B6510"/>
    <w:rsid w:val="007F63A1"/>
    <w:rsid w:val="0080598D"/>
    <w:rsid w:val="0081347A"/>
    <w:rsid w:val="00815294"/>
    <w:rsid w:val="008170AD"/>
    <w:rsid w:val="00833FF1"/>
    <w:rsid w:val="00840050"/>
    <w:rsid w:val="00844133"/>
    <w:rsid w:val="008445B0"/>
    <w:rsid w:val="008D271E"/>
    <w:rsid w:val="008D297E"/>
    <w:rsid w:val="008D5549"/>
    <w:rsid w:val="008E370A"/>
    <w:rsid w:val="00905716"/>
    <w:rsid w:val="00927B32"/>
    <w:rsid w:val="00953235"/>
    <w:rsid w:val="00960B4B"/>
    <w:rsid w:val="00974547"/>
    <w:rsid w:val="00986C1B"/>
    <w:rsid w:val="009C0709"/>
    <w:rsid w:val="009E2007"/>
    <w:rsid w:val="009F0D05"/>
    <w:rsid w:val="00A154C4"/>
    <w:rsid w:val="00A2272C"/>
    <w:rsid w:val="00A36708"/>
    <w:rsid w:val="00A374CE"/>
    <w:rsid w:val="00A414E3"/>
    <w:rsid w:val="00A82BDD"/>
    <w:rsid w:val="00AA2B4C"/>
    <w:rsid w:val="00B56755"/>
    <w:rsid w:val="00B56B33"/>
    <w:rsid w:val="00B61511"/>
    <w:rsid w:val="00B71711"/>
    <w:rsid w:val="00B7487C"/>
    <w:rsid w:val="00BB54B8"/>
    <w:rsid w:val="00BC3C5E"/>
    <w:rsid w:val="00C0110D"/>
    <w:rsid w:val="00C143D1"/>
    <w:rsid w:val="00C17581"/>
    <w:rsid w:val="00C374A3"/>
    <w:rsid w:val="00C81BBC"/>
    <w:rsid w:val="00CC5866"/>
    <w:rsid w:val="00D278B4"/>
    <w:rsid w:val="00D331C6"/>
    <w:rsid w:val="00D337FA"/>
    <w:rsid w:val="00D8111D"/>
    <w:rsid w:val="00DC3716"/>
    <w:rsid w:val="00DE7B47"/>
    <w:rsid w:val="00E03EA0"/>
    <w:rsid w:val="00E13CA8"/>
    <w:rsid w:val="00E30B8B"/>
    <w:rsid w:val="00E808F6"/>
    <w:rsid w:val="00F061B9"/>
    <w:rsid w:val="00F1072C"/>
    <w:rsid w:val="00F30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5:chartTrackingRefBased/>
  <w15:docId w15:val="{A061E0F7-80D9-47FD-A323-65DB4BB12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6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758D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F36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2F36D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2F36D6"/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2F36D6"/>
    <w:pPr>
      <w:ind w:left="720"/>
      <w:contextualSpacing/>
    </w:pPr>
  </w:style>
  <w:style w:type="character" w:customStyle="1" w:styleId="a6">
    <w:name w:val="Основной шрифт"/>
    <w:rsid w:val="002F36D6"/>
  </w:style>
  <w:style w:type="paragraph" w:styleId="a7">
    <w:name w:val="footer"/>
    <w:basedOn w:val="a"/>
    <w:link w:val="a8"/>
    <w:uiPriority w:val="99"/>
    <w:rsid w:val="002F36D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8">
    <w:name w:val="Нижний колонтитул Знак"/>
    <w:basedOn w:val="a0"/>
    <w:link w:val="a7"/>
    <w:uiPriority w:val="99"/>
    <w:rsid w:val="002F36D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rsid w:val="002F36D6"/>
    <w:pPr>
      <w:ind w:firstLine="720"/>
      <w:jc w:val="both"/>
    </w:pPr>
    <w:rPr>
      <w:rFonts w:eastAsia="Calibri"/>
      <w:szCs w:val="20"/>
    </w:rPr>
  </w:style>
  <w:style w:type="character" w:customStyle="1" w:styleId="20">
    <w:name w:val="Основной текст с отступом 2 Знак"/>
    <w:basedOn w:val="a0"/>
    <w:link w:val="2"/>
    <w:rsid w:val="002F36D6"/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a9">
    <w:name w:val="Нормальный (таблица)"/>
    <w:basedOn w:val="a"/>
    <w:next w:val="a"/>
    <w:rsid w:val="002F36D6"/>
    <w:pPr>
      <w:widowControl w:val="0"/>
      <w:autoSpaceDE w:val="0"/>
      <w:autoSpaceDN w:val="0"/>
      <w:adjustRightInd w:val="0"/>
      <w:jc w:val="both"/>
    </w:pPr>
    <w:rPr>
      <w:rFonts w:ascii="Arial" w:eastAsia="Calibri" w:hAnsi="Arial"/>
    </w:rPr>
  </w:style>
  <w:style w:type="paragraph" w:styleId="aa">
    <w:name w:val="Block Text"/>
    <w:basedOn w:val="a"/>
    <w:rsid w:val="002F36D6"/>
    <w:pPr>
      <w:widowControl w:val="0"/>
      <w:shd w:val="clear" w:color="auto" w:fill="FFFFFF"/>
      <w:spacing w:line="360" w:lineRule="auto"/>
      <w:ind w:left="-284" w:right="29"/>
      <w:jc w:val="both"/>
    </w:pPr>
    <w:rPr>
      <w:rFonts w:ascii="Arial" w:eastAsia="Calibri" w:hAnsi="Arial" w:cs="Arial"/>
    </w:rPr>
  </w:style>
  <w:style w:type="paragraph" w:customStyle="1" w:styleId="ConsPlusCell">
    <w:name w:val="ConsPlusCell"/>
    <w:uiPriority w:val="99"/>
    <w:rsid w:val="002F36D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Абзац списка2"/>
    <w:basedOn w:val="a"/>
    <w:rsid w:val="002F36D6"/>
    <w:pPr>
      <w:suppressAutoHyphens/>
      <w:spacing w:after="200" w:line="276" w:lineRule="auto"/>
      <w:ind w:left="720"/>
    </w:pPr>
    <w:rPr>
      <w:rFonts w:ascii="Calibri" w:hAnsi="Calibri"/>
      <w:sz w:val="22"/>
      <w:szCs w:val="22"/>
      <w:lang w:eastAsia="ar-SA"/>
    </w:rPr>
  </w:style>
  <w:style w:type="paragraph" w:customStyle="1" w:styleId="11">
    <w:name w:val="Без интервала1"/>
    <w:rsid w:val="002F36D6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styleId="ab">
    <w:name w:val="Hyperlink"/>
    <w:rsid w:val="002F36D6"/>
    <w:rPr>
      <w:rFonts w:cs="Times New Roman"/>
      <w:color w:val="0000FF"/>
      <w:u w:val="single"/>
    </w:rPr>
  </w:style>
  <w:style w:type="paragraph" w:styleId="ac">
    <w:name w:val="Balloon Text"/>
    <w:basedOn w:val="a"/>
    <w:link w:val="ad"/>
    <w:rsid w:val="002F36D6"/>
    <w:rPr>
      <w:rFonts w:ascii="Tahoma" w:eastAsia="Calibri" w:hAnsi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2F36D6"/>
    <w:rPr>
      <w:rFonts w:ascii="Tahoma" w:eastAsia="Calibri" w:hAnsi="Tahoma" w:cs="Times New Roman"/>
      <w:sz w:val="16"/>
      <w:szCs w:val="16"/>
      <w:lang w:eastAsia="ru-RU"/>
    </w:rPr>
  </w:style>
  <w:style w:type="paragraph" w:styleId="ae">
    <w:name w:val="Normal (Web)"/>
    <w:basedOn w:val="a"/>
    <w:uiPriority w:val="99"/>
    <w:unhideWhenUsed/>
    <w:rsid w:val="002F36D6"/>
    <w:pPr>
      <w:spacing w:before="100" w:beforeAutospacing="1" w:after="100" w:afterAutospacing="1"/>
    </w:pPr>
  </w:style>
  <w:style w:type="character" w:customStyle="1" w:styleId="af">
    <w:name w:val="Основной Знак"/>
    <w:link w:val="af0"/>
    <w:locked/>
    <w:rsid w:val="002F36D6"/>
    <w:rPr>
      <w:b/>
      <w:bCs/>
      <w:spacing w:val="-4"/>
      <w:sz w:val="28"/>
      <w:szCs w:val="28"/>
      <w:shd w:val="clear" w:color="auto" w:fill="FFFFFF"/>
      <w:lang w:val="x-none" w:eastAsia="x-none"/>
    </w:rPr>
  </w:style>
  <w:style w:type="paragraph" w:customStyle="1" w:styleId="af0">
    <w:name w:val="Основной"/>
    <w:basedOn w:val="a"/>
    <w:link w:val="af"/>
    <w:autoRedefine/>
    <w:qFormat/>
    <w:rsid w:val="002F36D6"/>
    <w:pPr>
      <w:shd w:val="clear" w:color="auto" w:fill="FFFFFF"/>
      <w:tabs>
        <w:tab w:val="left" w:pos="993"/>
      </w:tabs>
      <w:spacing w:before="80"/>
      <w:ind w:firstLine="720"/>
      <w:jc w:val="both"/>
    </w:pPr>
    <w:rPr>
      <w:rFonts w:asciiTheme="minorHAnsi" w:eastAsiaTheme="minorHAnsi" w:hAnsiTheme="minorHAnsi" w:cstheme="minorBidi"/>
      <w:b/>
      <w:bCs/>
      <w:spacing w:val="-4"/>
      <w:sz w:val="28"/>
      <w:szCs w:val="28"/>
      <w:lang w:val="x-none" w:eastAsia="x-none"/>
    </w:rPr>
  </w:style>
  <w:style w:type="paragraph" w:customStyle="1" w:styleId="ConsNormal">
    <w:name w:val="ConsNormal"/>
    <w:rsid w:val="002F36D6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rvts6">
    <w:name w:val="rvts6"/>
    <w:basedOn w:val="a0"/>
    <w:rsid w:val="002F36D6"/>
  </w:style>
  <w:style w:type="paragraph" w:styleId="af1">
    <w:name w:val="header"/>
    <w:basedOn w:val="a"/>
    <w:link w:val="af2"/>
    <w:uiPriority w:val="99"/>
    <w:unhideWhenUsed/>
    <w:rsid w:val="002A1985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2A198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58D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2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14</Pages>
  <Words>3696</Words>
  <Characters>21069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co</cp:lastModifiedBy>
  <cp:revision>83</cp:revision>
  <dcterms:created xsi:type="dcterms:W3CDTF">2023-05-02T09:51:00Z</dcterms:created>
  <dcterms:modified xsi:type="dcterms:W3CDTF">2025-05-05T09:50:00Z</dcterms:modified>
</cp:coreProperties>
</file>