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64" w:rsidRDefault="00721B64" w:rsidP="00721B64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Если у вас нет СНИЛС </w:t>
      </w:r>
    </w:p>
    <w:p w:rsidR="00721B64" w:rsidRDefault="00721B64" w:rsidP="00721B6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гражданина должен быть документ, подтверждающий регистрацию в системе индивидуального (персонифицированного) учёта. В нём указывается страховой номер индивидуального лицевого счёта (СНИЛС).</w:t>
      </w:r>
    </w:p>
    <w:p w:rsidR="00721B64" w:rsidRDefault="00721B64" w:rsidP="00721B6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по каким-то причинам у гражданина нет СНИЛС, он может его оформить самостоятельно через МФЦ, в клиентской службе ПФР или через своего работодателя.</w:t>
      </w:r>
    </w:p>
    <w:p w:rsidR="00721B64" w:rsidRDefault="00721B64" w:rsidP="00721B6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этом надо помнить, что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приём граждан во всех клиентских службах ПФР ведётся по предварительной записи, приёмные дни понедельник, вторник, четверг.</w:t>
      </w:r>
    </w:p>
    <w:p w:rsidR="00721B64" w:rsidRDefault="00721B64" w:rsidP="00721B6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Записаться на приём в клиентскую службу ПФР можно через электронный сервис «Запись на приём» на сайте ПФР </w:t>
      </w:r>
      <w:hyperlink r:id="rId4" w:history="1">
        <w:proofErr w:type="gramEnd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  <w:proofErr w:type="gramStart"/>
      </w:hyperlink>
      <w:r>
        <w:rPr>
          <w:rFonts w:ascii="Tms Rmn" w:hAnsi="Tms Rmn" w:cs="Tms Rmn"/>
          <w:color w:val="000000"/>
          <w:sz w:val="24"/>
          <w:szCs w:val="24"/>
          <w:u w:val="single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Также записаться можно по телефонным номерам клиентских служб, указанным на сайте ПФР в разделе «Контакты отделения и клиентских служб»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по региональному телефону горячей линии 8 (800) 600-04-78.</w:t>
      </w:r>
      <w:proofErr w:type="gramEnd"/>
    </w:p>
    <w:p w:rsidR="00115F24" w:rsidRDefault="00721B64" w:rsidP="00721B64">
      <w:r>
        <w:rPr>
          <w:rFonts w:ascii="Tms Rmn" w:hAnsi="Tms Rmn" w:cs="Tms Rmn"/>
          <w:color w:val="000000"/>
          <w:sz w:val="24"/>
          <w:szCs w:val="24"/>
        </w:rPr>
        <w:t xml:space="preserve">Учитывая ситуацию, связанную с эпидемией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рекомендуем работодателям при приёме на работу таких граждан самостоятельно регистрировать их в системе индивидуального (персонифицированного) учёта путём направления в ПФР формы АДВ-1 в электронном виде с электронной цифровой подписью по телекоммуникационным каналам связи.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64"/>
    <w:rsid w:val="00115F24"/>
    <w:rsid w:val="0070277F"/>
    <w:rsid w:val="00721B64"/>
    <w:rsid w:val="00E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spb/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2021-07-08T06:07:00Z</dcterms:created>
  <dcterms:modified xsi:type="dcterms:W3CDTF">2021-07-08T06:07:00Z</dcterms:modified>
</cp:coreProperties>
</file>