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9" w:rsidRPr="00632499" w:rsidRDefault="00632499" w:rsidP="006324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5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получить ежемесячную денежную выплату (ЕДВ)</w:t>
      </w:r>
    </w:p>
    <w:p w:rsidR="00632499" w:rsidRPr="00D75E66" w:rsidRDefault="00632499" w:rsidP="00632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6">
        <w:rPr>
          <w:rFonts w:ascii="Times New Roman" w:eastAsia="Times New Roman" w:hAnsi="Times New Roman" w:cs="Times New Roman"/>
          <w:sz w:val="24"/>
          <w:szCs w:val="24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632499" w:rsidRPr="00D75E66" w:rsidRDefault="00632499" w:rsidP="00632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6">
        <w:rPr>
          <w:rFonts w:ascii="Times New Roman" w:eastAsia="Times New Roman" w:hAnsi="Times New Roman" w:cs="Times New Roman"/>
          <w:sz w:val="24"/>
          <w:szCs w:val="24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 w:rsidR="00632499" w:rsidRPr="00D75E66" w:rsidRDefault="00632499" w:rsidP="00632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6">
        <w:rPr>
          <w:rFonts w:ascii="Times New Roman" w:eastAsia="Times New Roman" w:hAnsi="Times New Roman" w:cs="Times New Roman"/>
          <w:sz w:val="24"/>
          <w:szCs w:val="24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 w:rsidR="00632499" w:rsidRPr="00D75E66" w:rsidRDefault="00632499" w:rsidP="00632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6">
        <w:rPr>
          <w:rFonts w:ascii="Times New Roman" w:eastAsia="Times New Roman" w:hAnsi="Times New Roman" w:cs="Times New Roman"/>
          <w:sz w:val="24"/>
          <w:szCs w:val="24"/>
        </w:rPr>
        <w:t xml:space="preserve">С 1 февраля 2021 года ЕДВ будет проиндексирован на </w:t>
      </w:r>
      <w:r w:rsidR="003B1283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%. Размер индексации определен исходя из уровня инфляции за 2020 год.</w:t>
      </w:r>
    </w:p>
    <w:p w:rsidR="00632499" w:rsidRPr="00D75E66" w:rsidRDefault="003B1283" w:rsidP="00632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4,9</w:t>
      </w:r>
      <w:r w:rsidR="00632499" w:rsidRPr="00D75E66">
        <w:rPr>
          <w:rFonts w:ascii="Times New Roman" w:eastAsia="Times New Roman" w:hAnsi="Times New Roman" w:cs="Times New Roman"/>
          <w:sz w:val="24"/>
          <w:szCs w:val="24"/>
        </w:rPr>
        <w:t xml:space="preserve">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</w:t>
      </w:r>
      <w:r>
        <w:rPr>
          <w:rFonts w:ascii="Times New Roman" w:eastAsia="Times New Roman" w:hAnsi="Times New Roman" w:cs="Times New Roman"/>
          <w:sz w:val="24"/>
          <w:szCs w:val="24"/>
        </w:rPr>
        <w:t>1211,66</w:t>
      </w:r>
      <w:r w:rsidR="00632499" w:rsidRPr="00D75E6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32499" w:rsidRPr="00D75E66">
        <w:rPr>
          <w:rFonts w:ascii="Times New Roman" w:eastAsia="Times New Roman" w:hAnsi="Times New Roman" w:cs="Times New Roman"/>
          <w:sz w:val="24"/>
          <w:szCs w:val="24"/>
        </w:rPr>
        <w:t xml:space="preserve"> в месяц. Он включает в себя предоставление лекарственных препаратов, медицинских изделий, продуктов лечебного питания — </w:t>
      </w:r>
      <w:r>
        <w:rPr>
          <w:rFonts w:ascii="Times New Roman" w:eastAsia="Times New Roman" w:hAnsi="Times New Roman" w:cs="Times New Roman"/>
          <w:sz w:val="24"/>
          <w:szCs w:val="24"/>
        </w:rPr>
        <w:t>933,25</w:t>
      </w:r>
      <w:r w:rsidR="00632499" w:rsidRPr="00D75E66">
        <w:rPr>
          <w:rFonts w:ascii="Times New Roman" w:eastAsia="Times New Roman" w:hAnsi="Times New Roman" w:cs="Times New Roman"/>
          <w:sz w:val="24"/>
          <w:szCs w:val="24"/>
        </w:rPr>
        <w:t xml:space="preserve"> рубля, предоставление путевки на санаторно-курортное лечение для профилактики основных заболеваний — </w:t>
      </w:r>
      <w:r>
        <w:rPr>
          <w:rFonts w:ascii="Times New Roman" w:eastAsia="Times New Roman" w:hAnsi="Times New Roman" w:cs="Times New Roman"/>
          <w:sz w:val="24"/>
          <w:szCs w:val="24"/>
        </w:rPr>
        <w:t>144,37</w:t>
      </w:r>
      <w:r w:rsidR="00632499" w:rsidRPr="00D75E66">
        <w:rPr>
          <w:rFonts w:ascii="Times New Roman" w:eastAsia="Times New Roman" w:hAnsi="Times New Roman" w:cs="Times New Roman"/>
          <w:sz w:val="24"/>
          <w:szCs w:val="24"/>
        </w:rPr>
        <w:t xml:space="preserve"> рубля, бесплатный проезд на пригородном железнодорожном транспорте или на междугородном транспорте к месту лечения и обратно — </w:t>
      </w:r>
      <w:r>
        <w:rPr>
          <w:rFonts w:ascii="Times New Roman" w:eastAsia="Times New Roman" w:hAnsi="Times New Roman" w:cs="Times New Roman"/>
          <w:sz w:val="24"/>
          <w:szCs w:val="24"/>
        </w:rPr>
        <w:t>134,04</w:t>
      </w:r>
      <w:r w:rsidR="00632499" w:rsidRPr="00D75E66">
        <w:rPr>
          <w:rFonts w:ascii="Times New Roman" w:eastAsia="Times New Roman" w:hAnsi="Times New Roman" w:cs="Times New Roman"/>
          <w:sz w:val="24"/>
          <w:szCs w:val="24"/>
        </w:rPr>
        <w:t xml:space="preserve"> рубля.</w:t>
      </w:r>
    </w:p>
    <w:p w:rsidR="00632499" w:rsidRPr="00D75E66" w:rsidRDefault="00632499" w:rsidP="006324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6">
        <w:rPr>
          <w:rFonts w:ascii="Times New Roman" w:eastAsia="Times New Roman" w:hAnsi="Times New Roman" w:cs="Times New Roman"/>
          <w:sz w:val="24"/>
          <w:szCs w:val="24"/>
        </w:rPr>
        <w:t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</w:t>
      </w:r>
    </w:p>
    <w:p w:rsidR="00632499" w:rsidRPr="002B738B" w:rsidRDefault="00632499" w:rsidP="00632499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НСУ</w:t>
      </w:r>
    </w:p>
    <w:p w:rsidR="00632499" w:rsidRDefault="00632499" w:rsidP="00632499"/>
    <w:p w:rsidR="00632499" w:rsidRPr="00D75E66" w:rsidRDefault="00632499" w:rsidP="00632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Pr="002B738B" w:rsidRDefault="00632499">
      <w:pPr>
        <w:spacing w:before="100" w:beforeAutospacing="1" w:after="100" w:afterAutospacing="1" w:line="240" w:lineRule="auto"/>
      </w:pPr>
    </w:p>
    <w:sectPr w:rsidR="00632499" w:rsidRPr="002B738B" w:rsidSect="00F7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CE"/>
    <w:multiLevelType w:val="multilevel"/>
    <w:tmpl w:val="EAF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A89"/>
    <w:multiLevelType w:val="multilevel"/>
    <w:tmpl w:val="85B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07B1"/>
    <w:multiLevelType w:val="multilevel"/>
    <w:tmpl w:val="5E3A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D7BDB"/>
    <w:multiLevelType w:val="multilevel"/>
    <w:tmpl w:val="C07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FELayout/>
  </w:compat>
  <w:rsids>
    <w:rsidRoot w:val="002B738B"/>
    <w:rsid w:val="002B738B"/>
    <w:rsid w:val="003B1283"/>
    <w:rsid w:val="00525B3E"/>
    <w:rsid w:val="00632499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E"/>
  </w:style>
  <w:style w:type="paragraph" w:styleId="3">
    <w:name w:val="heading 3"/>
    <w:basedOn w:val="a"/>
    <w:link w:val="30"/>
    <w:uiPriority w:val="9"/>
    <w:qFormat/>
    <w:rsid w:val="002B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2B738B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B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7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B7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3096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967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2C9AB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5</cp:revision>
  <dcterms:created xsi:type="dcterms:W3CDTF">2020-12-18T09:59:00Z</dcterms:created>
  <dcterms:modified xsi:type="dcterms:W3CDTF">2021-01-25T10:49:00Z</dcterms:modified>
</cp:coreProperties>
</file>