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C3" w:rsidRPr="00C922C3" w:rsidRDefault="00C922C3" w:rsidP="00C922C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C922C3">
        <w:rPr>
          <w:rFonts w:ascii="Times New Roman" w:hAnsi="Times New Roman" w:cs="Times New Roman"/>
          <w:b/>
          <w:sz w:val="28"/>
          <w:szCs w:val="28"/>
        </w:rPr>
        <w:t xml:space="preserve">Будущим пенсионерам: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922C3">
        <w:rPr>
          <w:rFonts w:ascii="Times New Roman" w:hAnsi="Times New Roman" w:cs="Times New Roman"/>
          <w:b/>
          <w:sz w:val="28"/>
          <w:szCs w:val="28"/>
        </w:rPr>
        <w:t>как заблаговременно подготовиться к назначению пенсии</w:t>
      </w:r>
      <w:r w:rsidRPr="00C922C3">
        <w:rPr>
          <w:rFonts w:ascii="Times New Roman" w:hAnsi="Times New Roman" w:cs="Times New Roman"/>
          <w:sz w:val="28"/>
          <w:szCs w:val="28"/>
        </w:rPr>
        <w:br/>
      </w:r>
    </w:p>
    <w:p w:rsidR="00087F32" w:rsidRDefault="00C922C3" w:rsidP="00C922C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22C3">
        <w:rPr>
          <w:rFonts w:ascii="Times New Roman" w:hAnsi="Times New Roman" w:cs="Times New Roman"/>
          <w:sz w:val="24"/>
          <w:szCs w:val="24"/>
        </w:rPr>
        <w:t>   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922C3">
        <w:rPr>
          <w:rFonts w:ascii="Times New Roman" w:hAnsi="Times New Roman" w:cs="Times New Roman"/>
          <w:sz w:val="24"/>
          <w:szCs w:val="24"/>
        </w:rPr>
        <w:t xml:space="preserve">Назначение пенсии в установленные законодательством сроки – одна из главных задач в работе Управлений ПФР. Поэтому работа с лицами, уходящими на пенсию, начинается заблаговременно. Целью проведения предварительной работы является сокращение срока рассмотрения документов при назначении пенсии. Крайне важно заблаговременно позаботиться о том, чтобы на дату возникновения </w:t>
      </w:r>
      <w:proofErr w:type="gramStart"/>
      <w:r w:rsidRPr="00C922C3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C922C3">
        <w:rPr>
          <w:rFonts w:ascii="Times New Roman" w:hAnsi="Times New Roman" w:cs="Times New Roman"/>
          <w:sz w:val="24"/>
          <w:szCs w:val="24"/>
        </w:rPr>
        <w:t xml:space="preserve"> на пенсию в наличии были все необходимые документы, а их содержание и оформление соответствовало законодательно установленным требованиям.</w:t>
      </w:r>
      <w:r w:rsidRPr="00C922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922C3">
        <w:rPr>
          <w:rFonts w:ascii="Times New Roman" w:hAnsi="Times New Roman" w:cs="Times New Roman"/>
          <w:sz w:val="24"/>
          <w:szCs w:val="24"/>
        </w:rPr>
        <w:t> Зачастую граждане обращают внимание на состояние своих документов, необходимых для назначения пенсии, непосредственно в момент обращения в Пенсионный фонд за назначением пенсии. Органы Пенсионного фонда предоставляют возможность заблаговременного сбора и проверки документов, подтверждающих пенсионные права граждан.</w:t>
      </w:r>
      <w:r w:rsidRPr="00C922C3">
        <w:rPr>
          <w:rFonts w:ascii="Times New Roman" w:hAnsi="Times New Roman" w:cs="Times New Roman"/>
          <w:sz w:val="24"/>
          <w:szCs w:val="24"/>
        </w:rPr>
        <w:br/>
        <w:t>   При проведении заблаговременной работы специалисты Пенсионного фонда:</w:t>
      </w:r>
      <w:r w:rsidRPr="00C922C3">
        <w:rPr>
          <w:rFonts w:ascii="Times New Roman" w:hAnsi="Times New Roman" w:cs="Times New Roman"/>
          <w:sz w:val="24"/>
          <w:szCs w:val="24"/>
        </w:rPr>
        <w:br/>
        <w:t>подскажут, какие документы нужно собрать каждому конкретному гражданину;</w:t>
      </w:r>
      <w:r w:rsidRPr="00C922C3">
        <w:rPr>
          <w:rFonts w:ascii="Times New Roman" w:hAnsi="Times New Roman" w:cs="Times New Roman"/>
          <w:sz w:val="24"/>
          <w:szCs w:val="24"/>
        </w:rPr>
        <w:br/>
        <w:t>оценят сведения, содержащиеся в представленных документах, их соответствие данным персонифицированного учета, а также правильность оформления документов;</w:t>
      </w:r>
      <w:r w:rsidRPr="00C922C3">
        <w:rPr>
          <w:rFonts w:ascii="Times New Roman" w:hAnsi="Times New Roman" w:cs="Times New Roman"/>
          <w:sz w:val="24"/>
          <w:szCs w:val="24"/>
        </w:rPr>
        <w:br/>
        <w:t>примут необходимые меры по уточнению данных, содержащих неправильные или неточные сведения;</w:t>
      </w:r>
      <w:r w:rsidRPr="00C922C3">
        <w:rPr>
          <w:rFonts w:ascii="Times New Roman" w:hAnsi="Times New Roman" w:cs="Times New Roman"/>
          <w:sz w:val="24"/>
          <w:szCs w:val="24"/>
        </w:rPr>
        <w:br/>
        <w:t>при необходимости и с согласия гражданина могут оказать содействие в направлении запросов о подтверждении стажа, заработной платы и другой значимой информации.</w:t>
      </w:r>
      <w:r w:rsidRPr="00C922C3">
        <w:rPr>
          <w:rFonts w:ascii="Times New Roman" w:hAnsi="Times New Roman" w:cs="Times New Roman"/>
          <w:sz w:val="24"/>
          <w:szCs w:val="24"/>
        </w:rPr>
        <w:br/>
        <w:t xml:space="preserve"> 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22C3">
        <w:rPr>
          <w:rFonts w:ascii="Times New Roman" w:hAnsi="Times New Roman" w:cs="Times New Roman"/>
          <w:sz w:val="24"/>
          <w:szCs w:val="24"/>
        </w:rPr>
        <w:t>В ходе проведения заблаговременной работы формируется макет пенсионного дела гражданина, содержащий правоустанавливающие документы, по которому в дальнейшем будет назначена пенсия.</w:t>
      </w:r>
      <w:r>
        <w:rPr>
          <w:rFonts w:ascii="Times New Roman" w:hAnsi="Times New Roman" w:cs="Times New Roman"/>
          <w:sz w:val="24"/>
          <w:szCs w:val="24"/>
        </w:rPr>
        <w:tab/>
      </w:r>
      <w:r w:rsidRPr="00C922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22C3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C922C3">
        <w:rPr>
          <w:rFonts w:ascii="Times New Roman" w:hAnsi="Times New Roman" w:cs="Times New Roman"/>
          <w:sz w:val="24"/>
          <w:szCs w:val="24"/>
        </w:rPr>
        <w:t>Учитывая высокую социальную значимость данной работы, организовано взаимодействие со страхователями по предоставлению документов, необходимых для назначения пенсии, в электронном виде по защищенном каналам связи.</w:t>
      </w:r>
      <w:proofErr w:type="gramEnd"/>
      <w:r w:rsidRPr="00C922C3">
        <w:rPr>
          <w:rFonts w:ascii="Times New Roman" w:hAnsi="Times New Roman" w:cs="Times New Roman"/>
          <w:sz w:val="24"/>
          <w:szCs w:val="24"/>
        </w:rPr>
        <w:t xml:space="preserve"> Речь идет о совместной работе страхователей и территориальных органов ПФР по представлению документов на сотрудников заблаговременно, т.е. до наступления пенсионного возраста.</w:t>
      </w:r>
      <w:r>
        <w:rPr>
          <w:rFonts w:ascii="Times New Roman" w:hAnsi="Times New Roman" w:cs="Times New Roman"/>
          <w:sz w:val="24"/>
          <w:szCs w:val="24"/>
        </w:rPr>
        <w:tab/>
      </w:r>
      <w:r w:rsidRPr="00C922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922C3">
        <w:rPr>
          <w:rFonts w:ascii="Times New Roman" w:hAnsi="Times New Roman" w:cs="Times New Roman"/>
          <w:sz w:val="24"/>
          <w:szCs w:val="24"/>
        </w:rPr>
        <w:t xml:space="preserve">   Работодатель за 9 месяцев до наступления пенсионного возраста сотрудника, при наличии письменного согласия работника на обработку его персональных данных, передает по защищенным каналам связи в Пенсионный фонд, сканированные образы документов, необходимые для назначения пенсии. Будущему пенсионеру остаётся лишь подать в Пенсионный фонд заявление. Если имеется регистрация на Портале </w:t>
      </w:r>
      <w:proofErr w:type="spellStart"/>
      <w:r w:rsidRPr="00C922C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C922C3">
        <w:rPr>
          <w:rFonts w:ascii="Times New Roman" w:hAnsi="Times New Roman" w:cs="Times New Roman"/>
          <w:sz w:val="24"/>
          <w:szCs w:val="24"/>
        </w:rPr>
        <w:t>, то заявление на назначение пенсии можно подать даже с домашнего компьютера через «Личный кабинет гражданина» на сайте Пенсионного фонда России (</w:t>
      </w:r>
      <w:hyperlink r:id="rId4" w:history="1">
        <w:r w:rsidRPr="00C922C3">
          <w:rPr>
            <w:rStyle w:val="a3"/>
            <w:rFonts w:ascii="Times New Roman" w:hAnsi="Times New Roman" w:cs="Times New Roman"/>
            <w:sz w:val="24"/>
            <w:szCs w:val="24"/>
          </w:rPr>
          <w:t>www.pfrf.ru</w:t>
        </w:r>
      </w:hyperlink>
      <w:r w:rsidRPr="00C922C3">
        <w:rPr>
          <w:rFonts w:ascii="Times New Roman" w:hAnsi="Times New Roman" w:cs="Times New Roman"/>
          <w:sz w:val="24"/>
          <w:szCs w:val="24"/>
        </w:rPr>
        <w:t>). Таким образом, при предоставлении работодателем документов, необходимых для назначения пенсии, и подачи заявления о назначении пенсии через «Личный кабинет гражданина», можно получить пенсию «не выходя из дома».</w:t>
      </w:r>
      <w:r>
        <w:rPr>
          <w:rFonts w:ascii="Times New Roman" w:hAnsi="Times New Roman" w:cs="Times New Roman"/>
          <w:sz w:val="24"/>
          <w:szCs w:val="24"/>
        </w:rPr>
        <w:tab/>
      </w:r>
      <w:r w:rsidRPr="00C922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922C3">
        <w:rPr>
          <w:rFonts w:ascii="Times New Roman" w:hAnsi="Times New Roman" w:cs="Times New Roman"/>
          <w:sz w:val="24"/>
          <w:szCs w:val="24"/>
        </w:rPr>
        <w:t xml:space="preserve">   Для предварительной проверки и подготовки документов на пенсию неработающим гражданам и </w:t>
      </w:r>
      <w:proofErr w:type="spellStart"/>
      <w:r w:rsidRPr="00C922C3">
        <w:rPr>
          <w:rFonts w:ascii="Times New Roman" w:hAnsi="Times New Roman" w:cs="Times New Roman"/>
          <w:sz w:val="24"/>
          <w:szCs w:val="24"/>
        </w:rPr>
        <w:t>самозанятому</w:t>
      </w:r>
      <w:proofErr w:type="spellEnd"/>
      <w:r w:rsidRPr="00C922C3">
        <w:rPr>
          <w:rFonts w:ascii="Times New Roman" w:hAnsi="Times New Roman" w:cs="Times New Roman"/>
          <w:sz w:val="24"/>
          <w:szCs w:val="24"/>
        </w:rPr>
        <w:t xml:space="preserve"> населению следует самостоятельно обратиться в Управление ПФР по месту жительства либо по месту фактического проживания. Сделать это нужно заблаговременно </w:t>
      </w:r>
      <w:r w:rsidR="00747410">
        <w:rPr>
          <w:rFonts w:ascii="Times New Roman" w:hAnsi="Times New Roman" w:cs="Times New Roman"/>
          <w:sz w:val="24"/>
          <w:szCs w:val="24"/>
        </w:rPr>
        <w:t>не позже двух лет</w:t>
      </w:r>
      <w:r w:rsidRPr="00C922C3">
        <w:rPr>
          <w:rFonts w:ascii="Times New Roman" w:hAnsi="Times New Roman" w:cs="Times New Roman"/>
          <w:sz w:val="24"/>
          <w:szCs w:val="24"/>
        </w:rPr>
        <w:t xml:space="preserve"> до даты возникновения права на пенсию и не позднее, чем за шесть месяцев до указанной даты.</w:t>
      </w:r>
      <w:r>
        <w:rPr>
          <w:rFonts w:ascii="Times New Roman" w:hAnsi="Times New Roman" w:cs="Times New Roman"/>
          <w:sz w:val="24"/>
          <w:szCs w:val="24"/>
        </w:rPr>
        <w:tab/>
      </w:r>
      <w:r w:rsidRPr="00C922C3">
        <w:rPr>
          <w:rFonts w:ascii="Times New Roman" w:hAnsi="Times New Roman" w:cs="Times New Roman"/>
          <w:sz w:val="24"/>
          <w:szCs w:val="24"/>
        </w:rPr>
        <w:br/>
      </w:r>
      <w:r w:rsidRPr="00C922C3">
        <w:rPr>
          <w:rFonts w:ascii="Times New Roman" w:hAnsi="Times New Roman" w:cs="Times New Roman"/>
          <w:sz w:val="24"/>
          <w:szCs w:val="24"/>
        </w:rPr>
        <w:br/>
      </w:r>
      <w:r w:rsidRPr="00C922C3">
        <w:rPr>
          <w:rFonts w:ascii="Times New Roman" w:hAnsi="Times New Roman" w:cs="Times New Roman"/>
          <w:sz w:val="24"/>
          <w:szCs w:val="24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22C3">
        <w:rPr>
          <w:rFonts w:ascii="Times New Roman" w:hAnsi="Times New Roman" w:cs="Times New Roman"/>
          <w:sz w:val="24"/>
          <w:szCs w:val="24"/>
        </w:rPr>
        <w:t>Специалистами ПФР проводится анализ полученных документов, сверяются имеющиеся в УПФР сведения с представленными документами. В необходимых случаях, когда выявляются расхождения, проводятся документальные проверки. Оказывается содействие в направлении запросов о стаже, заработке и другой значимой информации в организации либо архивные учреждения в случае, если трудовая книжка, справка о стаже или заработной плате оформлены неверно (например, имеются исправления, отсутствует печать при увольнении).</w:t>
      </w:r>
    </w:p>
    <w:p w:rsidR="00C922C3" w:rsidRPr="00C922C3" w:rsidRDefault="00C922C3" w:rsidP="00C922C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будущимпенсионерам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пенсия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новостипфр</w:t>
      </w:r>
    </w:p>
    <w:sectPr w:rsidR="00C922C3" w:rsidRPr="00C922C3" w:rsidSect="00C922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22C3"/>
    <w:rsid w:val="00087F32"/>
    <w:rsid w:val="002218C5"/>
    <w:rsid w:val="00747410"/>
    <w:rsid w:val="00C9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2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Иванина</cp:lastModifiedBy>
  <cp:revision>2</cp:revision>
  <dcterms:created xsi:type="dcterms:W3CDTF">2020-11-16T07:30:00Z</dcterms:created>
  <dcterms:modified xsi:type="dcterms:W3CDTF">2020-11-19T05:33:00Z</dcterms:modified>
</cp:coreProperties>
</file>