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 района</w:t>
      </w: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7775C" w:rsidRPr="00746F71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746F71" w:rsidRDefault="00746F71" w:rsidP="00381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1C96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</w:t>
      </w: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81C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775C"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</w:t>
      </w: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81C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</w:t>
      </w:r>
      <w:r w:rsidR="00D21A7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D7775C" w:rsidRPr="00746F71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6" w:type="dxa"/>
        <w:tblLayout w:type="fixed"/>
        <w:tblLook w:val="04A0" w:firstRow="1" w:lastRow="0" w:firstColumn="1" w:lastColumn="0" w:noHBand="0" w:noVBand="1"/>
      </w:tblPr>
      <w:tblGrid>
        <w:gridCol w:w="5316"/>
      </w:tblGrid>
      <w:tr w:rsidR="00D7775C" w:rsidRPr="00D7775C" w:rsidTr="002D4D1A">
        <w:trPr>
          <w:trHeight w:val="1204"/>
        </w:trPr>
        <w:tc>
          <w:tcPr>
            <w:tcW w:w="5316" w:type="dxa"/>
            <w:hideMark/>
          </w:tcPr>
          <w:p w:rsidR="00D7775C" w:rsidRPr="00D7775C" w:rsidRDefault="00381C96" w:rsidP="00D7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от 26.12.2023 № 358 «</w:t>
            </w:r>
            <w:r w:rsidR="00D7775C" w:rsidRP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муниципальной программы «Развитие </w:t>
            </w:r>
            <w:r w:rsid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</w:t>
            </w:r>
            <w:r w:rsidR="00D7775C" w:rsidRP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  <w:r w:rsid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спорта </w:t>
            </w:r>
            <w:r w:rsidR="00D7775C" w:rsidRP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Петровском сельском поселении Приозерского муниципального района Ленинградской области на 2026-2030 годы»</w:t>
            </w:r>
          </w:p>
        </w:tc>
      </w:tr>
    </w:tbl>
    <w:p w:rsidR="00D7775C" w:rsidRPr="00D7775C" w:rsidRDefault="00D7775C" w:rsidP="00D77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75C" w:rsidRPr="00D7775C" w:rsidRDefault="00D7775C" w:rsidP="00D7775C">
      <w:pPr>
        <w:tabs>
          <w:tab w:val="left" w:pos="29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</w:t>
      </w: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Петровского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с постановлением администрации МО Петровское сельское поселение от 26.11.202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</w:t>
      </w: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6A40" w:rsidRPr="00CD38D1">
        <w:rPr>
          <w:rFonts w:ascii="Times New Roman" w:eastAsia="Calibri" w:hAnsi="Times New Roman" w:cs="Times New Roman"/>
          <w:sz w:val="24"/>
          <w:szCs w:val="24"/>
          <w:lang w:eastAsia="ru-RU"/>
        </w:rPr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</w:t>
      </w:r>
      <w:r w:rsidR="000E6A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Петровского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ПОСТАНОВЛЯЕТ:</w:t>
      </w:r>
    </w:p>
    <w:p w:rsidR="00D7775C" w:rsidRPr="002C163E" w:rsidRDefault="002C163E" w:rsidP="002C163E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от 26.12.2023 года № 358 </w:t>
      </w:r>
      <w:r w:rsidR="00D7775C" w:rsidRPr="002C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физической культуры и спорта в Петровском сельском поселении Приозерского муниципального района Ленинградской области на 2026-2030 годы» </w:t>
      </w:r>
      <w:r w:rsidRPr="002C1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C163E" w:rsidRPr="002C163E" w:rsidRDefault="002C163E" w:rsidP="002C163E">
      <w:pPr>
        <w:tabs>
          <w:tab w:val="left" w:pos="29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63E">
        <w:rPr>
          <w:rFonts w:ascii="Times New Roman" w:hAnsi="Times New Roman" w:cs="Times New Roman"/>
          <w:sz w:val="24"/>
          <w:szCs w:val="24"/>
        </w:rPr>
        <w:t>1.1. Паспорт Программы изложить в редакции согласно приложению 1 к настоящему постановлению.</w:t>
      </w:r>
    </w:p>
    <w:p w:rsidR="002C163E" w:rsidRPr="002C163E" w:rsidRDefault="002C163E" w:rsidP="002C163E">
      <w:pPr>
        <w:tabs>
          <w:tab w:val="left" w:pos="29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63E">
        <w:rPr>
          <w:rFonts w:ascii="Times New Roman" w:hAnsi="Times New Roman" w:cs="Times New Roman"/>
          <w:sz w:val="24"/>
          <w:szCs w:val="24"/>
        </w:rPr>
        <w:t>1.2. Приложение Таблица 2 «План реализации муниципальной программы» изложить в редакции согласно при</w:t>
      </w:r>
      <w:r>
        <w:rPr>
          <w:rFonts w:ascii="Times New Roman" w:hAnsi="Times New Roman" w:cs="Times New Roman"/>
          <w:sz w:val="24"/>
          <w:szCs w:val="24"/>
        </w:rPr>
        <w:t>ложению 2</w:t>
      </w:r>
      <w:r w:rsidRPr="002C163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C163E" w:rsidRPr="002C163E" w:rsidRDefault="002C163E" w:rsidP="002C163E">
      <w:pPr>
        <w:tabs>
          <w:tab w:val="left" w:pos="29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Приложение Таблица 3</w:t>
      </w:r>
      <w:r w:rsidRPr="002C163E">
        <w:rPr>
          <w:rFonts w:ascii="Times New Roman" w:hAnsi="Times New Roman" w:cs="Times New Roman"/>
          <w:sz w:val="24"/>
          <w:szCs w:val="24"/>
        </w:rPr>
        <w:t xml:space="preserve"> «Расходы на реализацию муниципальной программы» изложить </w:t>
      </w:r>
      <w:r w:rsidR="00EF3948">
        <w:rPr>
          <w:rFonts w:ascii="Times New Roman" w:hAnsi="Times New Roman" w:cs="Times New Roman"/>
          <w:sz w:val="24"/>
          <w:szCs w:val="24"/>
        </w:rPr>
        <w:t>в редакции согласно приложению 3</w:t>
      </w:r>
      <w:r w:rsidRPr="002C163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7775C" w:rsidRPr="00746F71" w:rsidRDefault="00D7775C" w:rsidP="002C163E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средствах массовой информации и разместить на официальном сайте Петровского сельского</w:t>
      </w: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Приозерского муниципального района Ленинградской области </w:t>
      </w:r>
      <w:hyperlink r:id="rId7" w:history="1">
        <w:r w:rsidRPr="00746F7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746F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.петровскоесп.рф</w:t>
        </w:r>
      </w:hyperlink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75C" w:rsidRPr="00746F71" w:rsidRDefault="004F1974" w:rsidP="00D7775C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68">
        <w:rPr>
          <w:rFonts w:ascii="Times New Roman" w:hAnsi="Times New Roman"/>
          <w:sz w:val="24"/>
          <w:szCs w:val="24"/>
        </w:rPr>
        <w:t>Постановление вступает в силу после официального опубликования</w:t>
      </w:r>
      <w:r w:rsidR="00D7775C"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75C" w:rsidRPr="00746F71" w:rsidRDefault="00D7775C" w:rsidP="00D7775C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7775C" w:rsidRPr="00D7775C" w:rsidRDefault="00D7775C" w:rsidP="00D777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А.В. Левин</w:t>
      </w: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16"/>
          <w:szCs w:val="20"/>
          <w:lang w:eastAsia="ru-RU"/>
        </w:rPr>
        <w:t>Исп. Гредюшко М.А.</w:t>
      </w: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КФ -1, КСО-1, МУК Петровское клубное объединение-1</w:t>
      </w:r>
    </w:p>
    <w:p w:rsidR="00D7775C" w:rsidRPr="00D7775C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D7775C" w:rsidRPr="00D7775C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7775C" w:rsidRPr="00D7775C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Петровского сельского поселения</w:t>
      </w:r>
    </w:p>
    <w:p w:rsidR="00D7775C" w:rsidRPr="00D7775C" w:rsidRDefault="00D7775C" w:rsidP="00D777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Приозерского муниципального района </w:t>
      </w:r>
    </w:p>
    <w:p w:rsidR="00D7775C" w:rsidRPr="00746F71" w:rsidRDefault="00D7775C" w:rsidP="00D777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F71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D7775C" w:rsidRPr="00746F71" w:rsidRDefault="00746F71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r w:rsidRPr="00746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D21A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15.01.2025</w:t>
      </w:r>
      <w:r w:rsidR="00D7775C" w:rsidRPr="00746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№ </w:t>
      </w:r>
      <w:r w:rsidR="00D21A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</w:t>
      </w:r>
      <w:bookmarkEnd w:id="0"/>
    </w:p>
    <w:p w:rsidR="00D7775C" w:rsidRPr="00746F71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775C" w:rsidRPr="00D7775C" w:rsidRDefault="00D7775C" w:rsidP="00D7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7775C" w:rsidRPr="00D7775C" w:rsidRDefault="00D7775C" w:rsidP="00D7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7775C" w:rsidRPr="00D7775C" w:rsidRDefault="00D7775C" w:rsidP="00D7775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физической </w:t>
      </w:r>
      <w:r w:rsidRPr="00D77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спорта </w:t>
      </w:r>
      <w:r w:rsidRPr="00D77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Петровском сельском поселении Приозерского муниципального района Ленинградской области на 2026-2030 годы»</w:t>
      </w:r>
    </w:p>
    <w:tbl>
      <w:tblPr>
        <w:tblW w:w="4885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9"/>
        <w:gridCol w:w="2764"/>
        <w:gridCol w:w="1710"/>
        <w:gridCol w:w="1704"/>
      </w:tblGrid>
      <w:tr w:rsidR="00D21A70" w:rsidRPr="00D7775C" w:rsidTr="0043410F">
        <w:tc>
          <w:tcPr>
            <w:tcW w:w="3229" w:type="dxa"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78" w:type="dxa"/>
            <w:gridSpan w:val="3"/>
          </w:tcPr>
          <w:p w:rsidR="00D21A70" w:rsidRPr="00D7775C" w:rsidRDefault="00D21A70" w:rsidP="00434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2026-2030 гг.</w:t>
            </w:r>
          </w:p>
        </w:tc>
      </w:tr>
      <w:tr w:rsidR="00D21A70" w:rsidRPr="00D7775C" w:rsidTr="0043410F">
        <w:trPr>
          <w:trHeight w:val="634"/>
        </w:trPr>
        <w:tc>
          <w:tcPr>
            <w:tcW w:w="3229" w:type="dxa"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78" w:type="dxa"/>
            <w:gridSpan w:val="3"/>
          </w:tcPr>
          <w:p w:rsidR="00D21A70" w:rsidRPr="00D7775C" w:rsidRDefault="00D21A70" w:rsidP="0043410F">
            <w:pPr>
              <w:pStyle w:val="a4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180">
              <w:rPr>
                <w:rFonts w:ascii="Times New Roman" w:hAnsi="Times New Roman"/>
                <w:sz w:val="24"/>
                <w:szCs w:val="24"/>
              </w:rPr>
              <w:t>Директор муниципального казённого учреждения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D21A70" w:rsidRPr="00D7775C" w:rsidTr="0043410F">
        <w:tc>
          <w:tcPr>
            <w:tcW w:w="3229" w:type="dxa"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178" w:type="dxa"/>
            <w:gridSpan w:val="3"/>
          </w:tcPr>
          <w:p w:rsidR="00D21A70" w:rsidRPr="00D7775C" w:rsidRDefault="00D21A70" w:rsidP="00434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21A70" w:rsidRPr="00D7775C" w:rsidTr="0043410F">
        <w:tc>
          <w:tcPr>
            <w:tcW w:w="3229" w:type="dxa"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178" w:type="dxa"/>
            <w:gridSpan w:val="3"/>
          </w:tcPr>
          <w:p w:rsidR="00D21A70" w:rsidRPr="00D7775C" w:rsidRDefault="00D21A70" w:rsidP="00D21A70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75C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</w:t>
            </w:r>
          </w:p>
          <w:p w:rsidR="00D21A70" w:rsidRPr="00161561" w:rsidRDefault="00D21A70" w:rsidP="00D21A70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7E">
              <w:rPr>
                <w:rFonts w:ascii="Times New Roman" w:hAnsi="Times New Roman"/>
                <w:bCs/>
                <w:color w:val="000000"/>
                <w:sz w:val="24"/>
              </w:rPr>
              <w:t>Муниципальное казенное учреждение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  <w:p w:rsidR="00D21A70" w:rsidRDefault="00D21A70" w:rsidP="00D21A70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7E">
              <w:rPr>
                <w:rFonts w:ascii="Times New Roman" w:hAnsi="Times New Roman"/>
                <w:sz w:val="24"/>
                <w:szCs w:val="24"/>
              </w:rPr>
              <w:t>Жители П</w:t>
            </w:r>
            <w:r>
              <w:rPr>
                <w:rFonts w:ascii="Times New Roman" w:hAnsi="Times New Roman"/>
                <w:sz w:val="24"/>
                <w:szCs w:val="24"/>
              </w:rPr>
              <w:t>етровского сельского поселения</w:t>
            </w:r>
          </w:p>
          <w:p w:rsidR="00D21A70" w:rsidRDefault="00D21A70" w:rsidP="00D21A70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7E">
              <w:rPr>
                <w:rFonts w:ascii="Times New Roman" w:hAnsi="Times New Roman"/>
                <w:sz w:val="24"/>
                <w:szCs w:val="24"/>
              </w:rPr>
              <w:t>Спортивная команда взрослого населения, ветераны спорта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27E">
              <w:rPr>
                <w:rFonts w:ascii="Times New Roman" w:hAnsi="Times New Roman"/>
                <w:sz w:val="24"/>
                <w:szCs w:val="24"/>
              </w:rPr>
              <w:t xml:space="preserve"> детско-юношеская спортивная команда</w:t>
            </w:r>
          </w:p>
          <w:p w:rsidR="00D21A70" w:rsidRPr="00D7775C" w:rsidRDefault="00D21A70" w:rsidP="00D21A70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7E">
              <w:rPr>
                <w:rFonts w:ascii="Times New Roman" w:hAnsi="Times New Roman"/>
                <w:sz w:val="24"/>
                <w:szCs w:val="24"/>
              </w:rPr>
              <w:t xml:space="preserve">Адаптивная </w:t>
            </w:r>
            <w:r>
              <w:rPr>
                <w:rFonts w:ascii="Times New Roman" w:hAnsi="Times New Roman"/>
                <w:sz w:val="24"/>
                <w:szCs w:val="24"/>
              </w:rPr>
              <w:t>группа населения</w:t>
            </w:r>
          </w:p>
        </w:tc>
      </w:tr>
      <w:tr w:rsidR="00D21A70" w:rsidRPr="00D7775C" w:rsidTr="0043410F">
        <w:tc>
          <w:tcPr>
            <w:tcW w:w="3229" w:type="dxa"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178" w:type="dxa"/>
            <w:gridSpan w:val="3"/>
          </w:tcPr>
          <w:p w:rsidR="00D21A70" w:rsidRPr="00D7775C" w:rsidRDefault="00D21A70" w:rsidP="00D21A70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56"/>
              </w:tabs>
              <w:ind w:left="0" w:firstLine="0"/>
              <w:jc w:val="both"/>
            </w:pPr>
            <w:r w:rsidRPr="00D7775C">
              <w:t>Вовлечение различных групп населения Петровского сельского поселения в занятия физической культурой и спортом по месту жительства</w:t>
            </w:r>
          </w:p>
          <w:p w:rsidR="00D21A70" w:rsidRPr="00D7775C" w:rsidRDefault="00D21A70" w:rsidP="00D21A70">
            <w:pPr>
              <w:pStyle w:val="ConsPlusNormal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</w:t>
            </w:r>
          </w:p>
        </w:tc>
      </w:tr>
      <w:tr w:rsidR="00D21A70" w:rsidRPr="00CF6180" w:rsidTr="0043410F">
        <w:tc>
          <w:tcPr>
            <w:tcW w:w="3229" w:type="dxa"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78" w:type="dxa"/>
            <w:gridSpan w:val="3"/>
          </w:tcPr>
          <w:p w:rsidR="00D21A70" w:rsidRPr="00C93843" w:rsidRDefault="00D21A70" w:rsidP="00D21A70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</w:pPr>
            <w:r w:rsidRPr="00C93843">
              <w:t>Создание условий для занятий физической культурой и спортом в Петровском сельском поселении</w:t>
            </w:r>
          </w:p>
          <w:p w:rsidR="00D21A70" w:rsidRPr="00C93843" w:rsidRDefault="00D21A70" w:rsidP="00D21A70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</w:pPr>
            <w:r w:rsidRPr="00C93843">
              <w:t>Организация спортивно-массовой работы с населением муниципального образования</w:t>
            </w:r>
          </w:p>
          <w:p w:rsidR="00D21A70" w:rsidRPr="00CF6180" w:rsidRDefault="00D21A70" w:rsidP="00D21A70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rPr>
                <w:color w:val="FF0000"/>
              </w:rPr>
            </w:pPr>
            <w:r w:rsidRPr="00C93843">
              <w:t>Развитие адаптивной физической культуры и спорта для лиц с ограниченными возможностями здоровья и инвалидов</w:t>
            </w:r>
          </w:p>
        </w:tc>
      </w:tr>
      <w:tr w:rsidR="00D21A70" w:rsidRPr="00CF6180" w:rsidTr="0043410F">
        <w:tc>
          <w:tcPr>
            <w:tcW w:w="3229" w:type="dxa"/>
            <w:shd w:val="clear" w:color="auto" w:fill="FFFFFF" w:themeFill="background1"/>
          </w:tcPr>
          <w:p w:rsidR="00D21A70" w:rsidRPr="00C85000" w:rsidRDefault="00D21A70" w:rsidP="00434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00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(конечные) результаты реализации </w:t>
            </w:r>
            <w:r w:rsidRPr="00C85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178" w:type="dxa"/>
            <w:gridSpan w:val="3"/>
          </w:tcPr>
          <w:p w:rsidR="00D21A70" w:rsidRPr="00C85000" w:rsidRDefault="00D21A70" w:rsidP="00D21A70">
            <w:pPr>
              <w:pStyle w:val="ConsPlusNormal"/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0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Увеличение количества спортивных мероприятий в 2026 г. – 140 ед., 2026 г. – 145 ед., 2028 г. – 150 ед., 2029 г. – 155 </w:t>
            </w:r>
            <w:r w:rsidRPr="00C8500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ед., 2030 г. – 160 ед.</w:t>
            </w:r>
          </w:p>
          <w:p w:rsidR="00D21A70" w:rsidRPr="00C85000" w:rsidRDefault="00D21A70" w:rsidP="00D21A70">
            <w:pPr>
              <w:pStyle w:val="ConsPlusNormal"/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0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Увеличение количества спортивных секций в 2026 г. – 14 ед., 2026 г. – 14 ед., 2028 г. – 15 ед., 2029 г. – 15 ед., 2030 г. – 16 ед.</w:t>
            </w:r>
          </w:p>
          <w:p w:rsidR="00D21A70" w:rsidRPr="00C85000" w:rsidRDefault="00D21A70" w:rsidP="00D21A70">
            <w:pPr>
              <w:pStyle w:val="ConsPlusNormal"/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0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человек, систематически занимающихся спортом </w:t>
            </w:r>
            <w:r w:rsidRPr="00C8500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2026 г. – 129 ед., 2026 г. – 130 ед., 2028 г. – 131 ед., 2029 г. – 132 ед., 2030 г. – 133 ед.</w:t>
            </w:r>
          </w:p>
        </w:tc>
      </w:tr>
      <w:tr w:rsidR="00D21A70" w:rsidRPr="00CF6180" w:rsidTr="0043410F">
        <w:tc>
          <w:tcPr>
            <w:tcW w:w="3229" w:type="dxa"/>
          </w:tcPr>
          <w:p w:rsidR="00D21A70" w:rsidRPr="00C85000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85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178" w:type="dxa"/>
            <w:gridSpan w:val="3"/>
          </w:tcPr>
          <w:p w:rsidR="00D21A70" w:rsidRPr="00C85000" w:rsidRDefault="00D21A70" w:rsidP="00434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00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21A70" w:rsidRPr="00CF6180" w:rsidTr="0043410F">
        <w:trPr>
          <w:trHeight w:val="207"/>
        </w:trPr>
        <w:tc>
          <w:tcPr>
            <w:tcW w:w="3229" w:type="dxa"/>
            <w:vMerge w:val="restart"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764" w:type="dxa"/>
            <w:shd w:val="clear" w:color="auto" w:fill="FFFFFF" w:themeFill="background1"/>
          </w:tcPr>
          <w:p w:rsidR="00D21A70" w:rsidRPr="00D7775C" w:rsidRDefault="00D21A70" w:rsidP="00434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21A70" w:rsidRPr="0021635B" w:rsidRDefault="00D21A70" w:rsidP="0043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3349,7</w:t>
            </w:r>
          </w:p>
        </w:tc>
        <w:tc>
          <w:tcPr>
            <w:tcW w:w="1704" w:type="dxa"/>
            <w:shd w:val="clear" w:color="auto" w:fill="FFFFFF" w:themeFill="background1"/>
          </w:tcPr>
          <w:p w:rsidR="00D21A70" w:rsidRPr="0021635B" w:rsidRDefault="00D21A70" w:rsidP="00434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21A70" w:rsidRPr="00CF6180" w:rsidTr="0043410F">
        <w:trPr>
          <w:trHeight w:val="206"/>
        </w:trPr>
        <w:tc>
          <w:tcPr>
            <w:tcW w:w="3229" w:type="dxa"/>
            <w:vMerge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21A70" w:rsidRPr="00D7775C" w:rsidRDefault="00D21A70" w:rsidP="00434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21A70" w:rsidRPr="0021635B" w:rsidRDefault="00D21A70" w:rsidP="0043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3579,1</w:t>
            </w:r>
          </w:p>
          <w:p w:rsidR="00D21A70" w:rsidRPr="0021635B" w:rsidRDefault="00D21A70" w:rsidP="00434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D21A70" w:rsidRPr="0021635B" w:rsidRDefault="00D21A70" w:rsidP="00434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21A70" w:rsidRPr="00CF6180" w:rsidTr="0043410F">
        <w:trPr>
          <w:trHeight w:val="185"/>
        </w:trPr>
        <w:tc>
          <w:tcPr>
            <w:tcW w:w="3229" w:type="dxa"/>
            <w:vMerge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21A70" w:rsidRPr="00D7775C" w:rsidRDefault="00D21A70" w:rsidP="0043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21A70" w:rsidRPr="0021635B" w:rsidRDefault="00D21A70" w:rsidP="0043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4" w:type="dxa"/>
            <w:shd w:val="clear" w:color="auto" w:fill="FFFFFF" w:themeFill="background1"/>
          </w:tcPr>
          <w:p w:rsidR="00D21A70" w:rsidRPr="0021635B" w:rsidRDefault="00D21A70" w:rsidP="00434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21A70" w:rsidRPr="00CF6180" w:rsidTr="0043410F">
        <w:trPr>
          <w:trHeight w:val="185"/>
        </w:trPr>
        <w:tc>
          <w:tcPr>
            <w:tcW w:w="3229" w:type="dxa"/>
            <w:vMerge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21A70" w:rsidRPr="00D7775C" w:rsidRDefault="00D21A70" w:rsidP="0043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21A70" w:rsidRPr="0021635B" w:rsidRDefault="00D21A70" w:rsidP="0043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4" w:type="dxa"/>
            <w:shd w:val="clear" w:color="auto" w:fill="FFFFFF" w:themeFill="background1"/>
          </w:tcPr>
          <w:p w:rsidR="00D21A70" w:rsidRPr="0021635B" w:rsidRDefault="00D21A70" w:rsidP="00434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21A70" w:rsidRPr="00CF6180" w:rsidTr="0043410F">
        <w:trPr>
          <w:trHeight w:val="329"/>
        </w:trPr>
        <w:tc>
          <w:tcPr>
            <w:tcW w:w="3229" w:type="dxa"/>
            <w:vMerge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21A70" w:rsidRPr="00D7775C" w:rsidRDefault="00D21A70" w:rsidP="0043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21A70" w:rsidRPr="0021635B" w:rsidRDefault="00D21A70" w:rsidP="0043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4" w:type="dxa"/>
            <w:shd w:val="clear" w:color="auto" w:fill="FFFFFF" w:themeFill="background1"/>
          </w:tcPr>
          <w:p w:rsidR="00D21A70" w:rsidRPr="0021635B" w:rsidRDefault="00D21A70" w:rsidP="00434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21A70" w:rsidRPr="00CF6180" w:rsidTr="0043410F">
        <w:trPr>
          <w:trHeight w:val="206"/>
        </w:trPr>
        <w:tc>
          <w:tcPr>
            <w:tcW w:w="3229" w:type="dxa"/>
            <w:vMerge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21A70" w:rsidRPr="00D7775C" w:rsidRDefault="00D21A70" w:rsidP="00434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710" w:type="dxa"/>
            <w:shd w:val="clear" w:color="auto" w:fill="FFFFFF" w:themeFill="background1"/>
          </w:tcPr>
          <w:p w:rsidR="00D21A70" w:rsidRPr="0021635B" w:rsidRDefault="00D21A70" w:rsidP="0043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6928,8</w:t>
            </w:r>
          </w:p>
        </w:tc>
        <w:tc>
          <w:tcPr>
            <w:tcW w:w="1704" w:type="dxa"/>
            <w:shd w:val="clear" w:color="auto" w:fill="FFFFFF" w:themeFill="background1"/>
          </w:tcPr>
          <w:p w:rsidR="00D21A70" w:rsidRPr="0021635B" w:rsidRDefault="00D21A70" w:rsidP="00434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21A70" w:rsidRPr="00D7775C" w:rsidTr="0043410F">
        <w:tc>
          <w:tcPr>
            <w:tcW w:w="3229" w:type="dxa"/>
          </w:tcPr>
          <w:p w:rsidR="00D21A70" w:rsidRPr="00D7775C" w:rsidRDefault="00D21A70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178" w:type="dxa"/>
            <w:gridSpan w:val="3"/>
          </w:tcPr>
          <w:p w:rsidR="00D21A70" w:rsidRPr="00D7775C" w:rsidRDefault="00D21A70" w:rsidP="00434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7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1A70" w:rsidSect="00D21A70">
          <w:footerReference w:type="first" r:id="rId8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D21A70" w:rsidRPr="00D7775C" w:rsidRDefault="00D21A70" w:rsidP="00D21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D21A70" w:rsidRPr="00D7775C" w:rsidRDefault="00D21A70" w:rsidP="00D21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21A70" w:rsidRPr="00D7775C" w:rsidRDefault="00D21A70" w:rsidP="00D21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Петровского сельского поселения</w:t>
      </w:r>
    </w:p>
    <w:p w:rsidR="00D21A70" w:rsidRPr="00D7775C" w:rsidRDefault="00D21A70" w:rsidP="00D21A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Приозерского муниципального района </w:t>
      </w:r>
    </w:p>
    <w:p w:rsidR="00D21A70" w:rsidRPr="00671308" w:rsidRDefault="00D21A70" w:rsidP="00D21A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30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A02BA0" w:rsidRPr="00A02BA0" w:rsidRDefault="00D21A7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15.01.2025</w:t>
      </w:r>
      <w:r w:rsidRPr="00671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</w:t>
      </w:r>
    </w:p>
    <w:p w:rsidR="00A02BA0" w:rsidRPr="00A02BA0" w:rsidRDefault="00A02BA0" w:rsidP="00A02BA0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A02BA0" w:rsidRPr="00A02BA0" w:rsidRDefault="00A02BA0" w:rsidP="00A02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муниципальной программы</w:t>
      </w:r>
    </w:p>
    <w:p w:rsidR="00A02BA0" w:rsidRPr="00A02BA0" w:rsidRDefault="00A02BA0" w:rsidP="00A02B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физической культуры и спорта в Петровском сельском поселении Приозерского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6-2030</w:t>
      </w: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15"/>
        <w:gridCol w:w="2694"/>
        <w:gridCol w:w="1417"/>
        <w:gridCol w:w="1389"/>
        <w:gridCol w:w="1163"/>
        <w:gridCol w:w="1247"/>
        <w:gridCol w:w="1134"/>
        <w:gridCol w:w="1417"/>
      </w:tblGrid>
      <w:tr w:rsidR="00A02BA0" w:rsidRPr="00A02BA0" w:rsidTr="00CE2637">
        <w:trPr>
          <w:trHeight w:val="351"/>
        </w:trPr>
        <w:tc>
          <w:tcPr>
            <w:tcW w:w="3715" w:type="dxa"/>
            <w:vMerge w:val="restart"/>
            <w:tcBorders>
              <w:bottom w:val="nil"/>
            </w:tcBorders>
            <w:shd w:val="clear" w:color="auto" w:fill="auto"/>
          </w:tcPr>
          <w:p w:rsidR="00A02BA0" w:rsidRPr="00A02BA0" w:rsidRDefault="00A02BA0" w:rsidP="005A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A02BA0" w:rsidRPr="00A02BA0" w:rsidRDefault="00F83075" w:rsidP="00F8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gridSpan w:val="5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 в ценах соответствующих лет)</w:t>
            </w:r>
            <w:r w:rsidR="00C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02BA0" w:rsidRPr="00A02BA0" w:rsidTr="00CE2637">
        <w:trPr>
          <w:cantSplit/>
          <w:trHeight w:val="870"/>
        </w:trPr>
        <w:tc>
          <w:tcPr>
            <w:tcW w:w="3715" w:type="dxa"/>
            <w:vMerge/>
            <w:tcBorders>
              <w:bottom w:val="nil"/>
            </w:tcBorders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extDirection w:val="btLr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3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A02BA0" w:rsidRPr="00A02BA0" w:rsidTr="00CE2637">
        <w:trPr>
          <w:cantSplit/>
          <w:trHeight w:val="295"/>
        </w:trPr>
        <w:tc>
          <w:tcPr>
            <w:tcW w:w="3715" w:type="dxa"/>
            <w:tcBorders>
              <w:top w:val="nil"/>
            </w:tcBorders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21A70" w:rsidRPr="00CE3A18" w:rsidTr="00CE2637">
        <w:trPr>
          <w:cantSplit/>
          <w:trHeight w:val="303"/>
        </w:trPr>
        <w:tc>
          <w:tcPr>
            <w:tcW w:w="3715" w:type="dxa"/>
            <w:vMerge w:val="restart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«Развитие физической культуры и спорта в Петровском сельском поселении Приозерского муниципального райо</w:t>
            </w:r>
            <w:r w:rsidRPr="00CE3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Ленинградской области на 2026-2030</w:t>
            </w: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3349,7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3349,7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CE3A18" w:rsidTr="00CE2637">
        <w:trPr>
          <w:cantSplit/>
          <w:trHeight w:val="163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3579,1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3579,1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CE3A18" w:rsidTr="00CE2637">
        <w:trPr>
          <w:cantSplit/>
          <w:trHeight w:val="168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CE3A18" w:rsidTr="00CE2637">
        <w:trPr>
          <w:cantSplit/>
          <w:trHeight w:val="171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CE3A18" w:rsidTr="00CE2637">
        <w:trPr>
          <w:cantSplit/>
          <w:trHeight w:val="304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A02BA0" w:rsidTr="00CE2637">
        <w:trPr>
          <w:cantSplit/>
          <w:trHeight w:val="240"/>
        </w:trPr>
        <w:tc>
          <w:tcPr>
            <w:tcW w:w="3715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94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6928,8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6928,8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2BA0" w:rsidRPr="00A02BA0" w:rsidTr="002D4D1A">
        <w:trPr>
          <w:cantSplit/>
          <w:trHeight w:val="275"/>
        </w:trPr>
        <w:tc>
          <w:tcPr>
            <w:tcW w:w="14176" w:type="dxa"/>
            <w:gridSpan w:val="8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A02BA0" w:rsidRPr="00A02BA0" w:rsidTr="002D4D1A">
        <w:trPr>
          <w:cantSplit/>
          <w:trHeight w:val="280"/>
        </w:trPr>
        <w:tc>
          <w:tcPr>
            <w:tcW w:w="14176" w:type="dxa"/>
            <w:gridSpan w:val="8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A02BA0" w:rsidRPr="00A02BA0" w:rsidTr="002D4D1A">
        <w:trPr>
          <w:cantSplit/>
          <w:trHeight w:val="283"/>
        </w:trPr>
        <w:tc>
          <w:tcPr>
            <w:tcW w:w="14176" w:type="dxa"/>
            <w:gridSpan w:val="8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D21A70" w:rsidRPr="00A02BA0" w:rsidTr="00CE2637">
        <w:trPr>
          <w:cantSplit/>
          <w:trHeight w:val="250"/>
        </w:trPr>
        <w:tc>
          <w:tcPr>
            <w:tcW w:w="3715" w:type="dxa"/>
            <w:vMerge w:val="restart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C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3349,7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3349,7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A02BA0" w:rsidTr="00CE2637">
        <w:trPr>
          <w:cantSplit/>
          <w:trHeight w:val="253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3579,1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3579,1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A02BA0" w:rsidTr="00CE2637">
        <w:trPr>
          <w:cantSplit/>
          <w:trHeight w:val="258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CE3A18" w:rsidTr="00CE2637">
        <w:trPr>
          <w:cantSplit/>
          <w:trHeight w:val="247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CE3A18" w:rsidTr="00CE2637">
        <w:trPr>
          <w:cantSplit/>
          <w:trHeight w:val="252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A02BA0" w:rsidTr="00CE2637">
        <w:trPr>
          <w:cantSplit/>
          <w:trHeight w:val="255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6928,8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6928,8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A02BA0" w:rsidTr="00CE2637">
        <w:trPr>
          <w:cantSplit/>
          <w:trHeight w:val="246"/>
        </w:trPr>
        <w:tc>
          <w:tcPr>
            <w:tcW w:w="3715" w:type="dxa"/>
            <w:vMerge w:val="restart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3349,7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3349,7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A02BA0" w:rsidTr="00CE2637">
        <w:trPr>
          <w:cantSplit/>
          <w:trHeight w:val="249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3579,1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3579,1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A02BA0" w:rsidTr="00CE2637">
        <w:trPr>
          <w:cantSplit/>
          <w:trHeight w:val="240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CE3A18" w:rsidTr="00CE2637">
        <w:trPr>
          <w:cantSplit/>
          <w:trHeight w:val="386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CE3A18" w:rsidTr="00CE2637">
        <w:trPr>
          <w:cantSplit/>
          <w:trHeight w:val="273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CE3A18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A70" w:rsidRPr="00A02BA0" w:rsidTr="00CE2637">
        <w:trPr>
          <w:cantSplit/>
          <w:trHeight w:val="263"/>
        </w:trPr>
        <w:tc>
          <w:tcPr>
            <w:tcW w:w="3715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1A70" w:rsidRPr="00A02BA0" w:rsidRDefault="00D21A70" w:rsidP="00D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6928,8</w:t>
            </w:r>
          </w:p>
        </w:tc>
        <w:tc>
          <w:tcPr>
            <w:tcW w:w="1163" w:type="dxa"/>
            <w:shd w:val="clear" w:color="auto" w:fill="FFFFFF" w:themeFill="background1"/>
          </w:tcPr>
          <w:p w:rsidR="00D21A70" w:rsidRDefault="00D21A70" w:rsidP="00D21A70">
            <w:pPr>
              <w:spacing w:after="0" w:line="240" w:lineRule="auto"/>
              <w:jc w:val="center"/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6928,8</w:t>
            </w:r>
          </w:p>
        </w:tc>
        <w:tc>
          <w:tcPr>
            <w:tcW w:w="124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D21A70" w:rsidRPr="0098793C" w:rsidRDefault="00D21A70" w:rsidP="00D2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E2637" w:rsidRPr="00CE2637" w:rsidRDefault="00CE2637" w:rsidP="00CE2637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E2637">
        <w:rPr>
          <w:rFonts w:ascii="Times New Roman" w:hAnsi="Times New Roman" w:cs="Times New Roman"/>
          <w:color w:val="000000"/>
          <w:sz w:val="24"/>
        </w:rPr>
        <w:t>*Расходы на реализацию Программы ежегодно уточняются при корректировке бюджета администрации Петровского сельского поселения Приозерского муниципального района Ленинградской области, а также с учетом изменения финансирования из федерального и областного бюджета.</w:t>
      </w:r>
    </w:p>
    <w:p w:rsidR="00A02BA0" w:rsidRPr="00A02BA0" w:rsidRDefault="00A02BA0" w:rsidP="00A02BA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02BA0" w:rsidRPr="00A02BA0" w:rsidSect="00D21A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21A70" w:rsidRPr="00D7775C" w:rsidRDefault="00D21A70" w:rsidP="00D21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21A70" w:rsidRPr="00D7775C" w:rsidRDefault="00D21A70" w:rsidP="00D21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21A70" w:rsidRPr="00D7775C" w:rsidRDefault="00D21A70" w:rsidP="00D21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Петровского сельского поселения</w:t>
      </w:r>
    </w:p>
    <w:p w:rsidR="00D21A70" w:rsidRPr="00D7775C" w:rsidRDefault="00D21A70" w:rsidP="00D21A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Приозерского муниципального района </w:t>
      </w:r>
    </w:p>
    <w:p w:rsidR="00D21A70" w:rsidRPr="00671308" w:rsidRDefault="00D21A70" w:rsidP="00D21A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30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D21A70" w:rsidRPr="00A02BA0" w:rsidRDefault="00D21A70" w:rsidP="00D21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15.01.2025</w:t>
      </w:r>
      <w:r w:rsidRPr="00671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</w:t>
      </w:r>
    </w:p>
    <w:p w:rsidR="00D21A70" w:rsidRDefault="00D21A70" w:rsidP="00A0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программы</w:t>
      </w:r>
    </w:p>
    <w:p w:rsidR="00A02BA0" w:rsidRPr="00A02BA0" w:rsidRDefault="00A02BA0" w:rsidP="00A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 и спорта в Петровском сельском поселении Приозерского муниципального района Ленинградской области на 202</w:t>
      </w:r>
      <w:r w:rsidR="009E1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6-2030</w:t>
      </w: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63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3382"/>
        <w:gridCol w:w="1276"/>
        <w:gridCol w:w="850"/>
        <w:gridCol w:w="851"/>
        <w:gridCol w:w="850"/>
        <w:gridCol w:w="851"/>
        <w:gridCol w:w="856"/>
      </w:tblGrid>
      <w:tr w:rsidR="004C7ADE" w:rsidRPr="00AB3C34" w:rsidTr="004C7ADE">
        <w:trPr>
          <w:trHeight w:val="273"/>
        </w:trPr>
        <w:tc>
          <w:tcPr>
            <w:tcW w:w="447" w:type="dxa"/>
            <w:vMerge w:val="restart"/>
            <w:hideMark/>
          </w:tcPr>
          <w:p w:rsidR="004C7ADE" w:rsidRPr="00A02BA0" w:rsidRDefault="004C7ADE" w:rsidP="004C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2" w:type="dxa"/>
            <w:vMerge w:val="restart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258" w:type="dxa"/>
            <w:gridSpan w:val="5"/>
            <w:hideMark/>
          </w:tcPr>
          <w:p w:rsidR="004C7ADE" w:rsidRPr="00AB3C34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C7ADE" w:rsidRPr="00AB3C34" w:rsidTr="004C7ADE">
        <w:trPr>
          <w:cantSplit/>
          <w:trHeight w:val="1411"/>
        </w:trPr>
        <w:tc>
          <w:tcPr>
            <w:tcW w:w="447" w:type="dxa"/>
            <w:vMerge/>
            <w:vAlign w:val="center"/>
            <w:hideMark/>
          </w:tcPr>
          <w:p w:rsidR="004C7ADE" w:rsidRPr="00A02BA0" w:rsidRDefault="004C7ADE" w:rsidP="004C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vAlign w:val="center"/>
            <w:hideMark/>
          </w:tcPr>
          <w:p w:rsidR="004C7ADE" w:rsidRPr="00A02BA0" w:rsidRDefault="004C7ADE" w:rsidP="004C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7ADE" w:rsidRPr="00A02BA0" w:rsidRDefault="004C7ADE" w:rsidP="004C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4C7ADE" w:rsidRPr="00A02BA0" w:rsidRDefault="004C7ADE" w:rsidP="004C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4C7ADE" w:rsidRPr="00A02BA0" w:rsidRDefault="004C7ADE" w:rsidP="004C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4C7ADE" w:rsidRPr="00A02BA0" w:rsidRDefault="004C7ADE" w:rsidP="004C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extDirection w:val="btLr"/>
            <w:vAlign w:val="center"/>
          </w:tcPr>
          <w:p w:rsidR="004C7ADE" w:rsidRPr="00AB3C34" w:rsidRDefault="004C7ADE" w:rsidP="004C7A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  <w:textDirection w:val="btLr"/>
            <w:vAlign w:val="center"/>
          </w:tcPr>
          <w:p w:rsidR="004C7ADE" w:rsidRPr="00AB3C34" w:rsidRDefault="004C7ADE" w:rsidP="004C7A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7ADE" w:rsidRPr="00AB3C34" w:rsidTr="004C7ADE">
        <w:trPr>
          <w:trHeight w:val="289"/>
        </w:trPr>
        <w:tc>
          <w:tcPr>
            <w:tcW w:w="447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C7ADE" w:rsidRPr="00AB3C34" w:rsidRDefault="001A33FF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4C7ADE" w:rsidRPr="00AB3C34" w:rsidRDefault="001A33FF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3D17" w:rsidRPr="00AB3C34" w:rsidTr="004C7ADE">
        <w:trPr>
          <w:trHeight w:val="273"/>
        </w:trPr>
        <w:tc>
          <w:tcPr>
            <w:tcW w:w="447" w:type="dxa"/>
          </w:tcPr>
          <w:p w:rsidR="005F3D17" w:rsidRPr="00A02BA0" w:rsidRDefault="005F3D17" w:rsidP="005F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5F3D17" w:rsidRPr="00A02BA0" w:rsidRDefault="005F3D17" w:rsidP="005F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</w:tcPr>
          <w:p w:rsidR="005F3D17" w:rsidRPr="00AB3C34" w:rsidRDefault="00053B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6928,8</w:t>
            </w:r>
          </w:p>
        </w:tc>
        <w:tc>
          <w:tcPr>
            <w:tcW w:w="850" w:type="dxa"/>
          </w:tcPr>
          <w:p w:rsidR="005F3D17" w:rsidRPr="00AB3C34" w:rsidRDefault="00053B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3349,7</w:t>
            </w:r>
          </w:p>
        </w:tc>
        <w:tc>
          <w:tcPr>
            <w:tcW w:w="851" w:type="dxa"/>
          </w:tcPr>
          <w:p w:rsidR="005F3D17" w:rsidRPr="00AB3C34" w:rsidRDefault="00053B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3579,1</w:t>
            </w:r>
          </w:p>
        </w:tc>
        <w:tc>
          <w:tcPr>
            <w:tcW w:w="850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3D17" w:rsidRPr="00AB3C34" w:rsidTr="00474AA0">
        <w:trPr>
          <w:trHeight w:val="431"/>
        </w:trPr>
        <w:tc>
          <w:tcPr>
            <w:tcW w:w="447" w:type="dxa"/>
          </w:tcPr>
          <w:p w:rsidR="005F3D17" w:rsidRPr="00A02BA0" w:rsidRDefault="005F3D17" w:rsidP="005F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5F3D17" w:rsidRPr="00A02BA0" w:rsidRDefault="005F3D17" w:rsidP="005F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6" w:type="dxa"/>
          </w:tcPr>
          <w:p w:rsidR="005F3D17" w:rsidRPr="00AB3C34" w:rsidRDefault="005F3D17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3D17" w:rsidRPr="00AB3C34" w:rsidRDefault="005F3D17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3D17" w:rsidRPr="00AB3C34" w:rsidRDefault="005F3D17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3D17" w:rsidRPr="00AB3C34" w:rsidRDefault="005F3D17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3D17" w:rsidRPr="00AB3C34" w:rsidRDefault="005F3D17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F3D17" w:rsidRPr="00AB3C34" w:rsidRDefault="005F3D17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D" w:rsidRPr="00AB3C34" w:rsidTr="004C7ADE">
        <w:trPr>
          <w:trHeight w:val="563"/>
        </w:trPr>
        <w:tc>
          <w:tcPr>
            <w:tcW w:w="447" w:type="dxa"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(плановый объем)</w:t>
            </w:r>
          </w:p>
        </w:tc>
        <w:tc>
          <w:tcPr>
            <w:tcW w:w="127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67ED" w:rsidRPr="00AB3C34" w:rsidTr="004C7ADE">
        <w:trPr>
          <w:trHeight w:val="547"/>
        </w:trPr>
        <w:tc>
          <w:tcPr>
            <w:tcW w:w="447" w:type="dxa"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 (плановый объем)</w:t>
            </w:r>
          </w:p>
        </w:tc>
        <w:tc>
          <w:tcPr>
            <w:tcW w:w="127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3BED" w:rsidRPr="00AB3C34" w:rsidTr="004C7ADE">
        <w:trPr>
          <w:trHeight w:val="350"/>
        </w:trPr>
        <w:tc>
          <w:tcPr>
            <w:tcW w:w="447" w:type="dxa"/>
          </w:tcPr>
          <w:p w:rsidR="00053BED" w:rsidRPr="00A02BA0" w:rsidRDefault="00053BED" w:rsidP="0005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053BED" w:rsidRPr="00A02BA0" w:rsidRDefault="00053BED" w:rsidP="0005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 (плановый объем)</w:t>
            </w:r>
          </w:p>
        </w:tc>
        <w:tc>
          <w:tcPr>
            <w:tcW w:w="1276" w:type="dxa"/>
          </w:tcPr>
          <w:p w:rsidR="00053BED" w:rsidRPr="00AB3C34" w:rsidRDefault="00053BED" w:rsidP="0005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35B">
              <w:rPr>
                <w:rFonts w:ascii="Times New Roman" w:hAnsi="Times New Roman" w:cs="Times New Roman"/>
                <w:sz w:val="24"/>
                <w:szCs w:val="24"/>
              </w:rPr>
              <w:t>6928,8</w:t>
            </w:r>
          </w:p>
        </w:tc>
        <w:tc>
          <w:tcPr>
            <w:tcW w:w="850" w:type="dxa"/>
          </w:tcPr>
          <w:p w:rsidR="00053BED" w:rsidRPr="00AB3C34" w:rsidRDefault="00053BED" w:rsidP="0005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3349,7</w:t>
            </w:r>
          </w:p>
        </w:tc>
        <w:tc>
          <w:tcPr>
            <w:tcW w:w="851" w:type="dxa"/>
          </w:tcPr>
          <w:p w:rsidR="00053BED" w:rsidRPr="00AB3C34" w:rsidRDefault="00053BED" w:rsidP="0005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35B">
              <w:rPr>
                <w:rFonts w:ascii="Times New Roman" w:hAnsi="Times New Roman" w:cs="Times New Roman"/>
                <w:bCs/>
                <w:sz w:val="24"/>
                <w:szCs w:val="24"/>
              </w:rPr>
              <w:t>3579,1</w:t>
            </w:r>
          </w:p>
        </w:tc>
        <w:tc>
          <w:tcPr>
            <w:tcW w:w="850" w:type="dxa"/>
          </w:tcPr>
          <w:p w:rsidR="00053BED" w:rsidRPr="00AB3C34" w:rsidRDefault="00053BED" w:rsidP="0005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53BED" w:rsidRPr="00AB3C34" w:rsidRDefault="00053BED" w:rsidP="0005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053BED" w:rsidRPr="00AB3C34" w:rsidRDefault="00053BED" w:rsidP="0005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67ED" w:rsidRPr="00AB3C34" w:rsidTr="004C7ADE">
        <w:trPr>
          <w:trHeight w:val="563"/>
        </w:trPr>
        <w:tc>
          <w:tcPr>
            <w:tcW w:w="447" w:type="dxa"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 источников (плановый объем)</w:t>
            </w:r>
          </w:p>
        </w:tc>
        <w:tc>
          <w:tcPr>
            <w:tcW w:w="127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0353B8" w:rsidRDefault="000353B8" w:rsidP="00053BED">
      <w:pPr>
        <w:keepNext/>
        <w:keepLines/>
        <w:spacing w:after="240" w:line="240" w:lineRule="auto"/>
        <w:ind w:firstLine="709"/>
        <w:contextualSpacing/>
      </w:pPr>
    </w:p>
    <w:sectPr w:rsidR="000353B8" w:rsidSect="00D21A7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9F" w:rsidRDefault="0022518F">
      <w:pPr>
        <w:spacing w:after="0" w:line="240" w:lineRule="auto"/>
      </w:pPr>
      <w:r>
        <w:separator/>
      </w:r>
    </w:p>
  </w:endnote>
  <w:endnote w:type="continuationSeparator" w:id="0">
    <w:p w:rsidR="00862B9F" w:rsidRDefault="0022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CA" w:rsidRPr="005664F3" w:rsidRDefault="00461A7B" w:rsidP="003771CA">
    <w:pPr>
      <w:autoSpaceDE w:val="0"/>
      <w:autoSpaceDN w:val="0"/>
      <w:adjustRightInd w:val="0"/>
      <w:jc w:val="both"/>
      <w:rPr>
        <w:sz w:val="16"/>
        <w:szCs w:val="16"/>
      </w:rPr>
    </w:pPr>
    <w:r w:rsidRPr="005664F3">
      <w:rPr>
        <w:sz w:val="16"/>
        <w:szCs w:val="16"/>
      </w:rPr>
      <w:t>Исп.</w:t>
    </w:r>
    <w:r>
      <w:rPr>
        <w:sz w:val="16"/>
        <w:szCs w:val="16"/>
      </w:rPr>
      <w:t xml:space="preserve"> Гредюшко М.А.</w:t>
    </w:r>
  </w:p>
  <w:p w:rsidR="003771CA" w:rsidRPr="005664F3" w:rsidRDefault="00461A7B" w:rsidP="003771CA">
    <w:pPr>
      <w:rPr>
        <w:sz w:val="16"/>
        <w:szCs w:val="16"/>
      </w:rPr>
    </w:pPr>
    <w:r>
      <w:rPr>
        <w:sz w:val="16"/>
        <w:szCs w:val="16"/>
      </w:rPr>
      <w:t xml:space="preserve">Тел. </w:t>
    </w:r>
    <w:r w:rsidRPr="005664F3">
      <w:rPr>
        <w:sz w:val="16"/>
        <w:szCs w:val="16"/>
      </w:rPr>
      <w:t>8</w:t>
    </w:r>
    <w:r>
      <w:rPr>
        <w:sz w:val="16"/>
        <w:szCs w:val="16"/>
      </w:rPr>
      <w:t>(</w:t>
    </w:r>
    <w:r w:rsidRPr="005664F3">
      <w:rPr>
        <w:sz w:val="16"/>
        <w:szCs w:val="16"/>
      </w:rPr>
      <w:t>813</w:t>
    </w:r>
    <w:r>
      <w:rPr>
        <w:sz w:val="16"/>
        <w:szCs w:val="16"/>
      </w:rPr>
      <w:t xml:space="preserve">)79 </w:t>
    </w:r>
    <w:r w:rsidRPr="005664F3">
      <w:rPr>
        <w:sz w:val="16"/>
        <w:szCs w:val="16"/>
      </w:rPr>
      <w:t>66</w:t>
    </w:r>
    <w:r>
      <w:rPr>
        <w:sz w:val="16"/>
        <w:szCs w:val="16"/>
      </w:rPr>
      <w:t xml:space="preserve"> </w:t>
    </w:r>
    <w:r w:rsidRPr="005664F3">
      <w:rPr>
        <w:sz w:val="16"/>
        <w:szCs w:val="16"/>
      </w:rPr>
      <w:t>132</w:t>
    </w:r>
  </w:p>
  <w:p w:rsidR="003771CA" w:rsidRPr="003771CA" w:rsidRDefault="00461A7B" w:rsidP="003771CA">
    <w:pPr>
      <w:rPr>
        <w:sz w:val="16"/>
        <w:szCs w:val="16"/>
      </w:rPr>
    </w:pPr>
    <w:r w:rsidRPr="005664F3">
      <w:rPr>
        <w:sz w:val="16"/>
        <w:szCs w:val="16"/>
      </w:rPr>
      <w:t>Разослано: дело-2, прокуратура-1, СМИ -1, КСО – 1, СЭФ –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9F" w:rsidRDefault="0022518F">
      <w:pPr>
        <w:spacing w:after="0" w:line="240" w:lineRule="auto"/>
      </w:pPr>
      <w:r>
        <w:separator/>
      </w:r>
    </w:p>
  </w:footnote>
  <w:footnote w:type="continuationSeparator" w:id="0">
    <w:p w:rsidR="00862B9F" w:rsidRDefault="00225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16C6F"/>
    <w:multiLevelType w:val="hybridMultilevel"/>
    <w:tmpl w:val="51746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D17CC9"/>
    <w:multiLevelType w:val="hybridMultilevel"/>
    <w:tmpl w:val="2170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05F4"/>
    <w:multiLevelType w:val="hybridMultilevel"/>
    <w:tmpl w:val="3FAE5CCE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6" w15:restartNumberingAfterBreak="0">
    <w:nsid w:val="7F425189"/>
    <w:multiLevelType w:val="hybridMultilevel"/>
    <w:tmpl w:val="9A36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E"/>
    <w:rsid w:val="000353B8"/>
    <w:rsid w:val="00053BED"/>
    <w:rsid w:val="00061EFE"/>
    <w:rsid w:val="000E6A40"/>
    <w:rsid w:val="001A33FF"/>
    <w:rsid w:val="0022518F"/>
    <w:rsid w:val="002C163E"/>
    <w:rsid w:val="002C3FD9"/>
    <w:rsid w:val="00381C96"/>
    <w:rsid w:val="00461A7B"/>
    <w:rsid w:val="00474AA0"/>
    <w:rsid w:val="004C7ADE"/>
    <w:rsid w:val="004F1974"/>
    <w:rsid w:val="005859EB"/>
    <w:rsid w:val="005A1CAB"/>
    <w:rsid w:val="005F3D17"/>
    <w:rsid w:val="00603C3C"/>
    <w:rsid w:val="00746F71"/>
    <w:rsid w:val="00780BAD"/>
    <w:rsid w:val="007C65DA"/>
    <w:rsid w:val="00862B9F"/>
    <w:rsid w:val="008847A4"/>
    <w:rsid w:val="0098793C"/>
    <w:rsid w:val="009E188F"/>
    <w:rsid w:val="00A02BA0"/>
    <w:rsid w:val="00A154C4"/>
    <w:rsid w:val="00AA0AB0"/>
    <w:rsid w:val="00AB3C34"/>
    <w:rsid w:val="00AC176C"/>
    <w:rsid w:val="00B64AB8"/>
    <w:rsid w:val="00B9039A"/>
    <w:rsid w:val="00C17581"/>
    <w:rsid w:val="00CB4D7A"/>
    <w:rsid w:val="00CD67ED"/>
    <w:rsid w:val="00CE2637"/>
    <w:rsid w:val="00CE3A18"/>
    <w:rsid w:val="00CF575B"/>
    <w:rsid w:val="00D21A70"/>
    <w:rsid w:val="00D7775C"/>
    <w:rsid w:val="00DB6795"/>
    <w:rsid w:val="00EF3948"/>
    <w:rsid w:val="00F82AF8"/>
    <w:rsid w:val="00F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B32FC-E927-4617-912A-33B6FA1D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77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777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7775C"/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7C65DA"/>
    <w:rPr>
      <w:color w:val="0000FF"/>
      <w:u w:val="single"/>
    </w:rPr>
  </w:style>
  <w:style w:type="paragraph" w:customStyle="1" w:styleId="ConsPlusCell">
    <w:name w:val="ConsPlusCell"/>
    <w:uiPriority w:val="99"/>
    <w:rsid w:val="007C6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&#1089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40</cp:revision>
  <dcterms:created xsi:type="dcterms:W3CDTF">2023-12-13T06:17:00Z</dcterms:created>
  <dcterms:modified xsi:type="dcterms:W3CDTF">2025-01-20T09:44:00Z</dcterms:modified>
</cp:coreProperties>
</file>