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84" w:rsidRDefault="002A3ACB" w:rsidP="002A3AC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3ACB">
        <w:rPr>
          <w:rFonts w:ascii="Times New Roman" w:hAnsi="Times New Roman" w:cs="Times New Roman"/>
          <w:b/>
          <w:bCs/>
          <w:iCs/>
          <w:sz w:val="24"/>
          <w:szCs w:val="24"/>
        </w:rPr>
        <w:t>О порядке заполнения сведений по форме СЗВ-ТД</w:t>
      </w:r>
    </w:p>
    <w:p w:rsidR="002A3ACB" w:rsidRDefault="002A3ACB" w:rsidP="002A3AC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3ACB" w:rsidRDefault="002A3ACB" w:rsidP="002A3AC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3ACB">
        <w:rPr>
          <w:rFonts w:ascii="Times New Roman" w:hAnsi="Times New Roman" w:cs="Times New Roman"/>
          <w:sz w:val="24"/>
          <w:szCs w:val="24"/>
        </w:rPr>
        <w:t>На практике имеют место случаи, когда последнее кадровое мероприятие на 01.01.2020 (последняя запись в трудовой книжке на указанную дату) содержит информацию об у</w:t>
      </w:r>
      <w:r w:rsidRPr="002A3ACB">
        <w:rPr>
          <w:rFonts w:ascii="Times New Roman" w:hAnsi="Times New Roman" w:cs="Times New Roman"/>
          <w:sz w:val="24"/>
          <w:szCs w:val="24"/>
          <w:lang w:eastAsia="ru-RU"/>
        </w:rPr>
        <w:t>становлении (присвоении) работнику соответствующего класса, категории, классного чина и т.п., но не содержит информации о занимаемой сотрудником должности и структурном подразделении, в котором он работал по состоянию на указанную дату.</w:t>
      </w:r>
      <w:proofErr w:type="gramEnd"/>
    </w:p>
    <w:p w:rsidR="002A3ACB" w:rsidRDefault="002A3ACB" w:rsidP="002A3ACB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45039">
        <w:rPr>
          <w:sz w:val="24"/>
          <w:szCs w:val="24"/>
        </w:rPr>
        <w:t xml:space="preserve">трахователям следует </w:t>
      </w:r>
      <w:r>
        <w:rPr>
          <w:sz w:val="24"/>
          <w:szCs w:val="24"/>
        </w:rPr>
        <w:t xml:space="preserve"> </w:t>
      </w:r>
      <w:r w:rsidRPr="00E45039">
        <w:rPr>
          <w:sz w:val="24"/>
          <w:szCs w:val="24"/>
        </w:rPr>
        <w:t xml:space="preserve"> отражать в сведениях по форме СЗВ-ТД помимо текущего кадрового мероприятия</w:t>
      </w:r>
      <w:r>
        <w:rPr>
          <w:sz w:val="24"/>
          <w:szCs w:val="24"/>
        </w:rPr>
        <w:t>,</w:t>
      </w:r>
      <w:r w:rsidRPr="00E45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5039">
        <w:rPr>
          <w:sz w:val="24"/>
          <w:szCs w:val="24"/>
        </w:rPr>
        <w:t xml:space="preserve"> также (одновременно) два последних кадровых мероприятия, в которых, помимо присвоения </w:t>
      </w:r>
      <w:r>
        <w:rPr>
          <w:sz w:val="24"/>
          <w:szCs w:val="24"/>
        </w:rPr>
        <w:t xml:space="preserve">класса, </w:t>
      </w:r>
      <w:r w:rsidRPr="00E45039">
        <w:rPr>
          <w:sz w:val="24"/>
          <w:szCs w:val="24"/>
          <w:lang w:eastAsia="ru-RU"/>
        </w:rPr>
        <w:t>категории, классного чина и т.п., содержится также информация о занимаемой должности и структурном подразделении</w:t>
      </w:r>
      <w:r>
        <w:rPr>
          <w:sz w:val="24"/>
          <w:szCs w:val="24"/>
        </w:rPr>
        <w:t>.</w:t>
      </w:r>
    </w:p>
    <w:p w:rsidR="002A3ACB" w:rsidRPr="002A3ACB" w:rsidRDefault="002A3ACB" w:rsidP="002A3AC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ACB" w:rsidRPr="002A3ACB" w:rsidRDefault="002A3ACB" w:rsidP="002A3AC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3ACB" w:rsidRDefault="002A3ACB" w:rsidP="002A3ACB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3ACB" w:rsidRPr="002A3ACB" w:rsidRDefault="002A3ACB" w:rsidP="002A3ACB">
      <w:pPr>
        <w:jc w:val="right"/>
        <w:rPr>
          <w:rFonts w:ascii="Times New Roman" w:hAnsi="Times New Roman" w:cs="Times New Roman"/>
          <w:b/>
        </w:rPr>
      </w:pPr>
    </w:p>
    <w:sectPr w:rsidR="002A3ACB" w:rsidRPr="002A3ACB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3ACB"/>
    <w:rsid w:val="000F1806"/>
    <w:rsid w:val="002A3ACB"/>
    <w:rsid w:val="005A1784"/>
    <w:rsid w:val="00F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A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A3ACB"/>
    <w:rPr>
      <w:rFonts w:ascii="Times New Roman" w:eastAsia="Times New Roman" w:hAnsi="Times New Roman" w:cs="Times New Roman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2020-05-19T10:01:00Z</cp:lastPrinted>
  <dcterms:created xsi:type="dcterms:W3CDTF">2020-05-19T09:58:00Z</dcterms:created>
  <dcterms:modified xsi:type="dcterms:W3CDTF">2020-05-19T10:01:00Z</dcterms:modified>
</cp:coreProperties>
</file>