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5C" w:rsidRPr="005162C5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Петровско</w:t>
      </w:r>
      <w:r w:rsidR="00B11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B11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085C" w:rsidRPr="00072AFF" w:rsidRDefault="00B11CE5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</w:t>
      </w:r>
      <w:r w:rsidR="00D9085C"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</w:t>
      </w: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="00D9085C"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9085C" w:rsidRPr="00072AFF" w:rsidRDefault="00D9085C" w:rsidP="00D9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5C" w:rsidRPr="00072AFF" w:rsidRDefault="00542583" w:rsidP="00D9085C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2024</w:t>
      </w:r>
      <w:r w:rsidR="00D9085C"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49</w:t>
      </w:r>
    </w:p>
    <w:p w:rsidR="00D9085C" w:rsidRPr="00072AFF" w:rsidRDefault="00D9085C" w:rsidP="00D9085C">
      <w:pPr>
        <w:pStyle w:val="16"/>
        <w:shd w:val="clear" w:color="auto" w:fill="auto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</w:tblGrid>
      <w:tr w:rsidR="00D9085C" w:rsidRPr="00072AFF" w:rsidTr="00610CC3">
        <w:trPr>
          <w:trHeight w:val="1700"/>
        </w:trPr>
        <w:tc>
          <w:tcPr>
            <w:tcW w:w="7613" w:type="dxa"/>
          </w:tcPr>
          <w:p w:rsidR="00D9085C" w:rsidRPr="00072AFF" w:rsidRDefault="00D9085C" w:rsidP="00072AFF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072AFF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6928D9" w:rsidRPr="006928D9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Петровском сельском поселении Приозерского муниципального района Ленинградской области на 2023-2025 годы</w:t>
            </w:r>
            <w:r w:rsidR="006928D9">
              <w:rPr>
                <w:rFonts w:ascii="Times New Roman" w:hAnsi="Times New Roman" w:cs="Times New Roman"/>
                <w:sz w:val="28"/>
                <w:szCs w:val="28"/>
              </w:rPr>
              <w:t>» за 2023</w:t>
            </w:r>
            <w:r w:rsidRPr="00072A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916F0" w:rsidRPr="00072AFF" w:rsidRDefault="00B916F0" w:rsidP="00B916F0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72A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072AFF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D9085C" w:rsidRPr="00072AFF" w:rsidRDefault="00D9085C" w:rsidP="00D9085C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F">
        <w:rPr>
          <w:rFonts w:ascii="Times New Roman" w:hAnsi="Times New Roman" w:cs="Times New Roman"/>
          <w:sz w:val="24"/>
          <w:szCs w:val="24"/>
        </w:rPr>
        <w:t>1.</w:t>
      </w:r>
      <w:r w:rsidRPr="00072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AFF">
        <w:rPr>
          <w:rFonts w:ascii="Times New Roman" w:hAnsi="Times New Roman" w:cs="Times New Roman"/>
          <w:sz w:val="24"/>
          <w:szCs w:val="24"/>
        </w:rPr>
        <w:t xml:space="preserve"> 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="006928D9" w:rsidRPr="006928D9">
        <w:rPr>
          <w:rFonts w:ascii="Times New Roman" w:hAnsi="Times New Roman" w:cs="Times New Roman"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28D9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072AFF">
        <w:rPr>
          <w:rFonts w:ascii="Times New Roman" w:hAnsi="Times New Roman" w:cs="Times New Roman"/>
          <w:sz w:val="28"/>
          <w:szCs w:val="28"/>
        </w:rPr>
        <w:t xml:space="preserve">№ </w:t>
      </w:r>
      <w:r w:rsidR="006928D9">
        <w:rPr>
          <w:rFonts w:ascii="Times New Roman" w:hAnsi="Times New Roman" w:cs="Times New Roman"/>
          <w:sz w:val="28"/>
          <w:szCs w:val="28"/>
        </w:rPr>
        <w:t>257 от 26</w:t>
      </w:r>
      <w:r w:rsidRPr="00072AFF">
        <w:rPr>
          <w:rFonts w:ascii="Times New Roman" w:hAnsi="Times New Roman" w:cs="Times New Roman"/>
          <w:sz w:val="28"/>
          <w:szCs w:val="28"/>
        </w:rPr>
        <w:t>.1</w:t>
      </w:r>
      <w:r w:rsidR="00804DFE" w:rsidRPr="00072AFF">
        <w:rPr>
          <w:rFonts w:ascii="Times New Roman" w:hAnsi="Times New Roman" w:cs="Times New Roman"/>
          <w:sz w:val="28"/>
          <w:szCs w:val="28"/>
        </w:rPr>
        <w:t>2.202</w:t>
      </w:r>
      <w:r w:rsidR="006928D9">
        <w:rPr>
          <w:rFonts w:ascii="Times New Roman" w:hAnsi="Times New Roman" w:cs="Times New Roman"/>
          <w:sz w:val="28"/>
          <w:szCs w:val="28"/>
        </w:rPr>
        <w:t>2</w:t>
      </w:r>
      <w:r w:rsidRPr="00072AFF">
        <w:rPr>
          <w:rFonts w:ascii="Times New Roman" w:hAnsi="Times New Roman" w:cs="Times New Roman"/>
          <w:sz w:val="28"/>
          <w:szCs w:val="28"/>
        </w:rPr>
        <w:t xml:space="preserve"> г</w:t>
      </w:r>
      <w:r w:rsidR="00B916F0" w:rsidRPr="00072AFF">
        <w:rPr>
          <w:rFonts w:ascii="Times New Roman" w:hAnsi="Times New Roman" w:cs="Times New Roman"/>
          <w:sz w:val="28"/>
          <w:szCs w:val="28"/>
        </w:rPr>
        <w:t>.</w:t>
      </w:r>
      <w:r w:rsidRPr="00072AFF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D9085C" w:rsidRPr="00072AFF" w:rsidRDefault="00F41066" w:rsidP="00D908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072AF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D9085C" w:rsidRPr="00072AFF" w:rsidRDefault="00D9085C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F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10CC3" w:rsidRPr="00072AFF" w:rsidRDefault="00610CC3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E5" w:rsidRPr="00072AFF" w:rsidRDefault="00B11CE5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5C" w:rsidRPr="00072AFF" w:rsidRDefault="00D9085C" w:rsidP="00D9085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D9085C" w:rsidRPr="00072AFF" w:rsidRDefault="00D9085C" w:rsidP="00D9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1066" w:rsidRDefault="00F41066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28D9" w:rsidRPr="00072AFF" w:rsidRDefault="006928D9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1066" w:rsidRPr="00072AFF" w:rsidRDefault="00F41066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CE5" w:rsidRPr="00072AFF" w:rsidRDefault="00B11CE5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085C" w:rsidRPr="00072AFF" w:rsidRDefault="00610CC3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</w:t>
      </w:r>
      <w:r w:rsidR="00D9085C" w:rsidRPr="00072A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твержден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9085C" w:rsidRPr="00072AFF" w:rsidRDefault="00D96010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="00D9085C"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9085C"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9085C" w:rsidRPr="00072AFF" w:rsidRDefault="00D96010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r w:rsidR="00D9085C"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9085C"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9085C" w:rsidRPr="00542583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085C" w:rsidRPr="00542583" w:rsidRDefault="00542583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</w:t>
      </w:r>
      <w:bookmarkStart w:id="0" w:name="_GoBack"/>
      <w:bookmarkEnd w:id="0"/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года № 49</w:t>
      </w:r>
      <w:r w:rsidR="00D9085C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85C" w:rsidRPr="00072AFF" w:rsidRDefault="00D9085C" w:rsidP="00D908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</w:t>
      </w: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085C" w:rsidRPr="00072AFF" w:rsidRDefault="00D9085C" w:rsidP="00D9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85C" w:rsidRPr="00072AFF" w:rsidRDefault="00D9085C" w:rsidP="00D9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085C" w:rsidRPr="00072AFF" w:rsidRDefault="00D9085C" w:rsidP="00D96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D9085C" w:rsidRPr="00072AFF" w:rsidRDefault="00D9085C" w:rsidP="00D960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>«</w:t>
      </w:r>
      <w:r w:rsidR="006928D9" w:rsidRPr="006928D9">
        <w:rPr>
          <w:rFonts w:ascii="Times New Roman" w:hAnsi="Times New Roman" w:cs="Times New Roman"/>
          <w:b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="00804DFE" w:rsidRPr="00072AFF">
        <w:rPr>
          <w:rFonts w:ascii="Times New Roman" w:hAnsi="Times New Roman" w:cs="Times New Roman"/>
          <w:b/>
          <w:sz w:val="28"/>
          <w:szCs w:val="28"/>
        </w:rPr>
        <w:t>» за 202</w:t>
      </w:r>
      <w:r w:rsidR="006928D9">
        <w:rPr>
          <w:rFonts w:ascii="Times New Roman" w:hAnsi="Times New Roman" w:cs="Times New Roman"/>
          <w:b/>
          <w:sz w:val="28"/>
          <w:szCs w:val="28"/>
        </w:rPr>
        <w:t>3</w:t>
      </w:r>
      <w:r w:rsidRPr="00072A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85C" w:rsidRPr="00462372" w:rsidRDefault="00D9085C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FF"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6928D9" w:rsidRPr="006928D9">
        <w:rPr>
          <w:rFonts w:ascii="Times New Roman" w:hAnsi="Times New Roman" w:cs="Times New Roman"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Pr="00462372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Петровское сельское поселение </w:t>
      </w:r>
      <w:r w:rsidR="006928D9">
        <w:rPr>
          <w:rFonts w:ascii="Times New Roman" w:hAnsi="Times New Roman" w:cs="Times New Roman"/>
          <w:sz w:val="28"/>
          <w:szCs w:val="28"/>
        </w:rPr>
        <w:t>№ 257 от 26.12.2022</w:t>
      </w:r>
      <w:r w:rsidR="00804DFE" w:rsidRPr="00462372">
        <w:rPr>
          <w:rFonts w:ascii="Times New Roman" w:hAnsi="Times New Roman" w:cs="Times New Roman"/>
          <w:sz w:val="28"/>
          <w:szCs w:val="28"/>
        </w:rPr>
        <w:t xml:space="preserve"> г.</w:t>
      </w:r>
      <w:r w:rsidR="006928D9">
        <w:rPr>
          <w:rFonts w:ascii="Times New Roman" w:hAnsi="Times New Roman" w:cs="Times New Roman"/>
          <w:sz w:val="28"/>
          <w:szCs w:val="28"/>
        </w:rPr>
        <w:t xml:space="preserve"> (внесение изменений от </w:t>
      </w:r>
      <w:r w:rsidR="006928D9" w:rsidRPr="006928D9">
        <w:rPr>
          <w:rFonts w:ascii="Times New Roman" w:hAnsi="Times New Roman" w:cs="Times New Roman"/>
          <w:sz w:val="28"/>
          <w:szCs w:val="28"/>
        </w:rPr>
        <w:t>12.07.2023 № 189</w:t>
      </w:r>
      <w:r w:rsidR="006928D9">
        <w:rPr>
          <w:rFonts w:ascii="Times New Roman" w:hAnsi="Times New Roman" w:cs="Times New Roman"/>
          <w:sz w:val="28"/>
          <w:szCs w:val="28"/>
        </w:rPr>
        <w:t xml:space="preserve">, от </w:t>
      </w:r>
      <w:r w:rsidR="006928D9" w:rsidRPr="006928D9">
        <w:rPr>
          <w:rFonts w:ascii="Times New Roman" w:hAnsi="Times New Roman" w:cs="Times New Roman"/>
          <w:sz w:val="28"/>
          <w:szCs w:val="28"/>
        </w:rPr>
        <w:t>25.12.2023 № 351</w:t>
      </w:r>
      <w:r w:rsidR="006928D9">
        <w:rPr>
          <w:rFonts w:ascii="Times New Roman" w:hAnsi="Times New Roman" w:cs="Times New Roman"/>
          <w:sz w:val="28"/>
          <w:szCs w:val="28"/>
        </w:rPr>
        <w:t>).</w:t>
      </w:r>
    </w:p>
    <w:p w:rsidR="00D9085C" w:rsidRPr="00462372" w:rsidRDefault="006928D9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9085C" w:rsidRPr="00462372">
        <w:rPr>
          <w:rFonts w:ascii="Times New Roman" w:hAnsi="Times New Roman" w:cs="Times New Roman"/>
          <w:sz w:val="28"/>
          <w:szCs w:val="28"/>
        </w:rPr>
        <w:t xml:space="preserve"> п</w:t>
      </w:r>
      <w:r w:rsidR="00610CC3" w:rsidRPr="0046237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8D9">
        <w:rPr>
          <w:rFonts w:ascii="Times New Roman" w:hAnsi="Times New Roman" w:cs="Times New Roman"/>
          <w:sz w:val="28"/>
          <w:szCs w:val="28"/>
        </w:rPr>
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поселения.</w:t>
      </w:r>
    </w:p>
    <w:p w:rsidR="00D9085C" w:rsidRPr="00462372" w:rsidRDefault="00D9085C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В качестве задач программы определены:</w:t>
      </w:r>
    </w:p>
    <w:p w:rsidR="006928D9" w:rsidRPr="006928D9" w:rsidRDefault="006928D9" w:rsidP="00D96010">
      <w:pPr>
        <w:pStyle w:val="a6"/>
        <w:numPr>
          <w:ilvl w:val="0"/>
          <w:numId w:val="1"/>
        </w:numPr>
        <w:tabs>
          <w:tab w:val="left" w:pos="227"/>
          <w:tab w:val="left" w:pos="312"/>
          <w:tab w:val="left" w:pos="6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8D9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сферы культуры муниципального образования.</w:t>
      </w:r>
    </w:p>
    <w:p w:rsidR="006928D9" w:rsidRPr="006928D9" w:rsidRDefault="006928D9" w:rsidP="00D96010">
      <w:pPr>
        <w:pStyle w:val="a6"/>
        <w:numPr>
          <w:ilvl w:val="0"/>
          <w:numId w:val="1"/>
        </w:numPr>
        <w:tabs>
          <w:tab w:val="left" w:pos="227"/>
          <w:tab w:val="left" w:pos="312"/>
          <w:tab w:val="left" w:pos="6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8D9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традиционной народной культуры и самодеятельного творчества.</w:t>
      </w:r>
    </w:p>
    <w:p w:rsidR="00804DFE" w:rsidRPr="006928D9" w:rsidRDefault="006928D9" w:rsidP="00D96010">
      <w:pPr>
        <w:pStyle w:val="a6"/>
        <w:numPr>
          <w:ilvl w:val="0"/>
          <w:numId w:val="1"/>
        </w:numPr>
        <w:tabs>
          <w:tab w:val="left" w:pos="227"/>
          <w:tab w:val="left" w:pos="312"/>
          <w:tab w:val="left" w:pos="65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8D9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библиотеки и повышение эффективности ее использования</w:t>
      </w:r>
      <w:r w:rsidR="00804DFE" w:rsidRPr="006928D9">
        <w:rPr>
          <w:rFonts w:ascii="Times New Roman" w:hAnsi="Times New Roman" w:cs="Times New Roman"/>
          <w:sz w:val="28"/>
          <w:szCs w:val="28"/>
        </w:rPr>
        <w:t>.</w:t>
      </w:r>
    </w:p>
    <w:p w:rsidR="00804DFE" w:rsidRPr="00462372" w:rsidRDefault="00804DFE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804DFE" w:rsidRPr="00462372" w:rsidRDefault="006928D9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 2023</w:t>
      </w:r>
      <w:r w:rsidR="00804DFE" w:rsidRPr="00462372">
        <w:rPr>
          <w:rFonts w:ascii="Times New Roman" w:hAnsi="Times New Roman" w:cs="Times New Roman"/>
          <w:sz w:val="28"/>
          <w:szCs w:val="28"/>
        </w:rPr>
        <w:t xml:space="preserve"> год предусмотрено в размере </w:t>
      </w:r>
      <w:r w:rsidR="004A1D71">
        <w:rPr>
          <w:rFonts w:ascii="Times New Roman" w:hAnsi="Times New Roman" w:cs="Times New Roman"/>
          <w:sz w:val="28"/>
          <w:szCs w:val="28"/>
        </w:rPr>
        <w:t>18 430,5</w:t>
      </w:r>
      <w:r w:rsidR="00804DFE" w:rsidRPr="0046237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04DFE" w:rsidRPr="00462372" w:rsidRDefault="006928D9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на 01.01.2024</w:t>
      </w:r>
      <w:r w:rsidR="00804DFE" w:rsidRPr="00462372">
        <w:rPr>
          <w:rFonts w:ascii="Times New Roman" w:hAnsi="Times New Roman" w:cs="Times New Roman"/>
          <w:sz w:val="28"/>
          <w:szCs w:val="28"/>
        </w:rPr>
        <w:t xml:space="preserve"> г. </w:t>
      </w:r>
      <w:r w:rsidR="004A1D71">
        <w:rPr>
          <w:rFonts w:ascii="Times New Roman" w:hAnsi="Times New Roman" w:cs="Times New Roman"/>
          <w:sz w:val="28"/>
          <w:szCs w:val="28"/>
        </w:rPr>
        <w:t>18 377,1 тыс. руб., или 99,5</w:t>
      </w:r>
      <w:r w:rsidR="00804DFE" w:rsidRPr="00462372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804DFE" w:rsidRPr="00462372" w:rsidRDefault="00804DFE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04DFE" w:rsidRPr="00462372" w:rsidRDefault="00804DFE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Информация выполнения значений целев</w:t>
      </w:r>
      <w:r w:rsidR="006928D9">
        <w:rPr>
          <w:rFonts w:ascii="Times New Roman" w:hAnsi="Times New Roman" w:cs="Times New Roman"/>
          <w:sz w:val="28"/>
          <w:szCs w:val="28"/>
        </w:rPr>
        <w:t>ых показателей Программы за 2023</w:t>
      </w:r>
      <w:r w:rsidRPr="00462372">
        <w:rPr>
          <w:rFonts w:ascii="Times New Roman" w:hAnsi="Times New Roman" w:cs="Times New Roman"/>
          <w:sz w:val="28"/>
          <w:szCs w:val="28"/>
        </w:rPr>
        <w:t xml:space="preserve"> год отражена в Приложении 1 к настоящему отчету.</w:t>
      </w:r>
    </w:p>
    <w:p w:rsidR="00804DFE" w:rsidRPr="00462372" w:rsidRDefault="00804DFE" w:rsidP="00D9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Информация выполнение плана реализации</w:t>
      </w:r>
      <w:r w:rsidR="006928D9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462372">
        <w:rPr>
          <w:rFonts w:ascii="Times New Roman" w:hAnsi="Times New Roman" w:cs="Times New Roman"/>
          <w:sz w:val="28"/>
          <w:szCs w:val="28"/>
        </w:rPr>
        <w:t xml:space="preserve"> год отражена в Приложении 2 к настоящему отчету.</w:t>
      </w:r>
    </w:p>
    <w:p w:rsidR="00D9085C" w:rsidRDefault="00804DFE" w:rsidP="00D96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72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  <w:r w:rsidR="00D9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72" w:rsidRDefault="00462372" w:rsidP="0046237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62372" w:rsidSect="00D9085C">
          <w:footerReference w:type="first" r:id="rId8"/>
          <w:pgSz w:w="11906" w:h="16838"/>
          <w:pgMar w:top="1135" w:right="707" w:bottom="993" w:left="1701" w:header="709" w:footer="709" w:gutter="0"/>
          <w:cols w:space="708"/>
          <w:titlePg/>
          <w:docGrid w:linePitch="360"/>
        </w:sectPr>
      </w:pPr>
    </w:p>
    <w:p w:rsidR="00462372" w:rsidRPr="003850B6" w:rsidRDefault="00462372" w:rsidP="0046237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2372" w:rsidRPr="00400483" w:rsidRDefault="00462372" w:rsidP="004623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D9085C" w:rsidRPr="0080438D" w:rsidRDefault="00D9085C" w:rsidP="00D9085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8D">
        <w:rPr>
          <w:rFonts w:ascii="Times New Roman" w:hAnsi="Times New Roman" w:cs="Times New Roman"/>
          <w:b/>
          <w:sz w:val="28"/>
          <w:szCs w:val="28"/>
        </w:rPr>
        <w:t>«</w:t>
      </w:r>
      <w:r w:rsidR="004A1D71" w:rsidRPr="004A1D71">
        <w:rPr>
          <w:rFonts w:ascii="Times New Roman" w:hAnsi="Times New Roman" w:cs="Times New Roman"/>
          <w:b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Pr="0080438D">
        <w:rPr>
          <w:rFonts w:ascii="Times New Roman" w:hAnsi="Times New Roman" w:cs="Times New Roman"/>
          <w:b/>
          <w:sz w:val="28"/>
          <w:szCs w:val="28"/>
        </w:rPr>
        <w:t>» за 202</w:t>
      </w:r>
      <w:r w:rsidR="004A1D71">
        <w:rPr>
          <w:rFonts w:ascii="Times New Roman" w:hAnsi="Times New Roman" w:cs="Times New Roman"/>
          <w:b/>
          <w:sz w:val="28"/>
          <w:szCs w:val="28"/>
        </w:rPr>
        <w:t>3</w:t>
      </w:r>
      <w:r w:rsidRPr="008043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372" w:rsidRPr="007418EA" w:rsidRDefault="00462372" w:rsidP="00D9085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462372" w:rsidRPr="006041C9" w:rsidTr="00837425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41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462372" w:rsidRPr="006041C9" w:rsidTr="00837425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(%)</w:t>
            </w:r>
          </w:p>
        </w:tc>
      </w:tr>
      <w:tr w:rsidR="00462372" w:rsidRPr="006041C9" w:rsidTr="00837425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6041C9" w:rsidRDefault="00462372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65B0" w:rsidRPr="006041C9" w:rsidTr="00837425">
        <w:tc>
          <w:tcPr>
            <w:tcW w:w="14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B0" w:rsidRPr="006041C9" w:rsidRDefault="00B3680F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hAnsi="Times New Roman" w:cs="Times New Roman"/>
              </w:rPr>
              <w:t>Подпрограмма 1.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</w:tr>
      <w:tr w:rsidR="00B3680F" w:rsidRPr="006041C9" w:rsidTr="00A93BAA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B3680F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28569423"/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B3680F" w:rsidP="006041C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041C9">
              <w:rPr>
                <w:rFonts w:ascii="Times New Roman" w:hAnsi="Times New Roman"/>
                <w:lang w:val="ru-RU"/>
              </w:rPr>
              <w:t>Количество посещений</w:t>
            </w:r>
            <w:r w:rsidRPr="006041C9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0F" w:rsidRPr="006041C9" w:rsidRDefault="00B3680F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0F" w:rsidRPr="006041C9" w:rsidRDefault="00B3680F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11 100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10 836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bookmarkEnd w:id="1"/>
      <w:tr w:rsidR="00B3680F" w:rsidRPr="006041C9" w:rsidTr="00A93BAA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B3680F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B3680F" w:rsidP="006041C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041C9">
              <w:rPr>
                <w:rFonts w:ascii="Times New Roman" w:hAnsi="Times New Roman"/>
                <w:lang w:val="ru-RU"/>
              </w:rPr>
              <w:t>Количество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0F" w:rsidRPr="006041C9" w:rsidRDefault="00B3680F" w:rsidP="006041C9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41C9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0F" w:rsidRPr="006041C9" w:rsidRDefault="00B3680F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0F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238,2</w:t>
            </w:r>
          </w:p>
        </w:tc>
      </w:tr>
      <w:tr w:rsidR="001A65B0" w:rsidRPr="006041C9" w:rsidTr="00837425">
        <w:trPr>
          <w:trHeight w:val="652"/>
        </w:trPr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B0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hAnsi="Times New Roman" w:cs="Times New Roman"/>
              </w:rPr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</w:t>
            </w:r>
          </w:p>
        </w:tc>
      </w:tr>
      <w:tr w:rsidR="006041C9" w:rsidRPr="006041C9" w:rsidTr="00E16CBA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6041C9">
              <w:rPr>
                <w:rFonts w:ascii="Times New Roman" w:hAnsi="Times New Roman"/>
                <w:lang w:val="ru-RU"/>
              </w:rPr>
              <w:t>Количество участников народных, образцовых коллективов (ансамблей)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6041C9" w:rsidRPr="006041C9" w:rsidTr="00E16CBA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6041C9">
              <w:rPr>
                <w:rFonts w:ascii="Times New Roman" w:hAnsi="Times New Roman"/>
                <w:lang w:val="ru-RU"/>
              </w:rPr>
              <w:t>Количество участия творческих коллективов в конкурсах и фестивалях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41C9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A65B0" w:rsidRPr="006041C9" w:rsidTr="00837425">
        <w:trPr>
          <w:trHeight w:val="652"/>
        </w:trPr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1C9">
              <w:rPr>
                <w:rFonts w:ascii="Times New Roman" w:hAnsi="Times New Roman" w:cs="Times New Roman"/>
              </w:rPr>
              <w:t xml:space="preserve">Подпрограмма 3. </w:t>
            </w:r>
          </w:p>
          <w:p w:rsidR="001A65B0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hAnsi="Times New Roman" w:cs="Times New Roman"/>
              </w:rPr>
              <w:t>«Развитие и модернизация библиотечного дела  на территории муниципального образования Петровское сельское поселение»</w:t>
            </w:r>
          </w:p>
        </w:tc>
      </w:tr>
      <w:tr w:rsidR="006041C9" w:rsidRPr="006041C9" w:rsidTr="009A061D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pStyle w:val="ad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41C9">
              <w:rPr>
                <w:rFonts w:ascii="Times New Roman" w:hAnsi="Times New Roman" w:cs="Times New Roman"/>
              </w:rPr>
              <w:t>Количество посещений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6 420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6041C9" w:rsidRPr="006041C9" w:rsidTr="009A061D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6041C9" w:rsidP="006041C9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41C9">
              <w:rPr>
                <w:rFonts w:ascii="Times New Roman" w:hAnsi="Times New Roman" w:cs="Times New Roman"/>
              </w:rPr>
              <w:t>Количество познавательных мероприятий на базе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041C9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C9" w:rsidRPr="006041C9" w:rsidRDefault="006041C9" w:rsidP="006041C9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1C9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D96010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C9" w:rsidRPr="006041C9" w:rsidRDefault="00CC32FA" w:rsidP="0060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</w:tbl>
    <w:p w:rsidR="00D9085C" w:rsidRDefault="00D9085C" w:rsidP="0046237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085C" w:rsidRDefault="00D9085C" w:rsidP="00D9085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9085C" w:rsidSect="0046237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438D" w:rsidRDefault="0080438D" w:rsidP="00804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438D" w:rsidRDefault="0080438D" w:rsidP="0080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0438D" w:rsidRPr="00400483" w:rsidRDefault="0080438D" w:rsidP="0080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80438D" w:rsidRDefault="0080438D" w:rsidP="0080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8D">
        <w:rPr>
          <w:rFonts w:ascii="Times New Roman" w:hAnsi="Times New Roman" w:cs="Times New Roman"/>
          <w:b/>
          <w:sz w:val="28"/>
          <w:szCs w:val="28"/>
        </w:rPr>
        <w:t>«</w:t>
      </w:r>
      <w:r w:rsidR="004A1D71" w:rsidRPr="004A1D71">
        <w:rPr>
          <w:rFonts w:ascii="Times New Roman" w:hAnsi="Times New Roman" w:cs="Times New Roman"/>
          <w:b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="004A1D71">
        <w:rPr>
          <w:rFonts w:ascii="Times New Roman" w:hAnsi="Times New Roman" w:cs="Times New Roman"/>
          <w:b/>
          <w:sz w:val="28"/>
          <w:szCs w:val="28"/>
        </w:rPr>
        <w:t>» за 2023</w:t>
      </w:r>
      <w:r w:rsidRPr="008043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38D" w:rsidRDefault="0080438D" w:rsidP="008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9" w:type="dxa"/>
        <w:tblInd w:w="-289" w:type="dxa"/>
        <w:tblLook w:val="04A0" w:firstRow="1" w:lastRow="0" w:firstColumn="1" w:lastColumn="0" w:noHBand="0" w:noVBand="1"/>
      </w:tblPr>
      <w:tblGrid>
        <w:gridCol w:w="8506"/>
        <w:gridCol w:w="2685"/>
        <w:gridCol w:w="2014"/>
        <w:gridCol w:w="1764"/>
      </w:tblGrid>
      <w:tr w:rsidR="00056465" w:rsidRPr="002E66F3" w:rsidTr="00056465">
        <w:trPr>
          <w:trHeight w:val="128"/>
          <w:tblHeader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подпрограммы, структурного элемента</w:t>
            </w:r>
          </w:p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4A1D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</w:t>
            </w:r>
          </w:p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056465" w:rsidRPr="002E66F3" w:rsidTr="00056465">
        <w:trPr>
          <w:trHeight w:val="127"/>
          <w:tblHeader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56465" w:rsidRPr="002E66F3" w:rsidTr="00056465">
        <w:trPr>
          <w:trHeight w:val="252"/>
          <w:tblHeader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173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«</w:t>
            </w:r>
            <w:r w:rsidR="004A1D71" w:rsidRPr="004A1D71">
              <w:rPr>
                <w:rFonts w:ascii="Times New Roman" w:hAnsi="Times New Roman"/>
                <w:sz w:val="20"/>
                <w:szCs w:val="24"/>
              </w:rPr>
              <w:t>Развитие культуры в Петровском сельском поселении Приозерского муниципального района Ленинградской области на 2023-2025 годы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18 430,5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14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18 377,1</w:t>
            </w:r>
          </w:p>
        </w:tc>
      </w:tr>
      <w:tr w:rsidR="00056465" w:rsidRPr="002E66F3" w:rsidTr="00056465">
        <w:trPr>
          <w:trHeight w:val="276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514C6" w:rsidRDefault="00056465" w:rsidP="004A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6129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Организация культурно-досуговой деятельности на территории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Петровско</w:t>
            </w:r>
            <w:r w:rsidR="004A1D71">
              <w:rPr>
                <w:rFonts w:ascii="Times New Roman" w:hAnsi="Times New Roman" w:cs="Times New Roman"/>
                <w:b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сельско</w:t>
            </w:r>
            <w:r w:rsidR="004A1D71">
              <w:rPr>
                <w:rFonts w:ascii="Times New Roman" w:hAnsi="Times New Roman" w:cs="Times New Roman"/>
                <w:b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поселени</w:t>
            </w:r>
            <w:r w:rsidR="004A1D71">
              <w:rPr>
                <w:rFonts w:ascii="Times New Roman" w:hAnsi="Times New Roman" w:cs="Times New Roman"/>
                <w:b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14 943,1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139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14 8946</w:t>
            </w:r>
          </w:p>
        </w:tc>
      </w:tr>
      <w:tr w:rsidR="00837425" w:rsidRPr="002E66F3" w:rsidTr="00056465">
        <w:trPr>
          <w:trHeight w:val="264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31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31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A1D71" w:rsidRPr="002E66F3" w:rsidTr="00056465">
        <w:trPr>
          <w:trHeight w:val="289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E66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14 943,1</w:t>
            </w: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14 8946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BA11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7E56EC" w:rsidRDefault="00056465" w:rsidP="00CD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2 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61297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народной культуры и самодеятельного творчества»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2 737,5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2 735,6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83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83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A1D71" w:rsidRPr="002E66F3" w:rsidTr="00056465">
        <w:trPr>
          <w:trHeight w:val="289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7E56EC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AE7BD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«Поддержка творческих коллективов»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2 737,5</w:t>
            </w: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7E56EC" w:rsidRDefault="004A1D71" w:rsidP="004A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7E56EC" w:rsidRDefault="004A1D71" w:rsidP="004A1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2 735,6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7E56EC" w:rsidRDefault="00056465" w:rsidP="00BA1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BA11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FF38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Развитие и модернизация библиотечного дела в </w:t>
            </w:r>
            <w:r w:rsidR="004A1D71">
              <w:rPr>
                <w:rFonts w:ascii="Times New Roman" w:hAnsi="Times New Roman"/>
                <w:b/>
                <w:sz w:val="20"/>
                <w:szCs w:val="20"/>
              </w:rPr>
              <w:t>Петровском</w:t>
            </w:r>
            <w:r w:rsidRPr="009973E3">
              <w:rPr>
                <w:rFonts w:ascii="Times New Roman" w:hAnsi="Times New Roman"/>
                <w:b/>
                <w:sz w:val="20"/>
                <w:szCs w:val="20"/>
              </w:rPr>
              <w:t xml:space="preserve"> сельско</w:t>
            </w:r>
            <w:r w:rsidR="004A1D71">
              <w:rPr>
                <w:rFonts w:ascii="Times New Roman" w:hAnsi="Times New Roman"/>
                <w:b/>
                <w:sz w:val="20"/>
                <w:szCs w:val="20"/>
              </w:rPr>
              <w:t>м поселении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749,9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4A1D71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746,9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A1D71" w:rsidRPr="002E66F3" w:rsidTr="00056465">
        <w:trPr>
          <w:trHeight w:val="280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</w:t>
            </w:r>
            <w:r w:rsidRPr="002E66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DA4C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DA4C4E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749,9</w:t>
            </w: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CD2DC9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1D71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9B6E95" w:rsidRDefault="004A1D71" w:rsidP="004A1D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1D71" w:rsidRPr="002E66F3" w:rsidRDefault="004A1D71" w:rsidP="004A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746,9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CD2D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CD2DC9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38D" w:rsidRDefault="0080438D" w:rsidP="008043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7425" w:rsidRDefault="00837425" w:rsidP="008043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837425" w:rsidSect="0083742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0438D" w:rsidRDefault="0080438D" w:rsidP="0080438D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0438D" w:rsidRDefault="0080438D" w:rsidP="0080438D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8D" w:rsidRPr="00400483" w:rsidRDefault="0080438D" w:rsidP="00804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80438D">
        <w:rPr>
          <w:rFonts w:ascii="Times New Roman" w:hAnsi="Times New Roman" w:cs="Times New Roman"/>
          <w:b/>
          <w:sz w:val="28"/>
          <w:szCs w:val="28"/>
        </w:rPr>
        <w:t>«</w:t>
      </w:r>
      <w:r w:rsidR="004A1D71" w:rsidRPr="004A1D71">
        <w:rPr>
          <w:rFonts w:ascii="Times New Roman" w:hAnsi="Times New Roman" w:cs="Times New Roman"/>
          <w:b/>
          <w:sz w:val="28"/>
          <w:szCs w:val="28"/>
        </w:rPr>
        <w:t>Развитие культуры в Петровском сельском поселении Приозерского муниципального района Ленинградской области на 2023-2025 годы</w:t>
      </w:r>
      <w:r w:rsidR="004A1D71">
        <w:rPr>
          <w:rFonts w:ascii="Times New Roman" w:hAnsi="Times New Roman" w:cs="Times New Roman"/>
          <w:b/>
          <w:sz w:val="28"/>
          <w:szCs w:val="28"/>
        </w:rPr>
        <w:t>» за 2023</w:t>
      </w:r>
      <w:r w:rsidRPr="008043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438D" w:rsidRDefault="0080438D" w:rsidP="00804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80438D" w:rsidRPr="00E50243" w:rsidRDefault="0080438D" w:rsidP="007902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D26" w:rsidRPr="00790216">
        <w:rPr>
          <w:rFonts w:ascii="Times New Roman" w:hAnsi="Times New Roman" w:cs="Times New Roman"/>
          <w:sz w:val="28"/>
          <w:u w:val="single"/>
        </w:rPr>
        <w:t>Количество посещений культурно-досуговых мероприятий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10 836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11 100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=0,98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FC1E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культурно-досуговых мероприятий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=2,38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3.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EE2" w:rsidRPr="00FC1EE2">
        <w:rPr>
          <w:rFonts w:ascii="Times New Roman" w:hAnsi="Times New Roman" w:cs="Times New Roman"/>
          <w:sz w:val="28"/>
          <w:u w:val="single"/>
        </w:rPr>
        <w:t>Количество участников народных, образцовых коллективов (ансамблей) самодеятельного народного творчества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=0,96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FC1EE2" w:rsidRPr="00FC1EE2">
        <w:rPr>
          <w:rFonts w:ascii="Times New Roman" w:hAnsi="Times New Roman" w:cs="Times New Roman"/>
          <w:sz w:val="28"/>
          <w:u w:val="single"/>
        </w:rPr>
        <w:t>Количество участия творческих коллективов в конкурсах и фестивалях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=0,8</m:t>
          </m:r>
        </m:oMath>
      </m:oMathPara>
    </w:p>
    <w:p w:rsidR="00207AA5" w:rsidRDefault="00FC1EE2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B4560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B456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посещений библиотеки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7262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6420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=1,13</m:t>
          </m:r>
        </m:oMath>
      </m:oMathPara>
    </w:p>
    <w:p w:rsidR="00207AA5" w:rsidRDefault="00FC1EE2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B4560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A953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познавательных мероприятий на базе библиотеки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07AA5" w:rsidRP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1EE2" w:rsidRDefault="00FC1EE2" w:rsidP="00FC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=1,09</m:t>
          </m:r>
        </m:oMath>
      </m:oMathPara>
    </w:p>
    <w:p w:rsidR="004A4B74" w:rsidRDefault="004A4B7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8D" w:rsidRDefault="0080438D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4A4B74" w:rsidRPr="00E50243" w:rsidRDefault="004A4B7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8D" w:rsidRPr="004A4B74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Ht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0,98+2,38+0,96+0,8+1,13+1,09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x </m:t>
          </m:r>
          <m:r>
            <w:rPr>
              <w:rFonts w:ascii="Cambria Math" w:hAnsi="Cambria Math" w:cs="Times New Roman"/>
              <w:sz w:val="26"/>
              <w:szCs w:val="26"/>
            </w:rPr>
            <m:t>100=122,3</m:t>
          </m:r>
        </m:oMath>
      </m:oMathPara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6B2395" w:rsidRDefault="00D04CF5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122,3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99,5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100=122,9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%</m:t>
          </m:r>
        </m:oMath>
      </m:oMathPara>
    </w:p>
    <w:p w:rsidR="004A4B74" w:rsidRDefault="004A4B74" w:rsidP="004A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8" w:rsidRPr="006B2395" w:rsidRDefault="004A4B74" w:rsidP="006B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реализации программы более высокая по сравнению с запланированной.</w:t>
      </w:r>
    </w:p>
    <w:sectPr w:rsidR="000353B8" w:rsidRPr="006B2395" w:rsidSect="00837425">
      <w:footerReference w:type="firs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04" w:rsidRDefault="00B45604" w:rsidP="00D9085C">
      <w:pPr>
        <w:spacing w:after="0" w:line="240" w:lineRule="auto"/>
      </w:pPr>
      <w:r>
        <w:separator/>
      </w:r>
    </w:p>
  </w:endnote>
  <w:endnote w:type="continuationSeparator" w:id="0">
    <w:p w:rsidR="00B45604" w:rsidRDefault="00B45604" w:rsidP="00D9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04" w:rsidRPr="00D9085C" w:rsidRDefault="00F41066" w:rsidP="00D9085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B45604" w:rsidRPr="00D9085C" w:rsidRDefault="00F41066" w:rsidP="00D9085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B45604" w:rsidRPr="00D9085C" w:rsidRDefault="00B45604" w:rsidP="00D9085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6150FA">
      <w:rPr>
        <w:rFonts w:ascii="Times New Roman" w:eastAsia="Times New Roman" w:hAnsi="Times New Roman" w:cs="Times New Roman"/>
        <w:color w:val="000000"/>
        <w:sz w:val="20"/>
        <w:szCs w:val="24"/>
        <w:highlight w:val="red"/>
        <w:lang w:eastAsia="ru-RU"/>
      </w:rPr>
      <w:t>О.Н. Олещенко</w:t>
    </w:r>
  </w:p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66-190</w:t>
    </w:r>
  </w:p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04" w:rsidRDefault="00B45604" w:rsidP="00D9085C">
      <w:pPr>
        <w:spacing w:after="0" w:line="240" w:lineRule="auto"/>
      </w:pPr>
      <w:r>
        <w:separator/>
      </w:r>
    </w:p>
  </w:footnote>
  <w:footnote w:type="continuationSeparator" w:id="0">
    <w:p w:rsidR="00B45604" w:rsidRDefault="00B45604" w:rsidP="00D9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6"/>
    <w:rsid w:val="000353B8"/>
    <w:rsid w:val="00056465"/>
    <w:rsid w:val="00072AFF"/>
    <w:rsid w:val="001738CB"/>
    <w:rsid w:val="00194E86"/>
    <w:rsid w:val="00197715"/>
    <w:rsid w:val="001A65B0"/>
    <w:rsid w:val="00207AA5"/>
    <w:rsid w:val="0042028E"/>
    <w:rsid w:val="00462372"/>
    <w:rsid w:val="00464739"/>
    <w:rsid w:val="004A1D71"/>
    <w:rsid w:val="004A4B74"/>
    <w:rsid w:val="00542583"/>
    <w:rsid w:val="00583B50"/>
    <w:rsid w:val="0058536A"/>
    <w:rsid w:val="005C243B"/>
    <w:rsid w:val="006041C9"/>
    <w:rsid w:val="00610CC3"/>
    <w:rsid w:val="006645EC"/>
    <w:rsid w:val="00687B5B"/>
    <w:rsid w:val="006928D9"/>
    <w:rsid w:val="006B2395"/>
    <w:rsid w:val="00790216"/>
    <w:rsid w:val="0080438D"/>
    <w:rsid w:val="00804DFE"/>
    <w:rsid w:val="00837425"/>
    <w:rsid w:val="00882D26"/>
    <w:rsid w:val="008E1098"/>
    <w:rsid w:val="00915CC2"/>
    <w:rsid w:val="009B6601"/>
    <w:rsid w:val="00A154C4"/>
    <w:rsid w:val="00A953D4"/>
    <w:rsid w:val="00AE41C9"/>
    <w:rsid w:val="00B11CE5"/>
    <w:rsid w:val="00B25D77"/>
    <w:rsid w:val="00B3680F"/>
    <w:rsid w:val="00B45604"/>
    <w:rsid w:val="00B916F0"/>
    <w:rsid w:val="00BA11A3"/>
    <w:rsid w:val="00C17581"/>
    <w:rsid w:val="00CC32FA"/>
    <w:rsid w:val="00CD1EB3"/>
    <w:rsid w:val="00CD2DC9"/>
    <w:rsid w:val="00D04CF5"/>
    <w:rsid w:val="00D06E60"/>
    <w:rsid w:val="00D30E3A"/>
    <w:rsid w:val="00D9085C"/>
    <w:rsid w:val="00D96010"/>
    <w:rsid w:val="00DB5204"/>
    <w:rsid w:val="00E276FA"/>
    <w:rsid w:val="00F41066"/>
    <w:rsid w:val="00FC1EE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9ED5"/>
  <w15:chartTrackingRefBased/>
  <w15:docId w15:val="{4415A915-2266-44D7-9EBF-8AD414D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85C"/>
    <w:rPr>
      <w:color w:val="0000FF"/>
      <w:u w:val="single"/>
    </w:rPr>
  </w:style>
  <w:style w:type="character" w:customStyle="1" w:styleId="a4">
    <w:name w:val="Основной текст_"/>
    <w:link w:val="16"/>
    <w:rsid w:val="00D9085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9085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D9085C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D9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9085C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85C"/>
  </w:style>
  <w:style w:type="paragraph" w:styleId="a9">
    <w:name w:val="footer"/>
    <w:basedOn w:val="a"/>
    <w:link w:val="aa"/>
    <w:uiPriority w:val="99"/>
    <w:unhideWhenUsed/>
    <w:rsid w:val="00D9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85C"/>
  </w:style>
  <w:style w:type="paragraph" w:styleId="ab">
    <w:name w:val="Normal (Web)"/>
    <w:basedOn w:val="a"/>
    <w:uiPriority w:val="99"/>
    <w:semiHidden/>
    <w:unhideWhenUsed/>
    <w:rsid w:val="001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462372"/>
    <w:rPr>
      <w:rFonts w:eastAsia="Times New Roman"/>
      <w:lang w:eastAsia="ru-RU"/>
    </w:rPr>
  </w:style>
  <w:style w:type="paragraph" w:styleId="ad">
    <w:name w:val="No Spacing"/>
    <w:link w:val="ac"/>
    <w:uiPriority w:val="1"/>
    <w:qFormat/>
    <w:rsid w:val="00462372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462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1A65B0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с отступом Знак"/>
    <w:basedOn w:val="a0"/>
    <w:link w:val="ae"/>
    <w:rsid w:val="001A65B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2024-03-20T06:50:00Z</cp:lastPrinted>
  <dcterms:created xsi:type="dcterms:W3CDTF">2022-11-14T12:45:00Z</dcterms:created>
  <dcterms:modified xsi:type="dcterms:W3CDTF">2024-03-20T06:50:00Z</dcterms:modified>
</cp:coreProperties>
</file>