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EE070" w14:textId="0F2B8DC9" w:rsidR="00CC04A2" w:rsidRPr="00821DCA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14:paraId="0444C77D" w14:textId="13CC8562" w:rsidR="00CC04A2" w:rsidRPr="00821DCA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Петровско</w:t>
      </w:r>
      <w:r w:rsidR="00D74E9D"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</w:t>
      </w: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</w:t>
      </w:r>
      <w:r w:rsidR="00D74E9D"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</w:t>
      </w: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поселени</w:t>
      </w:r>
      <w:r w:rsidR="00D74E9D"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5DA5ACA0" w14:textId="038D8491" w:rsidR="00CC04A2" w:rsidRPr="00821DCA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Приозерск</w:t>
      </w:r>
      <w:r w:rsidR="00D74E9D"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</w:t>
      </w:r>
      <w:r w:rsidR="00D74E9D"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  <w:r w:rsidR="00D74E9D"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14:paraId="37DC4D86" w14:textId="77777777" w:rsidR="00CC04A2" w:rsidRPr="00821DCA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Ленинградской области</w:t>
      </w:r>
    </w:p>
    <w:p w14:paraId="1996EEA4" w14:textId="77777777" w:rsidR="00CC04A2" w:rsidRPr="00821DCA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E4DBEB4" w14:textId="77777777" w:rsidR="00CC04A2" w:rsidRPr="00821DCA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1D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1799D0EA" w14:textId="00ACD71E" w:rsidR="00CC04A2" w:rsidRPr="00821DCA" w:rsidRDefault="00CC04A2" w:rsidP="00CC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DC155" w14:textId="77777777" w:rsidR="00E05C4E" w:rsidRPr="00821DCA" w:rsidRDefault="00E05C4E" w:rsidP="00C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819E9" w14:textId="5CF460BE" w:rsidR="00CC04A2" w:rsidRPr="00FF4648" w:rsidRDefault="00482266" w:rsidP="00D74E9D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612D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83CC3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>10 февраля</w:t>
      </w:r>
      <w:r w:rsidR="00CA09B3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528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83CC3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04A2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</w:t>
      </w:r>
      <w:r w:rsidR="00E05C4E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92FB8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7003C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92FB8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1E8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04A2" w:rsidRPr="00FF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57B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2E3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7DA366D4" w14:textId="77777777" w:rsidR="00D74E9D" w:rsidRPr="00821DCA" w:rsidRDefault="00D74E9D" w:rsidP="00D74E9D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6DA4E" w14:textId="77777777" w:rsidR="00CC04A2" w:rsidRPr="00821DCA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3"/>
      </w:tblGrid>
      <w:tr w:rsidR="00821DCA" w:rsidRPr="00821DCA" w14:paraId="3CD0681B" w14:textId="77777777" w:rsidTr="000F0585">
        <w:trPr>
          <w:trHeight w:val="1653"/>
        </w:trPr>
        <w:tc>
          <w:tcPr>
            <w:tcW w:w="5633" w:type="dxa"/>
          </w:tcPr>
          <w:p w14:paraId="3A71DA4C" w14:textId="0D705AD3" w:rsidR="00CC04A2" w:rsidRPr="00A83CC3" w:rsidRDefault="00CA09B3" w:rsidP="00FF4648">
            <w:pPr>
              <w:pStyle w:val="16"/>
              <w:shd w:val="clear" w:color="auto" w:fill="auto"/>
              <w:spacing w:after="0" w:line="276" w:lineRule="auto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A83CC3">
              <w:rPr>
                <w:rFonts w:ascii="Times New Roman" w:hAnsi="Times New Roman" w:cs="Times New Roman"/>
                <w:sz w:val="23"/>
                <w:szCs w:val="23"/>
              </w:rPr>
              <w:t>Об утверждении П</w:t>
            </w:r>
            <w:r w:rsidR="00A83CC3" w:rsidRPr="00A83CC3">
              <w:rPr>
                <w:rFonts w:ascii="Times New Roman" w:hAnsi="Times New Roman" w:cs="Times New Roman"/>
                <w:sz w:val="23"/>
                <w:szCs w:val="23"/>
              </w:rPr>
              <w:t xml:space="preserve">еречня налоговых </w:t>
            </w:r>
            <w:r w:rsidR="004053BC">
              <w:rPr>
                <w:rFonts w:ascii="Times New Roman" w:hAnsi="Times New Roman" w:cs="Times New Roman"/>
                <w:sz w:val="23"/>
                <w:szCs w:val="23"/>
              </w:rPr>
              <w:t xml:space="preserve">расходов </w:t>
            </w:r>
            <w:r w:rsidRPr="00A83CC3">
              <w:rPr>
                <w:rFonts w:ascii="Times New Roman" w:hAnsi="Times New Roman" w:cs="Times New Roman"/>
                <w:sz w:val="23"/>
                <w:szCs w:val="23"/>
              </w:rPr>
              <w:t xml:space="preserve">Петровского сельского поселения Приозерского муниципального района Ленинградской области на </w:t>
            </w:r>
            <w:r w:rsidR="00A83CC3" w:rsidRPr="00A83CC3">
              <w:rPr>
                <w:rFonts w:ascii="Times New Roman" w:hAnsi="Times New Roman" w:cs="Times New Roman"/>
                <w:sz w:val="23"/>
                <w:szCs w:val="23"/>
              </w:rPr>
              <w:t xml:space="preserve">2025 год и на плановый период 2026 и 2027 годов </w:t>
            </w:r>
          </w:p>
        </w:tc>
      </w:tr>
    </w:tbl>
    <w:p w14:paraId="495ADE91" w14:textId="77777777" w:rsidR="00A83CC3" w:rsidRPr="00A83CC3" w:rsidRDefault="00A83CC3" w:rsidP="00A83CC3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83CC3">
        <w:rPr>
          <w:rFonts w:ascii="Times New Roman" w:hAnsi="Times New Roman" w:cs="Times New Roman"/>
          <w:b w:val="0"/>
          <w:bCs/>
          <w:sz w:val="24"/>
          <w:szCs w:val="24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 июня 2019 года  № 796 "Об общих требованиях к оценке налоговых расходов субъектов Российской Федерации и муниципальных образований", Постановлением администрации от 15.12.2020г. № 189 «Об утверждении Порядка формирования перечня налоговых расходов и оценки налоговых расходов муниципального образования Петровское сельское поселение муниципального образования Приозерский муниципальный район Ленинградской области» администрация Петровского сельского поселения Приозерского муниципального района, ПОСТАНОВЛЯЕТ: </w:t>
      </w:r>
    </w:p>
    <w:p w14:paraId="13C37BB0" w14:textId="7449AC10" w:rsidR="00A83CC3" w:rsidRPr="007F5456" w:rsidRDefault="00A83CC3" w:rsidP="00A83C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54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0770CB15" w14:textId="0128763C" w:rsidR="00A83CC3" w:rsidRPr="00A83CC3" w:rsidRDefault="00A83CC3" w:rsidP="00A83C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CC3">
        <w:rPr>
          <w:rFonts w:ascii="Times New Roman" w:hAnsi="Times New Roman" w:cs="Times New Roman"/>
          <w:sz w:val="24"/>
          <w:szCs w:val="24"/>
        </w:rPr>
        <w:t xml:space="preserve">1. Утвердить перечень налоговых расходов Петровского сельского поселения </w:t>
      </w:r>
      <w:r w:rsidRPr="00A83CC3">
        <w:rPr>
          <w:rFonts w:ascii="Times New Roman" w:hAnsi="Times New Roman" w:cs="Times New Roman"/>
          <w:bCs/>
          <w:sz w:val="24"/>
          <w:szCs w:val="24"/>
        </w:rPr>
        <w:t xml:space="preserve">Приозерского муниципального района Ленинградской области </w:t>
      </w:r>
      <w:r w:rsidRPr="00A83CC3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годов,</w:t>
      </w:r>
      <w:r w:rsidRPr="00A83C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3CC3">
        <w:rPr>
          <w:rFonts w:ascii="Times New Roman" w:hAnsi="Times New Roman" w:cs="Times New Roman"/>
          <w:sz w:val="24"/>
          <w:szCs w:val="24"/>
        </w:rPr>
        <w:t xml:space="preserve">согласно приложению к настоящему постановлению. </w:t>
      </w:r>
    </w:p>
    <w:p w14:paraId="48ED357E" w14:textId="77777777" w:rsidR="00A83CC3" w:rsidRPr="00A83CC3" w:rsidRDefault="00A83CC3" w:rsidP="00A83CC3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83CC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A83C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Настоящее постановление подлежит опубликованию в средствах массовой информации, размещению на официальном </w:t>
      </w:r>
      <w:bookmarkStart w:id="0" w:name="_GoBack"/>
      <w:bookmarkEnd w:id="0"/>
      <w:r w:rsidRPr="00A83C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сайте Петровского сельского поселения Приозерского муниципального района Ленинградской области в сети «Интернет» по адресу: </w:t>
      </w:r>
      <w:hyperlink r:id="rId7" w:history="1">
        <w:r w:rsidRPr="00A83CC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www</w:t>
        </w:r>
      </w:hyperlink>
      <w:r w:rsidRPr="00A83C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hyperlink r:id="rId8" w:history="1">
        <w:r w:rsidRPr="00A83CC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петровскоесп.рф</w:t>
        </w:r>
      </w:hyperlink>
      <w:r w:rsidRPr="00A83C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02FDA9A3" w14:textId="2F5D2E07" w:rsidR="00A83CC3" w:rsidRPr="00A83CC3" w:rsidRDefault="00A83CC3" w:rsidP="00A83C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CC3">
        <w:rPr>
          <w:rFonts w:ascii="Times New Roman" w:hAnsi="Times New Roman" w:cs="Times New Roman"/>
          <w:bCs/>
          <w:sz w:val="24"/>
          <w:szCs w:val="24"/>
        </w:rPr>
        <w:t>3. Настоящее постановление вступает в силу с даты опубликования и распространяется на правоотношения, возникшие с 01 января 2025 года.</w:t>
      </w:r>
    </w:p>
    <w:p w14:paraId="42FEFDF4" w14:textId="27B8D148" w:rsidR="00CA09B3" w:rsidRPr="00A83CC3" w:rsidRDefault="00C16B00" w:rsidP="00A83CC3">
      <w:pPr>
        <w:pStyle w:val="1"/>
        <w:spacing w:line="276" w:lineRule="auto"/>
        <w:ind w:firstLine="567"/>
        <w:jc w:val="both"/>
        <w:rPr>
          <w:spacing w:val="2"/>
        </w:rPr>
      </w:pPr>
      <w:r w:rsidRPr="00A83CC3">
        <w:rPr>
          <w:spacing w:val="2"/>
        </w:rPr>
        <w:t>4</w:t>
      </w:r>
      <w:r w:rsidR="00CA09B3" w:rsidRPr="00A83CC3">
        <w:rPr>
          <w:spacing w:val="2"/>
        </w:rPr>
        <w:t xml:space="preserve">. </w:t>
      </w:r>
      <w:bookmarkStart w:id="1" w:name="_Hlk187084346"/>
      <w:r w:rsidR="00CA09B3" w:rsidRPr="00A83CC3">
        <w:rPr>
          <w:spacing w:val="2"/>
        </w:rPr>
        <w:t xml:space="preserve">Контроль за исполнением настоящего постановления возложить на </w:t>
      </w:r>
      <w:r w:rsidR="000F0585" w:rsidRPr="00A83CC3">
        <w:rPr>
          <w:spacing w:val="2"/>
        </w:rPr>
        <w:t xml:space="preserve">заместителя главы администрации по </w:t>
      </w:r>
      <w:r w:rsidR="00CA09B3" w:rsidRPr="00A83CC3">
        <w:rPr>
          <w:spacing w:val="2"/>
        </w:rPr>
        <w:t>экономик</w:t>
      </w:r>
      <w:r w:rsidR="000F0585" w:rsidRPr="00A83CC3">
        <w:rPr>
          <w:spacing w:val="2"/>
        </w:rPr>
        <w:t>е</w:t>
      </w:r>
      <w:r w:rsidR="00CA09B3" w:rsidRPr="00A83CC3">
        <w:rPr>
          <w:spacing w:val="2"/>
        </w:rPr>
        <w:t xml:space="preserve"> и финанс</w:t>
      </w:r>
      <w:r w:rsidR="000F0585" w:rsidRPr="00A83CC3">
        <w:rPr>
          <w:spacing w:val="2"/>
        </w:rPr>
        <w:t>ам</w:t>
      </w:r>
      <w:r w:rsidR="00CA09B3" w:rsidRPr="00A83CC3">
        <w:rPr>
          <w:spacing w:val="2"/>
        </w:rPr>
        <w:t xml:space="preserve"> </w:t>
      </w:r>
      <w:proofErr w:type="spellStart"/>
      <w:r w:rsidR="00CA09B3" w:rsidRPr="00A83CC3">
        <w:rPr>
          <w:spacing w:val="2"/>
        </w:rPr>
        <w:t>Гермонину</w:t>
      </w:r>
      <w:proofErr w:type="spellEnd"/>
      <w:r w:rsidR="00CA09B3" w:rsidRPr="00A83CC3">
        <w:rPr>
          <w:spacing w:val="2"/>
        </w:rPr>
        <w:t xml:space="preserve"> Н.Н.</w:t>
      </w:r>
    </w:p>
    <w:bookmarkEnd w:id="1"/>
    <w:p w14:paraId="4B6163AA" w14:textId="77777777" w:rsidR="00CA09B3" w:rsidRPr="00A83CC3" w:rsidRDefault="00CA09B3" w:rsidP="00A83CC3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2394B6B" w14:textId="77777777" w:rsidR="00CA09B3" w:rsidRPr="00821DCA" w:rsidRDefault="00CA09B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B0F3FD5" w14:textId="77777777" w:rsidR="00CA09B3" w:rsidRPr="00821DCA" w:rsidRDefault="00CA09B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3310A0E0" w14:textId="77777777" w:rsidR="00CA09B3" w:rsidRPr="00821DCA" w:rsidRDefault="00CA09B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 сельского поселения</w:t>
      </w:r>
      <w:r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821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А.В. Левин</w:t>
      </w:r>
    </w:p>
    <w:p w14:paraId="1FF88AB1" w14:textId="77777777" w:rsidR="00CA09B3" w:rsidRPr="00821DCA" w:rsidRDefault="00CA09B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D6F8F" w14:textId="77777777" w:rsidR="00CA09B3" w:rsidRPr="00821DCA" w:rsidRDefault="00CA09B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8344C" w14:textId="77777777" w:rsidR="000F0585" w:rsidRPr="00821DCA" w:rsidRDefault="000F0585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BA3CD" w14:textId="77777777" w:rsidR="000F0585" w:rsidRDefault="000F0585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38376" w14:textId="77777777" w:rsidR="00A83CC3" w:rsidRDefault="00A83CC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D71A4" w14:textId="77777777" w:rsidR="00A83CC3" w:rsidRDefault="00A83CC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5970B" w14:textId="77777777" w:rsidR="00A83CC3" w:rsidRDefault="00A83CC3" w:rsidP="00CA09B3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940ED" w14:textId="77777777" w:rsidR="00CA09B3" w:rsidRPr="00821DCA" w:rsidRDefault="00CA09B3" w:rsidP="00CA0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1DCA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Исполнитель: Гермонина Н.Н.</w:t>
      </w:r>
    </w:p>
    <w:p w14:paraId="5BDCA91A" w14:textId="059281C1" w:rsidR="00CA09B3" w:rsidRPr="00821DCA" w:rsidRDefault="00CA09B3" w:rsidP="00CA0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1DCA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Тел.:8(813-79) 66-13</w:t>
      </w:r>
      <w:r w:rsidR="00C16B00" w:rsidRPr="00821DCA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</w:p>
    <w:p w14:paraId="3C77409B" w14:textId="77777777" w:rsidR="00132053" w:rsidRPr="00821DCA" w:rsidRDefault="00132053" w:rsidP="00CA0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B501E97" w14:textId="1D4D6062" w:rsidR="00CA09B3" w:rsidRPr="00821DCA" w:rsidRDefault="00CA09B3" w:rsidP="00CA0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21DCA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Разослано: Дело-2, КФ-1, СЭФ – 1</w:t>
      </w:r>
    </w:p>
    <w:p w14:paraId="710D7D7C" w14:textId="7D4672E6" w:rsidR="00CA09B3" w:rsidRPr="00A83CC3" w:rsidRDefault="00CA09B3" w:rsidP="00A83CC3">
      <w:pPr>
        <w:spacing w:after="0"/>
        <w:jc w:val="right"/>
        <w:rPr>
          <w:rFonts w:ascii="Times New Roman" w:hAnsi="Times New Roman" w:cs="Times New Roman"/>
          <w:color w:val="FF0000"/>
        </w:rPr>
      </w:pPr>
      <w:r w:rsidRPr="00821DCA">
        <w:rPr>
          <w:rFonts w:ascii="Times New Roman" w:hAnsi="Times New Roman" w:cs="Times New Roman"/>
          <w:sz w:val="20"/>
          <w:szCs w:val="20"/>
        </w:rPr>
        <w:br w:type="page"/>
      </w:r>
    </w:p>
    <w:p w14:paraId="12B2E5A8" w14:textId="77777777" w:rsidR="00A83CC3" w:rsidRDefault="00A83CC3" w:rsidP="00CA09B3">
      <w:pPr>
        <w:autoSpaceDE w:val="0"/>
        <w:autoSpaceDN w:val="0"/>
        <w:adjustRightInd w:val="0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A83CC3" w:rsidSect="00132053">
          <w:pgSz w:w="11906" w:h="16838"/>
          <w:pgMar w:top="709" w:right="707" w:bottom="567" w:left="1418" w:header="709" w:footer="709" w:gutter="0"/>
          <w:cols w:space="708"/>
          <w:docGrid w:linePitch="360"/>
        </w:sectPr>
      </w:pPr>
    </w:p>
    <w:p w14:paraId="2D93F8DB" w14:textId="39038B26" w:rsidR="00CA09B3" w:rsidRPr="004053BC" w:rsidRDefault="004053BC" w:rsidP="004053B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053BC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4402DA9E" w14:textId="5987D1F0" w:rsidR="004053BC" w:rsidRPr="004053BC" w:rsidRDefault="004053BC" w:rsidP="004053B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053BC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14:paraId="255AA354" w14:textId="217B2134" w:rsidR="004053BC" w:rsidRPr="004053BC" w:rsidRDefault="004053BC" w:rsidP="004053B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053BC">
        <w:rPr>
          <w:rFonts w:ascii="Times New Roman" w:hAnsi="Times New Roman" w:cs="Times New Roman"/>
          <w:sz w:val="20"/>
          <w:szCs w:val="20"/>
        </w:rPr>
        <w:t>от 10.02.2025г. №</w:t>
      </w:r>
      <w:r w:rsidR="00257BE5">
        <w:rPr>
          <w:rFonts w:ascii="Times New Roman" w:hAnsi="Times New Roman" w:cs="Times New Roman"/>
          <w:sz w:val="20"/>
          <w:szCs w:val="20"/>
        </w:rPr>
        <w:t xml:space="preserve"> 3</w:t>
      </w:r>
      <w:r w:rsidR="00232E3A">
        <w:rPr>
          <w:rFonts w:ascii="Times New Roman" w:hAnsi="Times New Roman" w:cs="Times New Roman"/>
          <w:sz w:val="20"/>
          <w:szCs w:val="20"/>
        </w:rPr>
        <w:t>7</w:t>
      </w:r>
    </w:p>
    <w:p w14:paraId="297ED952" w14:textId="77777777" w:rsidR="004053BC" w:rsidRPr="00F549A6" w:rsidRDefault="004053BC" w:rsidP="004053BC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F549A6">
        <w:rPr>
          <w:rFonts w:ascii="Times New Roman" w:hAnsi="Times New Roman"/>
          <w:b/>
          <w:sz w:val="24"/>
          <w:szCs w:val="24"/>
        </w:rPr>
        <w:t>ПЕРЕЧЕНЬ</w:t>
      </w:r>
    </w:p>
    <w:p w14:paraId="1441EF72" w14:textId="3B44CFAF" w:rsidR="004053BC" w:rsidRPr="00F549A6" w:rsidRDefault="00F549A6" w:rsidP="004053BC">
      <w:pPr>
        <w:pStyle w:val="13"/>
        <w:jc w:val="center"/>
        <w:rPr>
          <w:rFonts w:ascii="Times New Roman" w:hAnsi="Times New Roman"/>
          <w:b/>
          <w:bCs/>
          <w:sz w:val="23"/>
          <w:szCs w:val="23"/>
        </w:rPr>
      </w:pPr>
      <w:r w:rsidRPr="00F549A6">
        <w:rPr>
          <w:rFonts w:ascii="Times New Roman" w:hAnsi="Times New Roman"/>
          <w:b/>
          <w:bCs/>
          <w:sz w:val="23"/>
          <w:szCs w:val="23"/>
        </w:rPr>
        <w:t>н</w:t>
      </w:r>
      <w:r w:rsidR="004053BC" w:rsidRPr="00F549A6">
        <w:rPr>
          <w:rFonts w:ascii="Times New Roman" w:hAnsi="Times New Roman"/>
          <w:b/>
          <w:bCs/>
          <w:sz w:val="23"/>
          <w:szCs w:val="23"/>
        </w:rPr>
        <w:t xml:space="preserve">алоговых расходов Петровского сельского поселения Приозерского муниципального района Ленинградской области </w:t>
      </w:r>
    </w:p>
    <w:p w14:paraId="67648467" w14:textId="2C4954AB" w:rsidR="004053BC" w:rsidRPr="00F549A6" w:rsidRDefault="004053BC" w:rsidP="004053BC">
      <w:pPr>
        <w:pStyle w:val="13"/>
        <w:jc w:val="center"/>
        <w:rPr>
          <w:rFonts w:ascii="Times New Roman" w:hAnsi="Times New Roman"/>
          <w:b/>
          <w:bCs/>
          <w:sz w:val="23"/>
          <w:szCs w:val="23"/>
        </w:rPr>
      </w:pPr>
      <w:r w:rsidRPr="00F549A6">
        <w:rPr>
          <w:rFonts w:ascii="Times New Roman" w:hAnsi="Times New Roman"/>
          <w:b/>
          <w:bCs/>
          <w:sz w:val="23"/>
          <w:szCs w:val="23"/>
        </w:rPr>
        <w:t xml:space="preserve">на 2025 год и на плановый период 2026 и 2027 годов </w:t>
      </w:r>
    </w:p>
    <w:p w14:paraId="011C0DC8" w14:textId="77777777" w:rsidR="004053BC" w:rsidRPr="00F549A6" w:rsidRDefault="004053BC" w:rsidP="004053BC">
      <w:pPr>
        <w:pStyle w:val="13"/>
        <w:jc w:val="center"/>
        <w:rPr>
          <w:rFonts w:ascii="Times New Roman" w:hAnsi="Times New Roman"/>
          <w:sz w:val="24"/>
          <w:szCs w:val="24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1"/>
        <w:gridCol w:w="1343"/>
        <w:gridCol w:w="1698"/>
        <w:gridCol w:w="1836"/>
        <w:gridCol w:w="1430"/>
        <w:gridCol w:w="1417"/>
        <w:gridCol w:w="2686"/>
        <w:gridCol w:w="1131"/>
        <w:gridCol w:w="1160"/>
        <w:gridCol w:w="1527"/>
        <w:gridCol w:w="1517"/>
      </w:tblGrid>
      <w:tr w:rsidR="00F549A6" w:rsidRPr="00F549A6" w14:paraId="6A6827CF" w14:textId="77777777" w:rsidTr="00211B07">
        <w:trPr>
          <w:trHeight w:val="3573"/>
        </w:trPr>
        <w:tc>
          <w:tcPr>
            <w:tcW w:w="112" w:type="pct"/>
          </w:tcPr>
          <w:p w14:paraId="16385071" w14:textId="1027992F" w:rsidR="00211B07" w:rsidRPr="00F549A6" w:rsidRDefault="00F549A6" w:rsidP="00F54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№</w:t>
            </w:r>
            <w:r w:rsidR="00211B07" w:rsidRPr="00F549A6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417" w:type="pct"/>
          </w:tcPr>
          <w:p w14:paraId="0972BD8B" w14:textId="77777777" w:rsidR="00211B07" w:rsidRPr="00F549A6" w:rsidRDefault="00211B07" w:rsidP="00F549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Наименование налога, по которому предусматривается налоговая льгота, освобождение, преференция (налоговый расход)</w:t>
            </w:r>
          </w:p>
        </w:tc>
        <w:tc>
          <w:tcPr>
            <w:tcW w:w="527" w:type="pct"/>
          </w:tcPr>
          <w:p w14:paraId="11DE43B5" w14:textId="77777777" w:rsidR="00211B07" w:rsidRPr="00F549A6" w:rsidRDefault="00211B07" w:rsidP="00F549A6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570" w:type="pct"/>
          </w:tcPr>
          <w:p w14:paraId="16D831CD" w14:textId="104B3D3E" w:rsidR="00211B07" w:rsidRPr="00F549A6" w:rsidRDefault="00211B07" w:rsidP="00F549A6">
            <w:pPr>
              <w:pStyle w:val="ConsPlusNormal"/>
              <w:spacing w:line="240" w:lineRule="exact"/>
              <w:ind w:firstLine="76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Реквизиты НПА, устанавливающего налоговую льготу, освобождение, преференцию</w:t>
            </w:r>
          </w:p>
        </w:tc>
        <w:tc>
          <w:tcPr>
            <w:tcW w:w="444" w:type="pct"/>
          </w:tcPr>
          <w:p w14:paraId="7EFB3E0A" w14:textId="77777777" w:rsidR="00211B07" w:rsidRPr="00F549A6" w:rsidRDefault="00211B07" w:rsidP="00F549A6">
            <w:pPr>
              <w:pStyle w:val="ConsPlusNormal"/>
              <w:spacing w:line="240" w:lineRule="exact"/>
              <w:ind w:firstLine="16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Дата начала действия права на налоговую льготу, освобождение, преференцию (налогового расхода)</w:t>
            </w:r>
          </w:p>
        </w:tc>
        <w:tc>
          <w:tcPr>
            <w:tcW w:w="440" w:type="pct"/>
          </w:tcPr>
          <w:p w14:paraId="07880B29" w14:textId="77777777" w:rsidR="00211B07" w:rsidRPr="00F549A6" w:rsidRDefault="00211B07" w:rsidP="00F549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834" w:type="pct"/>
          </w:tcPr>
          <w:p w14:paraId="0920CB63" w14:textId="77777777" w:rsidR="00211B07" w:rsidRPr="00F549A6" w:rsidRDefault="00211B07" w:rsidP="00F549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351" w:type="pct"/>
          </w:tcPr>
          <w:p w14:paraId="5E7D9AF5" w14:textId="77777777" w:rsidR="00211B07" w:rsidRPr="00F549A6" w:rsidRDefault="00211B07" w:rsidP="00F549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Наименование муниципальной программы (подпрограммы)/ направления социально-экономической политики, целям которой(-ого) соответствует налоговый расход</w:t>
            </w:r>
          </w:p>
        </w:tc>
        <w:tc>
          <w:tcPr>
            <w:tcW w:w="360" w:type="pct"/>
          </w:tcPr>
          <w:p w14:paraId="13AE8804" w14:textId="77777777" w:rsidR="00211B07" w:rsidRPr="00F549A6" w:rsidRDefault="00211B07" w:rsidP="00F549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Наименование структурного элемента муниципальной программы (подпрограммы, при наличии), целям которого соответствует налоговый расход</w:t>
            </w:r>
          </w:p>
        </w:tc>
        <w:tc>
          <w:tcPr>
            <w:tcW w:w="474" w:type="pct"/>
          </w:tcPr>
          <w:p w14:paraId="29A4C138" w14:textId="77777777" w:rsidR="00211B07" w:rsidRPr="00F549A6" w:rsidRDefault="00211B07" w:rsidP="00F549A6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471" w:type="pct"/>
          </w:tcPr>
          <w:p w14:paraId="30954AED" w14:textId="35E601CE" w:rsidR="00211B07" w:rsidRPr="00F549A6" w:rsidRDefault="00211B07" w:rsidP="00F549A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549A6">
              <w:rPr>
                <w:rFonts w:ascii="Times New Roman" w:hAnsi="Times New Roman" w:cs="Times New Roman"/>
                <w:sz w:val="20"/>
              </w:rPr>
              <w:t>Куратор нало</w:t>
            </w:r>
            <w:r w:rsidRPr="00F549A6">
              <w:rPr>
                <w:rFonts w:ascii="Times New Roman" w:hAnsi="Times New Roman" w:cs="Times New Roman"/>
                <w:spacing w:val="-10"/>
                <w:sz w:val="20"/>
              </w:rPr>
              <w:t xml:space="preserve">гового </w:t>
            </w:r>
            <w:r w:rsidRPr="00F549A6">
              <w:rPr>
                <w:rFonts w:ascii="Times New Roman" w:hAnsi="Times New Roman" w:cs="Times New Roman"/>
                <w:sz w:val="20"/>
              </w:rPr>
              <w:t>расхода</w:t>
            </w:r>
          </w:p>
        </w:tc>
      </w:tr>
      <w:tr w:rsidR="00F549A6" w:rsidRPr="00F549A6" w14:paraId="3AA77E0E" w14:textId="77777777" w:rsidTr="00211B07">
        <w:trPr>
          <w:trHeight w:val="185"/>
        </w:trPr>
        <w:tc>
          <w:tcPr>
            <w:tcW w:w="112" w:type="pct"/>
          </w:tcPr>
          <w:p w14:paraId="38CC1581" w14:textId="77777777" w:rsidR="00211B07" w:rsidRPr="00F549A6" w:rsidRDefault="00211B07" w:rsidP="000E218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" w:type="pct"/>
          </w:tcPr>
          <w:p w14:paraId="0861BF86" w14:textId="77777777" w:rsidR="00211B07" w:rsidRPr="00F549A6" w:rsidRDefault="00211B07" w:rsidP="000E2183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pct"/>
          </w:tcPr>
          <w:p w14:paraId="28FD1A00" w14:textId="77777777" w:rsidR="00211B07" w:rsidRPr="00F549A6" w:rsidRDefault="00211B07" w:rsidP="000E21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pct"/>
          </w:tcPr>
          <w:p w14:paraId="10DB2CD2" w14:textId="77777777" w:rsidR="00211B07" w:rsidRPr="00F549A6" w:rsidRDefault="00211B07" w:rsidP="000E2183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</w:tcPr>
          <w:p w14:paraId="43533E51" w14:textId="77777777" w:rsidR="00211B07" w:rsidRPr="00F549A6" w:rsidRDefault="00211B07" w:rsidP="000E21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" w:type="pct"/>
          </w:tcPr>
          <w:p w14:paraId="6B8A94F2" w14:textId="77777777" w:rsidR="00211B07" w:rsidRPr="00F549A6" w:rsidRDefault="00211B07" w:rsidP="000E2183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4" w:type="pct"/>
          </w:tcPr>
          <w:p w14:paraId="3E80FADB" w14:textId="77777777" w:rsidR="00211B07" w:rsidRPr="00F549A6" w:rsidRDefault="00211B07" w:rsidP="000E21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" w:type="pct"/>
          </w:tcPr>
          <w:p w14:paraId="11DA9B87" w14:textId="720F7412" w:rsidR="00211B07" w:rsidRPr="00F549A6" w:rsidRDefault="00F549A6" w:rsidP="000E21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" w:type="pct"/>
          </w:tcPr>
          <w:p w14:paraId="0A8D343B" w14:textId="2E8DDB29" w:rsidR="00211B07" w:rsidRPr="00F549A6" w:rsidRDefault="00F549A6" w:rsidP="000E21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" w:type="pct"/>
          </w:tcPr>
          <w:p w14:paraId="66197906" w14:textId="6B89285E" w:rsidR="00211B07" w:rsidRPr="00F549A6" w:rsidRDefault="00211B07" w:rsidP="000E2183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1</w:t>
            </w:r>
            <w:r w:rsidR="00F549A6" w:rsidRPr="00F549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pct"/>
          </w:tcPr>
          <w:p w14:paraId="7A44C0DB" w14:textId="029032E5" w:rsidR="00211B07" w:rsidRPr="00F549A6" w:rsidRDefault="00211B07" w:rsidP="000E21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1</w:t>
            </w:r>
            <w:r w:rsidR="00F549A6" w:rsidRPr="00F549A6">
              <w:rPr>
                <w:rFonts w:ascii="Times New Roman" w:hAnsi="Times New Roman" w:cs="Times New Roman"/>
              </w:rPr>
              <w:t>1</w:t>
            </w:r>
          </w:p>
        </w:tc>
      </w:tr>
      <w:tr w:rsidR="00F549A6" w:rsidRPr="00F549A6" w14:paraId="04751CFA" w14:textId="77777777" w:rsidTr="00211B07">
        <w:trPr>
          <w:trHeight w:val="349"/>
        </w:trPr>
        <w:tc>
          <w:tcPr>
            <w:tcW w:w="112" w:type="pct"/>
          </w:tcPr>
          <w:p w14:paraId="2403E007" w14:textId="143316CC" w:rsidR="00211B07" w:rsidRPr="00F549A6" w:rsidRDefault="00211B07" w:rsidP="000E218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417" w:type="pct"/>
          </w:tcPr>
          <w:p w14:paraId="43B636B9" w14:textId="4EA74E68" w:rsidR="00211B07" w:rsidRPr="00F549A6" w:rsidRDefault="00211B07" w:rsidP="004053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Земельный налог</w:t>
            </w:r>
          </w:p>
        </w:tc>
        <w:tc>
          <w:tcPr>
            <w:tcW w:w="527" w:type="pct"/>
          </w:tcPr>
          <w:p w14:paraId="405E2A4E" w14:textId="09CF6E7F" w:rsidR="00211B07" w:rsidRPr="00F549A6" w:rsidRDefault="00F549A6" w:rsidP="004053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Налоговые льготы в виде освобождения от налогообложения</w:t>
            </w:r>
            <w:r w:rsidRPr="00F549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70" w:type="pct"/>
          </w:tcPr>
          <w:p w14:paraId="1849C3CB" w14:textId="377798B8" w:rsidR="00211B07" w:rsidRPr="00F549A6" w:rsidRDefault="00211B07" w:rsidP="00211B07">
            <w:pPr>
              <w:pStyle w:val="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549A6">
              <w:rPr>
                <w:rFonts w:ascii="Times New Roman" w:hAnsi="Times New Roman"/>
                <w:sz w:val="21"/>
                <w:szCs w:val="21"/>
              </w:rPr>
              <w:t>Решение Совета депутатов Петровского сельского поселения Приозерского муниципального района Ленинградской области</w:t>
            </w:r>
          </w:p>
          <w:p w14:paraId="7789B6AB" w14:textId="1D252CD3" w:rsidR="00211B07" w:rsidRPr="00F549A6" w:rsidRDefault="00211B07" w:rsidP="00211B0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№ 198 от 20.11.2023 г «Об установлении </w:t>
            </w:r>
            <w:r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lastRenderedPageBreak/>
              <w:t>земельного налога на территории Петровского сельского поселения Приозерского муниципального района Ленинградской области с 01 января 2024 года» (с изменениями)</w:t>
            </w:r>
          </w:p>
        </w:tc>
        <w:tc>
          <w:tcPr>
            <w:tcW w:w="444" w:type="pct"/>
          </w:tcPr>
          <w:p w14:paraId="7931B122" w14:textId="0743D5AE" w:rsidR="00211B07" w:rsidRPr="00F549A6" w:rsidRDefault="00F549A6" w:rsidP="00211B0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 </w:t>
            </w:r>
            <w:r w:rsidR="00211B07" w:rsidRPr="00F549A6">
              <w:rPr>
                <w:rFonts w:ascii="Times New Roman" w:hAnsi="Times New Roman" w:cs="Times New Roman"/>
                <w:sz w:val="21"/>
                <w:szCs w:val="21"/>
              </w:rPr>
              <w:t>01.01.202</w:t>
            </w: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211B07" w:rsidRPr="00F549A6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</w:p>
        </w:tc>
        <w:tc>
          <w:tcPr>
            <w:tcW w:w="440" w:type="pct"/>
          </w:tcPr>
          <w:p w14:paraId="02655EAA" w14:textId="082B80DD" w:rsidR="00211B07" w:rsidRPr="00F549A6" w:rsidRDefault="00211B07" w:rsidP="00211B0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не установлена</w:t>
            </w:r>
          </w:p>
        </w:tc>
        <w:tc>
          <w:tcPr>
            <w:tcW w:w="834" w:type="pct"/>
          </w:tcPr>
          <w:p w14:paraId="44990165" w14:textId="79078A00" w:rsidR="00F549A6" w:rsidRPr="00F549A6" w:rsidRDefault="00F549A6" w:rsidP="00211B0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п. 3.1. Решения:</w:t>
            </w:r>
          </w:p>
          <w:p w14:paraId="3BA3404E" w14:textId="4C17BFCE" w:rsidR="00211B07" w:rsidRPr="00F549A6" w:rsidRDefault="00F549A6" w:rsidP="00211B0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1)</w:t>
            </w:r>
            <w:r w:rsidR="00211B07"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учреждения образования, здравоохранения, культуры и спорта;</w:t>
            </w:r>
          </w:p>
          <w:p w14:paraId="2A06AF1E" w14:textId="178C3D44" w:rsidR="00211B07" w:rsidRPr="00F549A6" w:rsidRDefault="00F549A6" w:rsidP="00211B0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2)</w:t>
            </w:r>
            <w:r w:rsidR="00211B07"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бюджетные учреждения, финансируемые из средств бюджета Петровского сельского поселения</w:t>
            </w:r>
          </w:p>
          <w:p w14:paraId="6AFCE855" w14:textId="37DE41F2" w:rsidR="00211B07" w:rsidRPr="00F549A6" w:rsidRDefault="00F549A6" w:rsidP="00211B0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3) </w:t>
            </w:r>
            <w:r w:rsidR="00211B07"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органы местного самоуправления, в том числе администрацию муниципального образования, обладающую </w:t>
            </w:r>
            <w:r w:rsidR="00211B07"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lastRenderedPageBreak/>
              <w:t>правом юридического лица.</w:t>
            </w:r>
          </w:p>
          <w:p w14:paraId="05ED563C" w14:textId="103F752D" w:rsidR="00211B07" w:rsidRPr="00F549A6" w:rsidRDefault="00211B07" w:rsidP="000E218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51" w:type="pct"/>
          </w:tcPr>
          <w:p w14:paraId="3462D59B" w14:textId="557EA37D" w:rsidR="00211B07" w:rsidRPr="00F549A6" w:rsidRDefault="00211B07" w:rsidP="00211B0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360" w:type="pct"/>
          </w:tcPr>
          <w:p w14:paraId="4EA96051" w14:textId="4993D62A" w:rsidR="00211B07" w:rsidRPr="00F549A6" w:rsidRDefault="00211B07" w:rsidP="00211B0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74" w:type="pct"/>
          </w:tcPr>
          <w:p w14:paraId="52E0E86E" w14:textId="10A4E90B" w:rsidR="00211B07" w:rsidRPr="00F549A6" w:rsidRDefault="00211B07" w:rsidP="00211B0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71" w:type="pct"/>
          </w:tcPr>
          <w:p w14:paraId="1941981C" w14:textId="3F9B57DB" w:rsidR="00211B07" w:rsidRPr="00F549A6" w:rsidRDefault="00211B07" w:rsidP="00211B0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Администрация Петровского сельского поселения Приозерского муниципального района Ленинградской области</w:t>
            </w:r>
          </w:p>
        </w:tc>
      </w:tr>
      <w:tr w:rsidR="00F549A6" w:rsidRPr="00F549A6" w14:paraId="55CE3A05" w14:textId="77777777" w:rsidTr="00211B07">
        <w:trPr>
          <w:trHeight w:val="349"/>
        </w:trPr>
        <w:tc>
          <w:tcPr>
            <w:tcW w:w="112" w:type="pct"/>
          </w:tcPr>
          <w:p w14:paraId="1BE55C25" w14:textId="2B830D6A" w:rsidR="00211B07" w:rsidRPr="00F549A6" w:rsidRDefault="00211B07" w:rsidP="00211B07">
            <w:pPr>
              <w:pStyle w:val="ConsPlusNormal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7" w:type="pct"/>
          </w:tcPr>
          <w:p w14:paraId="490CA932" w14:textId="00F2555E" w:rsidR="00211B07" w:rsidRPr="00F549A6" w:rsidRDefault="00211B07" w:rsidP="00F54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Земельный налог</w:t>
            </w:r>
          </w:p>
        </w:tc>
        <w:tc>
          <w:tcPr>
            <w:tcW w:w="527" w:type="pct"/>
          </w:tcPr>
          <w:p w14:paraId="05C3AE05" w14:textId="1242B9FA" w:rsidR="00211B07" w:rsidRPr="00F549A6" w:rsidRDefault="00F549A6" w:rsidP="00F549A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Дополнительные налоговые вычеты</w:t>
            </w:r>
          </w:p>
        </w:tc>
        <w:tc>
          <w:tcPr>
            <w:tcW w:w="570" w:type="pct"/>
          </w:tcPr>
          <w:p w14:paraId="69B64D07" w14:textId="77777777" w:rsidR="00211B07" w:rsidRPr="00F549A6" w:rsidRDefault="00211B07" w:rsidP="00F549A6">
            <w:pPr>
              <w:pStyle w:val="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549A6">
              <w:rPr>
                <w:rFonts w:ascii="Times New Roman" w:hAnsi="Times New Roman"/>
                <w:sz w:val="21"/>
                <w:szCs w:val="21"/>
              </w:rPr>
              <w:t>Решение Совета депутатов Петровского сельского поселения Приозерского муниципального района Ленинградской области</w:t>
            </w:r>
          </w:p>
          <w:p w14:paraId="3EF7BAE7" w14:textId="11B60779" w:rsidR="00211B07" w:rsidRPr="00F549A6" w:rsidRDefault="00211B07" w:rsidP="00F54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№ 198 от 20.11.2023 г «Об установлении земельного налога на территории Петровского сельского поселения Приозерского муниципального района Ленинградской области с 01 января 2024 года» (с изменениями)</w:t>
            </w:r>
          </w:p>
        </w:tc>
        <w:tc>
          <w:tcPr>
            <w:tcW w:w="444" w:type="pct"/>
          </w:tcPr>
          <w:p w14:paraId="40C9F587" w14:textId="1950AC0D" w:rsidR="00211B07" w:rsidRPr="00F549A6" w:rsidRDefault="00F549A6" w:rsidP="00F54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 xml:space="preserve">с </w:t>
            </w:r>
            <w:r w:rsidR="00211B07" w:rsidRPr="00F549A6">
              <w:rPr>
                <w:rFonts w:ascii="Times New Roman" w:hAnsi="Times New Roman" w:cs="Times New Roman"/>
                <w:sz w:val="21"/>
                <w:szCs w:val="21"/>
              </w:rPr>
              <w:t>01.01.202</w:t>
            </w: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211B07" w:rsidRPr="00F549A6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</w:p>
        </w:tc>
        <w:tc>
          <w:tcPr>
            <w:tcW w:w="440" w:type="pct"/>
          </w:tcPr>
          <w:p w14:paraId="1EDD0C12" w14:textId="6A12321E" w:rsidR="00211B07" w:rsidRPr="00F549A6" w:rsidRDefault="00211B07" w:rsidP="00F54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не установлена</w:t>
            </w:r>
          </w:p>
        </w:tc>
        <w:tc>
          <w:tcPr>
            <w:tcW w:w="834" w:type="pct"/>
          </w:tcPr>
          <w:p w14:paraId="09F7E2DE" w14:textId="1D5D7425" w:rsidR="00F549A6" w:rsidRPr="00F549A6" w:rsidRDefault="00F549A6" w:rsidP="00F549A6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п. 3.2. Решения:</w:t>
            </w:r>
          </w:p>
          <w:p w14:paraId="0F05DB7B" w14:textId="77777777" w:rsidR="00F549A6" w:rsidRPr="00F549A6" w:rsidRDefault="00F549A6" w:rsidP="00211B0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Дополнительные налоговые вычеты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находящемся в собственности, постоянном (бессрочном) пользовании или пожизненно наследуемом владении физических лиц, имеющих трех и более несовершеннолетних детей.</w:t>
            </w:r>
          </w:p>
          <w:p w14:paraId="2124C1B8" w14:textId="57198DAD" w:rsidR="00211B07" w:rsidRPr="00F549A6" w:rsidRDefault="00211B07" w:rsidP="00211B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</w:tcPr>
          <w:p w14:paraId="1AD02E74" w14:textId="5FC4F264" w:rsidR="00211B07" w:rsidRPr="00F549A6" w:rsidRDefault="00211B07" w:rsidP="00F54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60" w:type="pct"/>
          </w:tcPr>
          <w:p w14:paraId="3F92E4DE" w14:textId="3F174293" w:rsidR="00211B07" w:rsidRPr="00F549A6" w:rsidRDefault="00211B07" w:rsidP="00F54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74" w:type="pct"/>
          </w:tcPr>
          <w:p w14:paraId="0162F27E" w14:textId="160DD7BE" w:rsidR="00211B07" w:rsidRPr="00F549A6" w:rsidRDefault="00211B07" w:rsidP="00F54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71" w:type="pct"/>
          </w:tcPr>
          <w:p w14:paraId="4BFD7715" w14:textId="09917004" w:rsidR="00211B07" w:rsidRPr="00F549A6" w:rsidRDefault="00211B07" w:rsidP="00F54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9A6">
              <w:rPr>
                <w:rFonts w:ascii="Times New Roman" w:hAnsi="Times New Roman" w:cs="Times New Roman"/>
                <w:sz w:val="21"/>
                <w:szCs w:val="21"/>
              </w:rPr>
              <w:t>Администрация Петровского сельского поселения Приозерского муниципального района Ленинградской области</w:t>
            </w:r>
          </w:p>
        </w:tc>
      </w:tr>
    </w:tbl>
    <w:p w14:paraId="5908C329" w14:textId="77777777" w:rsidR="004053BC" w:rsidRPr="00F549A6" w:rsidRDefault="004053BC" w:rsidP="00F549A6">
      <w:pPr>
        <w:shd w:val="clear" w:color="auto" w:fill="FFFFFF"/>
        <w:spacing w:line="240" w:lineRule="exact"/>
        <w:ind w:right="30"/>
        <w:rPr>
          <w:sz w:val="28"/>
          <w:szCs w:val="28"/>
        </w:rPr>
      </w:pPr>
    </w:p>
    <w:sectPr w:rsidR="004053BC" w:rsidRPr="00F549A6" w:rsidSect="00A83CC3">
      <w:pgSz w:w="16838" w:h="11906" w:orient="landscape"/>
      <w:pgMar w:top="567" w:right="709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BDB96" w14:textId="77777777" w:rsidR="000F0585" w:rsidRDefault="000F0585" w:rsidP="000F0585">
      <w:pPr>
        <w:spacing w:after="0" w:line="240" w:lineRule="auto"/>
      </w:pPr>
      <w:r>
        <w:separator/>
      </w:r>
    </w:p>
  </w:endnote>
  <w:endnote w:type="continuationSeparator" w:id="0">
    <w:p w14:paraId="72DB898A" w14:textId="77777777" w:rsidR="000F0585" w:rsidRDefault="000F0585" w:rsidP="000F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71F61" w14:textId="77777777" w:rsidR="000F0585" w:rsidRDefault="000F0585" w:rsidP="000F0585">
      <w:pPr>
        <w:spacing w:after="0" w:line="240" w:lineRule="auto"/>
      </w:pPr>
      <w:r>
        <w:separator/>
      </w:r>
    </w:p>
  </w:footnote>
  <w:footnote w:type="continuationSeparator" w:id="0">
    <w:p w14:paraId="216A3DAE" w14:textId="77777777" w:rsidR="000F0585" w:rsidRDefault="000F0585" w:rsidP="000F0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50992"/>
    <w:multiLevelType w:val="hybridMultilevel"/>
    <w:tmpl w:val="EA0E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60BA"/>
    <w:multiLevelType w:val="hybridMultilevel"/>
    <w:tmpl w:val="D410FAB8"/>
    <w:lvl w:ilvl="0" w:tplc="D0724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AA101A"/>
    <w:multiLevelType w:val="multilevel"/>
    <w:tmpl w:val="7B9EE1B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7C687CA4"/>
    <w:multiLevelType w:val="hybridMultilevel"/>
    <w:tmpl w:val="4F7818D0"/>
    <w:lvl w:ilvl="0" w:tplc="4D5AFEC4">
      <w:start w:val="1"/>
      <w:numFmt w:val="decimal"/>
      <w:lvlText w:val="%1."/>
      <w:lvlJc w:val="left"/>
      <w:pPr>
        <w:ind w:left="1825" w:hanging="111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BC"/>
    <w:rsid w:val="00002953"/>
    <w:rsid w:val="00026775"/>
    <w:rsid w:val="000659CF"/>
    <w:rsid w:val="0007707F"/>
    <w:rsid w:val="00084F9D"/>
    <w:rsid w:val="000A614C"/>
    <w:rsid w:val="000B0C67"/>
    <w:rsid w:val="000C6596"/>
    <w:rsid w:val="000E3528"/>
    <w:rsid w:val="000E7D5F"/>
    <w:rsid w:val="000F0585"/>
    <w:rsid w:val="0010246A"/>
    <w:rsid w:val="00125683"/>
    <w:rsid w:val="00132053"/>
    <w:rsid w:val="00145CC2"/>
    <w:rsid w:val="0015762B"/>
    <w:rsid w:val="00170867"/>
    <w:rsid w:val="001B26B9"/>
    <w:rsid w:val="001E2581"/>
    <w:rsid w:val="00211B07"/>
    <w:rsid w:val="00212D24"/>
    <w:rsid w:val="00232E3A"/>
    <w:rsid w:val="00257BE5"/>
    <w:rsid w:val="002A1750"/>
    <w:rsid w:val="002A4D6F"/>
    <w:rsid w:val="002B7CA6"/>
    <w:rsid w:val="002C0E38"/>
    <w:rsid w:val="003302CF"/>
    <w:rsid w:val="0035609B"/>
    <w:rsid w:val="0036264E"/>
    <w:rsid w:val="003668DB"/>
    <w:rsid w:val="00394DE4"/>
    <w:rsid w:val="003D30EA"/>
    <w:rsid w:val="003E6880"/>
    <w:rsid w:val="004053BC"/>
    <w:rsid w:val="00456733"/>
    <w:rsid w:val="00475C79"/>
    <w:rsid w:val="00482266"/>
    <w:rsid w:val="004852E7"/>
    <w:rsid w:val="004A0684"/>
    <w:rsid w:val="004B24DA"/>
    <w:rsid w:val="004B7EE6"/>
    <w:rsid w:val="004C2F91"/>
    <w:rsid w:val="00504B5B"/>
    <w:rsid w:val="005121E8"/>
    <w:rsid w:val="005546C5"/>
    <w:rsid w:val="00573180"/>
    <w:rsid w:val="00591B1F"/>
    <w:rsid w:val="00637DFC"/>
    <w:rsid w:val="00646162"/>
    <w:rsid w:val="006615FA"/>
    <w:rsid w:val="00670E66"/>
    <w:rsid w:val="006A40A7"/>
    <w:rsid w:val="006B77F8"/>
    <w:rsid w:val="007A371F"/>
    <w:rsid w:val="007B0F8E"/>
    <w:rsid w:val="007E1E64"/>
    <w:rsid w:val="00821DCA"/>
    <w:rsid w:val="008407DC"/>
    <w:rsid w:val="00856B62"/>
    <w:rsid w:val="008705F1"/>
    <w:rsid w:val="008752DA"/>
    <w:rsid w:val="008920DA"/>
    <w:rsid w:val="008D3548"/>
    <w:rsid w:val="008D74AB"/>
    <w:rsid w:val="0091070D"/>
    <w:rsid w:val="00921524"/>
    <w:rsid w:val="00992FB8"/>
    <w:rsid w:val="009A5F4C"/>
    <w:rsid w:val="009B6A75"/>
    <w:rsid w:val="009B6EE4"/>
    <w:rsid w:val="009F0C68"/>
    <w:rsid w:val="009F1035"/>
    <w:rsid w:val="00A266D7"/>
    <w:rsid w:val="00A269BE"/>
    <w:rsid w:val="00A53137"/>
    <w:rsid w:val="00A7152F"/>
    <w:rsid w:val="00A83CC3"/>
    <w:rsid w:val="00AB66E7"/>
    <w:rsid w:val="00AD11AD"/>
    <w:rsid w:val="00B42E05"/>
    <w:rsid w:val="00B57991"/>
    <w:rsid w:val="00B7003C"/>
    <w:rsid w:val="00B752F9"/>
    <w:rsid w:val="00B77AB0"/>
    <w:rsid w:val="00C16B00"/>
    <w:rsid w:val="00C237D3"/>
    <w:rsid w:val="00C436BC"/>
    <w:rsid w:val="00C477D1"/>
    <w:rsid w:val="00C97E83"/>
    <w:rsid w:val="00CA09B3"/>
    <w:rsid w:val="00CB27AB"/>
    <w:rsid w:val="00CC04A2"/>
    <w:rsid w:val="00CC2276"/>
    <w:rsid w:val="00D21700"/>
    <w:rsid w:val="00D21AF2"/>
    <w:rsid w:val="00D21BCC"/>
    <w:rsid w:val="00D25886"/>
    <w:rsid w:val="00D32E46"/>
    <w:rsid w:val="00D32FF8"/>
    <w:rsid w:val="00D3612D"/>
    <w:rsid w:val="00D41F3A"/>
    <w:rsid w:val="00D74E9D"/>
    <w:rsid w:val="00D81393"/>
    <w:rsid w:val="00DA2006"/>
    <w:rsid w:val="00E05C4E"/>
    <w:rsid w:val="00E41289"/>
    <w:rsid w:val="00ED2484"/>
    <w:rsid w:val="00F03791"/>
    <w:rsid w:val="00F11B8E"/>
    <w:rsid w:val="00F15C79"/>
    <w:rsid w:val="00F549A6"/>
    <w:rsid w:val="00FA67B6"/>
    <w:rsid w:val="00FF3F8F"/>
    <w:rsid w:val="00FF4648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61293D"/>
  <w15:docId w15:val="{47D96B03-970B-4F6E-8B37-0BED502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64E"/>
  </w:style>
  <w:style w:type="paragraph" w:styleId="1">
    <w:name w:val="heading 1"/>
    <w:basedOn w:val="a"/>
    <w:next w:val="a"/>
    <w:link w:val="10"/>
    <w:qFormat/>
    <w:rsid w:val="003560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2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75"/>
    <w:rPr>
      <w:rFonts w:ascii="Segoe UI" w:hAnsi="Segoe UI" w:cs="Segoe UI"/>
      <w:sz w:val="18"/>
      <w:szCs w:val="18"/>
    </w:rPr>
  </w:style>
  <w:style w:type="paragraph" w:customStyle="1" w:styleId="a8">
    <w:name w:val="текст примечания"/>
    <w:basedOn w:val="a"/>
    <w:rsid w:val="00CC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Indent 2"/>
    <w:basedOn w:val="a"/>
    <w:link w:val="21"/>
    <w:rsid w:val="00D361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3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D21AF2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basedOn w:val="a"/>
    <w:next w:val="a3"/>
    <w:unhideWhenUsed/>
    <w:rsid w:val="00CA09B3"/>
    <w:pPr>
      <w:spacing w:before="29" w:after="29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A0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A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F0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0585"/>
  </w:style>
  <w:style w:type="paragraph" w:styleId="af">
    <w:name w:val="List Paragraph"/>
    <w:basedOn w:val="a"/>
    <w:uiPriority w:val="34"/>
    <w:qFormat/>
    <w:rsid w:val="00170867"/>
    <w:pPr>
      <w:ind w:left="720"/>
      <w:contextualSpacing/>
    </w:pPr>
  </w:style>
  <w:style w:type="paragraph" w:customStyle="1" w:styleId="13">
    <w:name w:val="Без интервала1"/>
    <w:rsid w:val="004053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4053B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90;&#1088;&#1086;&#1074;&#1089;&#1082;&#1086;&#1077;&#1089;&#1087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90;&#1088;&#1086;&#1074;&#1089;&#1082;&#1086;&#1077;&#1089;&#108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2025-02-10T08:41:00Z</cp:lastPrinted>
  <dcterms:created xsi:type="dcterms:W3CDTF">2024-12-22T06:20:00Z</dcterms:created>
  <dcterms:modified xsi:type="dcterms:W3CDTF">2025-02-10T08:42:00Z</dcterms:modified>
</cp:coreProperties>
</file>