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8" w:rsidRPr="00B07978" w:rsidRDefault="00B07978" w:rsidP="00B07978">
      <w:pPr>
        <w:suppressAutoHyphens/>
        <w:spacing w:after="0" w:line="240" w:lineRule="auto"/>
        <w:jc w:val="center"/>
        <w:rPr>
          <w:rFonts w:ascii="Times New Roman" w:eastAsia="Times New Roman" w:hAnsi="Times New Roman" w:cs="Times New Roman"/>
          <w:b/>
          <w:sz w:val="24"/>
          <w:szCs w:val="24"/>
          <w:lang w:eastAsia="ar-SA"/>
        </w:rPr>
      </w:pPr>
      <w:r w:rsidRPr="00B07978">
        <w:rPr>
          <w:rFonts w:ascii="Times New Roman" w:eastAsia="Times New Roman" w:hAnsi="Times New Roman" w:cs="Times New Roman"/>
          <w:b/>
          <w:sz w:val="24"/>
          <w:szCs w:val="24"/>
          <w:lang w:eastAsia="ar-SA"/>
        </w:rPr>
        <w:t xml:space="preserve">Администрация </w:t>
      </w:r>
    </w:p>
    <w:p w:rsidR="00B07978" w:rsidRPr="00B07978" w:rsidRDefault="00B07978" w:rsidP="00B07978">
      <w:pPr>
        <w:suppressAutoHyphens/>
        <w:spacing w:after="0" w:line="240" w:lineRule="auto"/>
        <w:jc w:val="center"/>
        <w:rPr>
          <w:rFonts w:ascii="Times New Roman" w:eastAsia="Times New Roman" w:hAnsi="Times New Roman" w:cs="Times New Roman"/>
          <w:b/>
          <w:sz w:val="24"/>
          <w:szCs w:val="24"/>
          <w:lang w:eastAsia="ar-SA"/>
        </w:rPr>
      </w:pPr>
      <w:r w:rsidRPr="00B07978">
        <w:rPr>
          <w:rFonts w:ascii="Times New Roman" w:eastAsia="Times New Roman" w:hAnsi="Times New Roman" w:cs="Times New Roman"/>
          <w:b/>
          <w:sz w:val="24"/>
          <w:szCs w:val="24"/>
          <w:lang w:eastAsia="ar-SA"/>
        </w:rPr>
        <w:t xml:space="preserve">Петровского сельского поселения </w:t>
      </w:r>
    </w:p>
    <w:p w:rsidR="00B07978" w:rsidRPr="00B07978" w:rsidRDefault="00B07978" w:rsidP="00B07978">
      <w:pPr>
        <w:suppressAutoHyphens/>
        <w:spacing w:after="0" w:line="240" w:lineRule="auto"/>
        <w:jc w:val="center"/>
        <w:rPr>
          <w:rFonts w:ascii="Times New Roman" w:eastAsia="Times New Roman" w:hAnsi="Times New Roman" w:cs="Times New Roman"/>
          <w:b/>
          <w:sz w:val="24"/>
          <w:szCs w:val="24"/>
          <w:lang w:eastAsia="ar-SA"/>
        </w:rPr>
      </w:pPr>
      <w:r w:rsidRPr="00B07978">
        <w:rPr>
          <w:rFonts w:ascii="Times New Roman" w:eastAsia="Times New Roman" w:hAnsi="Times New Roman" w:cs="Times New Roman"/>
          <w:b/>
          <w:sz w:val="24"/>
          <w:szCs w:val="24"/>
          <w:lang w:eastAsia="ar-SA"/>
        </w:rPr>
        <w:t>Приозерского муниципального района</w:t>
      </w:r>
    </w:p>
    <w:p w:rsidR="00CE24B9" w:rsidRPr="00CE24B9" w:rsidRDefault="00B07978" w:rsidP="00B07978">
      <w:pPr>
        <w:suppressAutoHyphens/>
        <w:spacing w:after="0" w:line="240" w:lineRule="auto"/>
        <w:jc w:val="center"/>
        <w:rPr>
          <w:rFonts w:ascii="Times New Roman" w:eastAsia="Times New Roman" w:hAnsi="Times New Roman" w:cs="Times New Roman"/>
          <w:b/>
          <w:sz w:val="24"/>
          <w:szCs w:val="24"/>
          <w:lang w:eastAsia="ar-SA"/>
        </w:rPr>
      </w:pPr>
      <w:r w:rsidRPr="00B07978">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9859EF">
        <w:rPr>
          <w:rFonts w:ascii="Times New Roman" w:eastAsia="Times New Roman" w:hAnsi="Times New Roman" w:cs="Times New Roman"/>
          <w:sz w:val="28"/>
          <w:szCs w:val="28"/>
          <w:lang w:eastAsia="ar-SA"/>
        </w:rPr>
        <w:t>26.05.</w:t>
      </w:r>
      <w:r w:rsidR="008617A9" w:rsidRPr="00CC4B42">
        <w:rPr>
          <w:rFonts w:ascii="Times New Roman" w:eastAsia="Times New Roman" w:hAnsi="Times New Roman" w:cs="Times New Roman"/>
          <w:sz w:val="28"/>
          <w:szCs w:val="28"/>
          <w:lang w:eastAsia="ar-SA"/>
        </w:rPr>
        <w:t>202</w:t>
      </w:r>
      <w:r w:rsidR="009859EF">
        <w:rPr>
          <w:rFonts w:ascii="Times New Roman" w:eastAsia="Times New Roman" w:hAnsi="Times New Roman" w:cs="Times New Roman"/>
          <w:sz w:val="28"/>
          <w:szCs w:val="28"/>
          <w:lang w:eastAsia="ar-SA"/>
        </w:rPr>
        <w:t>3</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9859EF">
        <w:rPr>
          <w:rFonts w:ascii="Times New Roman" w:eastAsia="Times New Roman" w:hAnsi="Times New Roman" w:cs="Times New Roman"/>
          <w:sz w:val="28"/>
          <w:szCs w:val="28"/>
          <w:lang w:eastAsia="ar-SA"/>
        </w:rPr>
        <w:t>125</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E24B9" w:rsidRPr="00AE17AF" w:rsidTr="00A25EED">
        <w:trPr>
          <w:trHeight w:val="1703"/>
        </w:trPr>
        <w:tc>
          <w:tcPr>
            <w:tcW w:w="5679" w:type="dxa"/>
            <w:shd w:val="clear" w:color="auto" w:fill="auto"/>
          </w:tcPr>
          <w:p w:rsidR="00DE3387" w:rsidRPr="00AE17AF" w:rsidRDefault="00CE24B9" w:rsidP="00DE3387">
            <w:pPr>
              <w:spacing w:after="0" w:line="240" w:lineRule="auto"/>
              <w:jc w:val="both"/>
              <w:rPr>
                <w:rFonts w:ascii="Times New Roman" w:hAnsi="Times New Roman" w:cs="Times New Roman"/>
                <w:sz w:val="26"/>
                <w:szCs w:val="26"/>
              </w:rPr>
            </w:pPr>
            <w:r w:rsidRPr="00AE17AF">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DE3387" w:rsidRPr="00AE17AF">
              <w:rPr>
                <w:rFonts w:ascii="Times New Roman" w:hAnsi="Times New Roman" w:cs="Times New Roman"/>
                <w:sz w:val="26"/>
                <w:szCs w:val="26"/>
              </w:rPr>
              <w:t>«</w:t>
            </w:r>
            <w:r w:rsidR="00E5117E" w:rsidRPr="00E5117E">
              <w:rPr>
                <w:rFonts w:ascii="Times New Roman" w:eastAsia="Times New Roman" w:hAnsi="Times New Roman" w:cs="Times New Roman"/>
                <w:sz w:val="26"/>
                <w:szCs w:val="26"/>
              </w:rPr>
              <w:t>Выдача выписки из похозяйственной книги</w:t>
            </w:r>
            <w:r w:rsidR="00DE3387" w:rsidRPr="00AE17AF">
              <w:rPr>
                <w:rFonts w:ascii="Times New Roman" w:hAnsi="Times New Roman" w:cs="Times New Roman"/>
                <w:sz w:val="26"/>
                <w:szCs w:val="26"/>
              </w:rPr>
              <w:t>»</w:t>
            </w:r>
          </w:p>
          <w:p w:rsidR="00CE24B9" w:rsidRPr="00AE17AF" w:rsidRDefault="00CE24B9" w:rsidP="00DE3387">
            <w:pPr>
              <w:suppressAutoHyphens/>
              <w:spacing w:after="0" w:line="240" w:lineRule="auto"/>
              <w:jc w:val="both"/>
              <w:rPr>
                <w:rFonts w:ascii="Times New Roman" w:eastAsia="Times New Roman" w:hAnsi="Times New Roman" w:cs="Times New Roman"/>
                <w:color w:val="000000"/>
                <w:sz w:val="26"/>
                <w:szCs w:val="26"/>
                <w:lang w:eastAsia="ar-SA"/>
              </w:rPr>
            </w:pPr>
          </w:p>
        </w:tc>
      </w:tr>
    </w:tbl>
    <w:p w:rsidR="009E0C57" w:rsidRPr="00AE17AF" w:rsidRDefault="00393F75" w:rsidP="00393F75">
      <w:pPr>
        <w:jc w:val="both"/>
        <w:rPr>
          <w:rFonts w:ascii="Times New Roman" w:hAnsi="Times New Roman" w:cs="Times New Roman"/>
          <w:sz w:val="26"/>
          <w:szCs w:val="26"/>
        </w:rPr>
      </w:pPr>
      <w:r w:rsidRPr="00AE17AF">
        <w:rPr>
          <w:rFonts w:ascii="Times New Roman" w:hAnsi="Times New Roman" w:cs="Times New Roman"/>
          <w:sz w:val="26"/>
          <w:szCs w:val="26"/>
        </w:rPr>
        <w:tab/>
      </w:r>
      <w:r w:rsidR="00520952" w:rsidRPr="00AE17AF">
        <w:rPr>
          <w:rFonts w:ascii="Times New Roman" w:hAnsi="Times New Roman" w:cs="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4D56AF">
        <w:rPr>
          <w:rFonts w:ascii="Times New Roman" w:hAnsi="Times New Roman" w:cs="Times New Roman"/>
          <w:sz w:val="26"/>
          <w:szCs w:val="26"/>
        </w:rPr>
        <w:t>в соответствии с</w:t>
      </w:r>
      <w:r w:rsidRPr="00AE17AF">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w:t>
      </w:r>
      <w:r w:rsidR="00593B23" w:rsidRPr="00AE17AF">
        <w:rPr>
          <w:rFonts w:ascii="Times New Roman" w:hAnsi="Times New Roman" w:cs="Times New Roman"/>
          <w:sz w:val="26"/>
          <w:szCs w:val="26"/>
        </w:rPr>
        <w:t>.</w:t>
      </w:r>
      <w:r w:rsidRPr="00AE17AF">
        <w:rPr>
          <w:rFonts w:ascii="Times New Roman" w:hAnsi="Times New Roman" w:cs="Times New Roman"/>
          <w:sz w:val="26"/>
          <w:szCs w:val="26"/>
        </w:rPr>
        <w:t>2022 №125 «О порядке разработки и утверждения административных регламентов предоставления муниципальных услуг»</w:t>
      </w:r>
      <w:r w:rsidR="00555167" w:rsidRPr="00AE17AF">
        <w:rPr>
          <w:rFonts w:ascii="Times New Roman" w:hAnsi="Times New Roman" w:cs="Times New Roman"/>
          <w:sz w:val="26"/>
          <w:szCs w:val="26"/>
        </w:rPr>
        <w:t xml:space="preserve">, </w:t>
      </w:r>
      <w:r w:rsidR="00520952" w:rsidRPr="00AE17AF">
        <w:rPr>
          <w:rFonts w:ascii="Times New Roman" w:hAnsi="Times New Roman" w:cs="Times New Roman"/>
          <w:sz w:val="26"/>
          <w:szCs w:val="26"/>
        </w:rPr>
        <w:t xml:space="preserve">руководствуясь Уставом муниципального образования, </w:t>
      </w:r>
      <w:r w:rsidR="00B07978" w:rsidRPr="00B07978">
        <w:rPr>
          <w:rFonts w:ascii="Times New Roman" w:hAnsi="Times New Roman" w:cs="Times New Roman"/>
          <w:sz w:val="26"/>
          <w:szCs w:val="26"/>
        </w:rPr>
        <w:t>администрации Петровского сельского поселения Приозерского муниципального района Ленинградской области ПОСТАНОВЛЯЕТ:</w:t>
      </w:r>
      <w:r w:rsidR="009E0C57" w:rsidRPr="00AE17AF">
        <w:rPr>
          <w:rFonts w:ascii="Times New Roman" w:hAnsi="Times New Roman" w:cs="Times New Roman"/>
          <w:sz w:val="26"/>
          <w:szCs w:val="26"/>
        </w:rPr>
        <w:t>:</w:t>
      </w:r>
    </w:p>
    <w:p w:rsidR="00C47085" w:rsidRPr="00AE17AF" w:rsidRDefault="008D48FC"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1. Утвердить Административный регламент по предоставлению муниципальной услуги «</w:t>
      </w:r>
      <w:r w:rsidR="00E5117E" w:rsidRPr="00E5117E">
        <w:rPr>
          <w:rFonts w:ascii="Times New Roman" w:eastAsia="Times New Roman" w:hAnsi="Times New Roman" w:cs="Times New Roman"/>
          <w:sz w:val="26"/>
          <w:szCs w:val="26"/>
        </w:rPr>
        <w:t>Выдача выписки из похозяйственной книги</w:t>
      </w:r>
      <w:r w:rsidRPr="00AE17AF">
        <w:rPr>
          <w:rFonts w:ascii="Times New Roman" w:hAnsi="Times New Roman" w:cs="Times New Roman"/>
          <w:sz w:val="26"/>
          <w:szCs w:val="26"/>
        </w:rPr>
        <w:t xml:space="preserve">» </w:t>
      </w:r>
      <w:r w:rsidRPr="004D56AF">
        <w:rPr>
          <w:rFonts w:ascii="Times New Roman" w:hAnsi="Times New Roman" w:cs="Times New Roman"/>
          <w:sz w:val="26"/>
          <w:szCs w:val="26"/>
        </w:rPr>
        <w:t>согласно приложению</w:t>
      </w:r>
      <w:r w:rsidRPr="00AE17AF">
        <w:rPr>
          <w:rFonts w:ascii="Times New Roman" w:hAnsi="Times New Roman" w:cs="Times New Roman"/>
          <w:sz w:val="26"/>
          <w:szCs w:val="26"/>
        </w:rPr>
        <w:t>.</w:t>
      </w:r>
    </w:p>
    <w:p w:rsidR="008E445E" w:rsidRPr="00AE17AF" w:rsidRDefault="008E445E"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 xml:space="preserve">2. Признать утратившим силу постановление администрации </w:t>
      </w:r>
      <w:r w:rsidRPr="00E5117E">
        <w:rPr>
          <w:rFonts w:ascii="Times New Roman" w:hAnsi="Times New Roman" w:cs="Times New Roman"/>
          <w:sz w:val="26"/>
          <w:szCs w:val="26"/>
        </w:rPr>
        <w:t xml:space="preserve">от </w:t>
      </w:r>
      <w:r w:rsidR="00E5117E" w:rsidRPr="00E5117E">
        <w:rPr>
          <w:rFonts w:ascii="Times New Roman" w:hAnsi="Times New Roman" w:cs="Times New Roman"/>
          <w:sz w:val="26"/>
          <w:szCs w:val="26"/>
        </w:rPr>
        <w:t>25</w:t>
      </w:r>
      <w:r w:rsidRPr="00E5117E">
        <w:rPr>
          <w:rFonts w:ascii="Times New Roman" w:hAnsi="Times New Roman" w:cs="Times New Roman"/>
          <w:sz w:val="26"/>
          <w:szCs w:val="26"/>
        </w:rPr>
        <w:t>.</w:t>
      </w:r>
      <w:r w:rsidR="00E5117E" w:rsidRPr="00E5117E">
        <w:rPr>
          <w:rFonts w:ascii="Times New Roman" w:hAnsi="Times New Roman" w:cs="Times New Roman"/>
          <w:sz w:val="26"/>
          <w:szCs w:val="26"/>
        </w:rPr>
        <w:t>03</w:t>
      </w:r>
      <w:r w:rsidRPr="00E5117E">
        <w:rPr>
          <w:rFonts w:ascii="Times New Roman" w:hAnsi="Times New Roman" w:cs="Times New Roman"/>
          <w:sz w:val="26"/>
          <w:szCs w:val="26"/>
        </w:rPr>
        <w:t>.201</w:t>
      </w:r>
      <w:r w:rsidR="00E5117E" w:rsidRPr="00E5117E">
        <w:rPr>
          <w:rFonts w:ascii="Times New Roman" w:hAnsi="Times New Roman" w:cs="Times New Roman"/>
          <w:sz w:val="26"/>
          <w:szCs w:val="26"/>
        </w:rPr>
        <w:t>6</w:t>
      </w:r>
      <w:r w:rsidRPr="00E5117E">
        <w:rPr>
          <w:rFonts w:ascii="Times New Roman" w:hAnsi="Times New Roman" w:cs="Times New Roman"/>
          <w:sz w:val="26"/>
          <w:szCs w:val="26"/>
        </w:rPr>
        <w:t xml:space="preserve"> г № </w:t>
      </w:r>
      <w:r w:rsidR="00E5117E" w:rsidRPr="00E5117E">
        <w:rPr>
          <w:rFonts w:ascii="Times New Roman" w:hAnsi="Times New Roman" w:cs="Times New Roman"/>
          <w:color w:val="000000"/>
          <w:sz w:val="26"/>
          <w:szCs w:val="26"/>
          <w:shd w:val="clear" w:color="auto" w:fill="FFFFFF"/>
        </w:rPr>
        <w:t>№36</w:t>
      </w:r>
      <w:r w:rsidR="00E5117E" w:rsidRPr="00E5117E">
        <w:rPr>
          <w:rFonts w:ascii="Helvetica" w:hAnsi="Helvetica"/>
          <w:color w:val="000000"/>
          <w:sz w:val="26"/>
          <w:szCs w:val="26"/>
          <w:shd w:val="clear" w:color="auto" w:fill="FFFFFF"/>
        </w:rPr>
        <w:t xml:space="preserve"> </w:t>
      </w:r>
      <w:r w:rsidRPr="00AE17AF">
        <w:rPr>
          <w:rFonts w:ascii="Times New Roman" w:hAnsi="Times New Roman" w:cs="Times New Roman"/>
          <w:sz w:val="26"/>
          <w:szCs w:val="26"/>
        </w:rPr>
        <w:t>«</w:t>
      </w:r>
      <w:r w:rsidR="001700DA" w:rsidRPr="00AE17AF">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001700DA" w:rsidRPr="00AE17AF">
        <w:rPr>
          <w:rFonts w:ascii="Times New Roman" w:eastAsia="Times New Roman" w:hAnsi="Times New Roman" w:cs="Times New Roman"/>
          <w:color w:val="000000" w:themeColor="text1"/>
          <w:sz w:val="26"/>
          <w:szCs w:val="26"/>
        </w:rPr>
        <w:t>«</w:t>
      </w:r>
      <w:r w:rsidR="00E5117E" w:rsidRPr="00E5117E">
        <w:rPr>
          <w:rFonts w:ascii="Times New Roman" w:eastAsia="Times New Roman" w:hAnsi="Times New Roman" w:cs="Times New Roman"/>
          <w:sz w:val="26"/>
          <w:szCs w:val="26"/>
        </w:rPr>
        <w:t>Выдача выписки из похозяйственной книги</w:t>
      </w:r>
      <w:r w:rsidR="001700DA" w:rsidRPr="00AE17AF">
        <w:rPr>
          <w:rFonts w:ascii="Times New Roman" w:eastAsia="Times New Roman" w:hAnsi="Times New Roman" w:cs="Times New Roman"/>
          <w:color w:val="000000" w:themeColor="text1"/>
          <w:sz w:val="26"/>
          <w:szCs w:val="26"/>
        </w:rPr>
        <w:t>»</w:t>
      </w:r>
    </w:p>
    <w:p w:rsidR="008D48FC" w:rsidRPr="00AE17AF" w:rsidRDefault="008E445E" w:rsidP="00394D57">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3</w:t>
      </w:r>
      <w:r w:rsidR="008D48FC" w:rsidRPr="00AE17AF">
        <w:rPr>
          <w:rFonts w:ascii="Times New Roman" w:hAnsi="Times New Roman" w:cs="Times New Roman"/>
          <w:sz w:val="26"/>
          <w:szCs w:val="26"/>
          <w:lang w:eastAsia="ar-SA"/>
        </w:rPr>
        <w:t>. Настоящее постановление вступает в силу со дня официального опубликования.</w:t>
      </w:r>
    </w:p>
    <w:p w:rsidR="008D48FC" w:rsidRPr="00AE17AF" w:rsidRDefault="008E445E" w:rsidP="00394D57">
      <w:pPr>
        <w:suppressAutoHyphens/>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4</w:t>
      </w:r>
      <w:r w:rsidR="008D48FC" w:rsidRPr="00AE17AF">
        <w:rPr>
          <w:rFonts w:ascii="Times New Roman" w:hAnsi="Times New Roman" w:cs="Times New Roman"/>
          <w:sz w:val="26"/>
          <w:szCs w:val="26"/>
          <w:lang w:eastAsia="ar-SA"/>
        </w:rPr>
        <w:t>. Контроль за исполнением настоящего постановления оставляю за собой.</w:t>
      </w:r>
    </w:p>
    <w:p w:rsidR="00CE24B9" w:rsidRPr="00AE17AF"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AE17AF">
        <w:rPr>
          <w:rFonts w:ascii="Times New Roman" w:eastAsia="Times New Roman" w:hAnsi="Times New Roman" w:cs="Times New Roman"/>
          <w:color w:val="000000"/>
          <w:sz w:val="26"/>
          <w:szCs w:val="26"/>
          <w:lang w:eastAsia="ar-SA"/>
        </w:rPr>
        <w:t xml:space="preserve">Глава администрации                </w:t>
      </w:r>
      <w:r w:rsidR="008617A9" w:rsidRPr="00AE17AF">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CD6FED">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A25EED" w:rsidRPr="00AE17AF">
        <w:rPr>
          <w:rFonts w:ascii="Times New Roman" w:eastAsia="Times New Roman" w:hAnsi="Times New Roman" w:cs="Times New Roman"/>
          <w:color w:val="000000"/>
          <w:sz w:val="26"/>
          <w:szCs w:val="26"/>
          <w:lang w:eastAsia="ar-SA"/>
        </w:rPr>
        <w:t>А.В. Левин</w:t>
      </w:r>
      <w:r w:rsidR="004D56AF">
        <w:rPr>
          <w:rFonts w:ascii="Times New Roman" w:eastAsia="Times New Roman" w:hAnsi="Times New Roman" w:cs="Times New Roman"/>
          <w:color w:val="000000"/>
          <w:sz w:val="26"/>
          <w:szCs w:val="26"/>
          <w:lang w:eastAsia="ar-SA"/>
        </w:rPr>
        <w:br/>
      </w:r>
      <w:bookmarkStart w:id="0" w:name="_GoBack"/>
      <w:bookmarkEnd w:id="0"/>
      <w:r w:rsidRPr="008617A9">
        <w:rPr>
          <w:rFonts w:ascii="Times New Roman" w:eastAsia="Times New Roman" w:hAnsi="Times New Roman" w:cs="Times New Roman"/>
          <w:color w:val="000000"/>
          <w:sz w:val="28"/>
          <w:szCs w:val="28"/>
          <w:lang w:eastAsia="ar-SA"/>
        </w:rPr>
        <w:br w:type="page"/>
      </w:r>
    </w:p>
    <w:p w:rsidR="00B07978" w:rsidRPr="00B07978" w:rsidRDefault="00B07978" w:rsidP="00B07978">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B07978">
        <w:rPr>
          <w:rFonts w:ascii="Times New Roman" w:eastAsia="Times New Roman" w:hAnsi="Times New Roman" w:cs="Times New Roman"/>
          <w:color w:val="000000"/>
          <w:sz w:val="24"/>
          <w:szCs w:val="24"/>
          <w:lang w:eastAsia="ar-SA"/>
        </w:rPr>
        <w:lastRenderedPageBreak/>
        <w:t xml:space="preserve">Утвержден </w:t>
      </w:r>
    </w:p>
    <w:p w:rsidR="00B07978" w:rsidRPr="00B07978" w:rsidRDefault="00B07978" w:rsidP="00B07978">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B07978">
        <w:rPr>
          <w:rFonts w:ascii="Times New Roman" w:eastAsia="Times New Roman" w:hAnsi="Times New Roman" w:cs="Times New Roman"/>
          <w:color w:val="000000"/>
          <w:sz w:val="24"/>
          <w:szCs w:val="24"/>
          <w:lang w:eastAsia="ar-SA"/>
        </w:rPr>
        <w:t xml:space="preserve">постановлением администрации </w:t>
      </w:r>
    </w:p>
    <w:p w:rsidR="00B07978" w:rsidRPr="00B07978" w:rsidRDefault="00B07978" w:rsidP="00B07978">
      <w:pPr>
        <w:widowControl w:val="0"/>
        <w:suppressAutoHyphens/>
        <w:spacing w:after="0" w:line="240" w:lineRule="auto"/>
        <w:jc w:val="right"/>
        <w:rPr>
          <w:rFonts w:ascii="Times New Roman" w:eastAsia="Times New Roman" w:hAnsi="Times New Roman" w:cs="Times New Roman"/>
          <w:sz w:val="24"/>
          <w:szCs w:val="24"/>
          <w:lang w:eastAsia="ar-SA"/>
        </w:rPr>
      </w:pPr>
      <w:r w:rsidRPr="00B07978">
        <w:rPr>
          <w:rFonts w:ascii="Times New Roman" w:eastAsia="Times New Roman" w:hAnsi="Times New Roman" w:cs="Times New Roman"/>
          <w:sz w:val="24"/>
          <w:szCs w:val="24"/>
          <w:lang w:eastAsia="ar-SA"/>
        </w:rPr>
        <w:t>Петровского сельского поселения</w:t>
      </w:r>
    </w:p>
    <w:p w:rsidR="00B07978" w:rsidRPr="00B07978" w:rsidRDefault="00B07978" w:rsidP="00B07978">
      <w:pPr>
        <w:widowControl w:val="0"/>
        <w:suppressAutoHyphens/>
        <w:spacing w:after="0" w:line="240" w:lineRule="auto"/>
        <w:jc w:val="right"/>
        <w:rPr>
          <w:rFonts w:ascii="Times New Roman" w:eastAsia="Times New Roman" w:hAnsi="Times New Roman" w:cs="Times New Roman"/>
          <w:sz w:val="24"/>
          <w:szCs w:val="24"/>
          <w:lang w:eastAsia="ar-SA"/>
        </w:rPr>
      </w:pPr>
      <w:r w:rsidRPr="00B07978">
        <w:rPr>
          <w:rFonts w:ascii="Times New Roman" w:eastAsia="Times New Roman" w:hAnsi="Times New Roman" w:cs="Times New Roman"/>
          <w:sz w:val="24"/>
          <w:szCs w:val="24"/>
          <w:lang w:eastAsia="ar-SA"/>
        </w:rPr>
        <w:t xml:space="preserve">Приозерского муниципального </w:t>
      </w:r>
    </w:p>
    <w:p w:rsidR="00B07978" w:rsidRPr="00B07978" w:rsidRDefault="00B07978" w:rsidP="00B07978">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B07978">
        <w:rPr>
          <w:rFonts w:ascii="Times New Roman" w:eastAsia="Times New Roman" w:hAnsi="Times New Roman" w:cs="Times New Roman"/>
          <w:sz w:val="24"/>
          <w:szCs w:val="24"/>
          <w:lang w:eastAsia="ar-SA"/>
        </w:rPr>
        <w:t>района Ленинградской области</w:t>
      </w:r>
    </w:p>
    <w:p w:rsidR="00B07978" w:rsidRPr="00B07978" w:rsidRDefault="00B07978" w:rsidP="00B07978">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B07978">
        <w:rPr>
          <w:rFonts w:ascii="Times New Roman" w:eastAsia="Times New Roman" w:hAnsi="Times New Roman" w:cs="Times New Roman"/>
          <w:color w:val="000000"/>
          <w:sz w:val="24"/>
          <w:szCs w:val="24"/>
          <w:lang w:eastAsia="ar-SA"/>
        </w:rPr>
        <w:t xml:space="preserve">от </w:t>
      </w:r>
      <w:r w:rsidR="009859EF">
        <w:rPr>
          <w:rFonts w:ascii="Times New Roman" w:eastAsia="Times New Roman" w:hAnsi="Times New Roman" w:cs="Times New Roman"/>
          <w:color w:val="000000"/>
          <w:sz w:val="24"/>
          <w:szCs w:val="24"/>
          <w:lang w:eastAsia="ar-SA"/>
        </w:rPr>
        <w:t>26</w:t>
      </w:r>
      <w:r w:rsidRPr="00B07978">
        <w:rPr>
          <w:rFonts w:ascii="Times New Roman" w:eastAsia="Times New Roman" w:hAnsi="Times New Roman" w:cs="Times New Roman"/>
          <w:color w:val="000000"/>
          <w:sz w:val="24"/>
          <w:szCs w:val="24"/>
          <w:lang w:eastAsia="ar-SA"/>
        </w:rPr>
        <w:t xml:space="preserve"> </w:t>
      </w:r>
      <w:r w:rsidR="009859EF">
        <w:rPr>
          <w:rFonts w:ascii="Times New Roman" w:eastAsia="Times New Roman" w:hAnsi="Times New Roman" w:cs="Times New Roman"/>
          <w:color w:val="000000"/>
          <w:sz w:val="24"/>
          <w:szCs w:val="24"/>
          <w:lang w:eastAsia="ar-SA"/>
        </w:rPr>
        <w:t>ма</w:t>
      </w:r>
      <w:r w:rsidRPr="00B07978">
        <w:rPr>
          <w:rFonts w:ascii="Times New Roman" w:eastAsia="Times New Roman" w:hAnsi="Times New Roman" w:cs="Times New Roman"/>
          <w:color w:val="000000"/>
          <w:sz w:val="24"/>
          <w:szCs w:val="24"/>
          <w:lang w:eastAsia="ar-SA"/>
        </w:rPr>
        <w:t xml:space="preserve">я  2023 года  № </w:t>
      </w:r>
      <w:r w:rsidR="009859EF">
        <w:rPr>
          <w:rFonts w:ascii="Times New Roman" w:eastAsia="Times New Roman" w:hAnsi="Times New Roman" w:cs="Times New Roman"/>
          <w:color w:val="000000"/>
          <w:sz w:val="24"/>
          <w:szCs w:val="24"/>
          <w:lang w:eastAsia="ar-SA"/>
        </w:rPr>
        <w:t>126</w:t>
      </w:r>
    </w:p>
    <w:p w:rsidR="00B07978" w:rsidRPr="0078496F" w:rsidRDefault="00B07978" w:rsidP="00B07978">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B07978">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AE17AF" w:rsidRPr="00AE17AF" w:rsidRDefault="00AE17AF" w:rsidP="00AE17AF">
      <w:pPr>
        <w:spacing w:after="0" w:line="240" w:lineRule="auto"/>
        <w:jc w:val="center"/>
        <w:rPr>
          <w:rFonts w:ascii="Times New Roman" w:eastAsia="Calibri" w:hAnsi="Times New Roman" w:cs="Times New Roman"/>
          <w:b/>
          <w:sz w:val="28"/>
          <w:szCs w:val="28"/>
          <w:lang w:eastAsia="en-US"/>
        </w:rPr>
      </w:pPr>
      <w:r w:rsidRPr="00AE17AF">
        <w:rPr>
          <w:rFonts w:ascii="Times New Roman" w:eastAsia="Calibri" w:hAnsi="Times New Roman" w:cs="Times New Roman"/>
          <w:b/>
          <w:sz w:val="28"/>
          <w:szCs w:val="28"/>
          <w:lang w:eastAsia="en-US"/>
        </w:rPr>
        <w:t xml:space="preserve"> </w:t>
      </w:r>
      <w:r w:rsidRPr="00E5117E">
        <w:rPr>
          <w:rFonts w:ascii="Times New Roman" w:eastAsia="Calibri" w:hAnsi="Times New Roman" w:cs="Times New Roman"/>
          <w:b/>
          <w:sz w:val="28"/>
          <w:szCs w:val="28"/>
          <w:lang w:eastAsia="en-US"/>
        </w:rPr>
        <w:t>«</w:t>
      </w:r>
      <w:r w:rsidR="00E5117E" w:rsidRPr="00E5117E">
        <w:rPr>
          <w:rFonts w:ascii="Times New Roman" w:eastAsia="Times New Roman" w:hAnsi="Times New Roman" w:cs="Times New Roman"/>
          <w:b/>
          <w:sz w:val="28"/>
          <w:szCs w:val="28"/>
        </w:rPr>
        <w:t>Выдача выписки из похозяйственной книги</w:t>
      </w:r>
      <w:r w:rsidRPr="00AE17AF">
        <w:rPr>
          <w:rFonts w:ascii="Times New Roman" w:eastAsia="Calibri" w:hAnsi="Times New Roman" w:cs="Times New Roman"/>
          <w:b/>
          <w:sz w:val="28"/>
          <w:szCs w:val="28"/>
          <w:lang w:eastAsia="en-US"/>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2977EA" w:rsidRDefault="00AE17AF" w:rsidP="00AE17AF">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w:t>
      </w:r>
      <w:r w:rsidR="00E5117E" w:rsidRPr="00E5117E">
        <w:rPr>
          <w:rFonts w:ascii="Times New Roman" w:eastAsia="Times New Roman" w:hAnsi="Times New Roman" w:cs="Times New Roman"/>
          <w:sz w:val="28"/>
          <w:szCs w:val="26"/>
        </w:rPr>
        <w:t>Выдача выписки из похозяйственной книги</w:t>
      </w:r>
      <w:r w:rsidRPr="002977EA">
        <w:rPr>
          <w:rFonts w:ascii="Times New Roman" w:hAnsi="Times New Roman" w:cs="Times New Roman"/>
          <w:bCs/>
          <w:sz w:val="28"/>
          <w:szCs w:val="28"/>
        </w:rPr>
        <w:t>»)</w:t>
      </w:r>
      <w:r>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E5117E" w:rsidRPr="00E5117E" w:rsidRDefault="00E5117E" w:rsidP="00E5117E">
      <w:pPr>
        <w:pStyle w:val="ab"/>
        <w:widowControl w:val="0"/>
        <w:numPr>
          <w:ilvl w:val="0"/>
          <w:numId w:val="31"/>
        </w:numPr>
        <w:autoSpaceDE w:val="0"/>
        <w:autoSpaceDN w:val="0"/>
        <w:adjustRightInd w:val="0"/>
        <w:spacing w:after="0" w:line="240" w:lineRule="auto"/>
        <w:ind w:left="0" w:firstLine="0"/>
        <w:contextualSpacing/>
        <w:jc w:val="center"/>
        <w:rPr>
          <w:rFonts w:ascii="Times New Roman" w:hAnsi="Times New Roman" w:cs="Times New Roman"/>
          <w:b/>
          <w:bCs/>
          <w:sz w:val="28"/>
          <w:szCs w:val="28"/>
        </w:rPr>
      </w:pPr>
      <w:r w:rsidRPr="00E5117E">
        <w:rPr>
          <w:rFonts w:ascii="Times New Roman" w:hAnsi="Times New Roman" w:cs="Times New Roman"/>
          <w:b/>
          <w:bCs/>
          <w:sz w:val="28"/>
          <w:szCs w:val="28"/>
        </w:rPr>
        <w:t>Общие положения</w:t>
      </w:r>
    </w:p>
    <w:p w:rsidR="00E5117E" w:rsidRPr="00E5117E" w:rsidRDefault="00E5117E" w:rsidP="00E511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Pr="00726E49">
        <w:rPr>
          <w:rFonts w:ascii="Times New Roman" w:hAnsi="Times New Roman" w:cs="Times New Roman"/>
          <w:sz w:val="28"/>
          <w:szCs w:val="28"/>
        </w:rPr>
        <w:t>физические лица</w:t>
      </w:r>
      <w:r>
        <w:rPr>
          <w:rFonts w:ascii="Times New Roman" w:hAnsi="Times New Roman" w:cs="Times New Roman"/>
          <w:sz w:val="28"/>
          <w:szCs w:val="28"/>
        </w:rPr>
        <w:t>:</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являющиеся членами личного подсобного хозяйства;</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r w:rsidRPr="00363DCB">
        <w:rPr>
          <w:rFonts w:ascii="Times New Roman" w:hAnsi="Times New Roman" w:cs="Times New Roman"/>
          <w:sz w:val="28"/>
          <w:szCs w:val="28"/>
          <w:highlight w:val="yellow"/>
        </w:rPr>
        <w:t>.</w:t>
      </w:r>
    </w:p>
    <w:p w:rsidR="00B07978" w:rsidRPr="005135C2" w:rsidRDefault="00B07978" w:rsidP="00B07978">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 xml:space="preserve">Представлять интересы заявителя </w:t>
      </w:r>
      <w:r w:rsidRPr="005135C2">
        <w:rPr>
          <w:rFonts w:ascii="Times New Roman" w:eastAsia="Calibri" w:hAnsi="Times New Roman" w:cs="Times New Roman"/>
          <w:sz w:val="28"/>
          <w:szCs w:val="28"/>
        </w:rPr>
        <w:t>от имени физических лиц могут представители, действующие в силу полномочий, основанных на доверенности или договоре.</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bCs/>
          <w:sz w:val="28"/>
          <w:szCs w:val="28"/>
        </w:rPr>
      </w:pPr>
    </w:p>
    <w:p w:rsidR="00B07978" w:rsidRPr="00286D66" w:rsidRDefault="00B07978" w:rsidP="00B07978">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B07978" w:rsidRPr="005135C2" w:rsidRDefault="00B07978" w:rsidP="00B07978">
      <w:pPr>
        <w:widowControl w:val="0"/>
        <w:autoSpaceDE w:val="0"/>
        <w:autoSpaceDN w:val="0"/>
        <w:adjustRightInd w:val="0"/>
        <w:spacing w:after="0" w:line="240" w:lineRule="auto"/>
        <w:rPr>
          <w:rFonts w:ascii="Times New Roman" w:eastAsia="Times New Roman" w:hAnsi="Times New Roman" w:cs="Times New Roman"/>
          <w:sz w:val="28"/>
          <w:szCs w:val="28"/>
        </w:rPr>
      </w:pPr>
    </w:p>
    <w:p w:rsidR="00B07978" w:rsidRDefault="00B07978" w:rsidP="00B0797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2.1. Полное н</w:t>
      </w:r>
      <w:r w:rsidRPr="005135C2">
        <w:rPr>
          <w:rFonts w:ascii="Times New Roman" w:eastAsia="Calibri" w:hAnsi="Times New Roman" w:cs="Times New Roman"/>
          <w:bCs/>
          <w:sz w:val="28"/>
          <w:szCs w:val="28"/>
        </w:rPr>
        <w:t xml:space="preserve">аименование муниципальной услуги: </w:t>
      </w:r>
      <w:r w:rsidRPr="005135C2">
        <w:rPr>
          <w:rFonts w:ascii="Times New Roman" w:eastAsia="Calibri" w:hAnsi="Times New Roman" w:cs="Times New Roman"/>
          <w:sz w:val="28"/>
          <w:szCs w:val="28"/>
        </w:rPr>
        <w:t>«</w:t>
      </w:r>
      <w:r w:rsidRPr="005135C2">
        <w:rPr>
          <w:rFonts w:ascii="Times New Roman" w:eastAsia="Times New Roman" w:hAnsi="Times New Roman" w:cs="Times New Roman"/>
          <w:sz w:val="28"/>
          <w:szCs w:val="28"/>
        </w:rPr>
        <w:t>Выдача выписки из похозяйственной книги</w:t>
      </w:r>
      <w:r>
        <w:rPr>
          <w:rFonts w:ascii="Times New Roman" w:eastAsia="Times New Roman" w:hAnsi="Times New Roman" w:cs="Times New Roman"/>
          <w:sz w:val="28"/>
          <w:szCs w:val="28"/>
        </w:rPr>
        <w:t>»</w:t>
      </w:r>
      <w:r w:rsidRPr="005135C2">
        <w:rPr>
          <w:rFonts w:ascii="Times New Roman" w:eastAsia="Calibri" w:hAnsi="Times New Roman" w:cs="Times New Roman"/>
          <w:sz w:val="28"/>
          <w:szCs w:val="28"/>
        </w:rPr>
        <w:t>.</w:t>
      </w:r>
    </w:p>
    <w:p w:rsidR="00B07978" w:rsidRDefault="00B07978" w:rsidP="00B07978">
      <w:pPr>
        <w:spacing w:after="0" w:line="240" w:lineRule="auto"/>
        <w:ind w:firstLine="709"/>
        <w:jc w:val="both"/>
        <w:rPr>
          <w:rFonts w:ascii="Times New Roman" w:eastAsia="Calibri" w:hAnsi="Times New Roman" w:cs="Times New Roman"/>
          <w:sz w:val="28"/>
          <w:szCs w:val="28"/>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rPr>
        <w:t>«</w:t>
      </w:r>
      <w:r w:rsidRPr="005135C2">
        <w:rPr>
          <w:rFonts w:ascii="Times New Roman" w:eastAsia="Times New Roman" w:hAnsi="Times New Roman" w:cs="Times New Roman"/>
          <w:sz w:val="28"/>
          <w:szCs w:val="28"/>
        </w:rPr>
        <w:t>Выдача выписки из похозяйственной книги</w:t>
      </w:r>
      <w:r>
        <w:rPr>
          <w:rFonts w:ascii="Times New Roman" w:eastAsia="Times New Roman" w:hAnsi="Times New Roman" w:cs="Times New Roman"/>
          <w:sz w:val="28"/>
          <w:szCs w:val="28"/>
        </w:rPr>
        <w:t>»</w:t>
      </w:r>
      <w:r w:rsidRPr="005135C2">
        <w:rPr>
          <w:rFonts w:ascii="Times New Roman" w:eastAsia="Calibri" w:hAnsi="Times New Roman" w:cs="Times New Roman"/>
          <w:sz w:val="28"/>
          <w:szCs w:val="28"/>
        </w:rPr>
        <w:t>.</w:t>
      </w:r>
    </w:p>
    <w:p w:rsidR="00B07978" w:rsidRPr="00B07978" w:rsidRDefault="00B07978" w:rsidP="00B0797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5135C2">
        <w:rPr>
          <w:rFonts w:ascii="Times New Roman" w:eastAsia="Calibri" w:hAnsi="Times New Roman" w:cs="Times New Roman"/>
          <w:bCs/>
          <w:sz w:val="28"/>
          <w:szCs w:val="28"/>
        </w:rPr>
        <w:t xml:space="preserve">.2. </w:t>
      </w:r>
      <w:r w:rsidRPr="00B07978">
        <w:rPr>
          <w:rFonts w:ascii="Times New Roman" w:eastAsia="Calibri" w:hAnsi="Times New Roman" w:cs="Times New Roman"/>
          <w:bCs/>
          <w:sz w:val="28"/>
          <w:szCs w:val="28"/>
        </w:rPr>
        <w:t>Муниципальную услугу предоставляет:</w:t>
      </w:r>
    </w:p>
    <w:p w:rsidR="00B07978" w:rsidRPr="005135C2" w:rsidRDefault="00B07978" w:rsidP="00B07978">
      <w:pPr>
        <w:spacing w:after="0" w:line="240" w:lineRule="auto"/>
        <w:ind w:firstLine="709"/>
        <w:jc w:val="both"/>
        <w:rPr>
          <w:rFonts w:ascii="Times New Roman" w:eastAsia="Calibri" w:hAnsi="Times New Roman" w:cs="Times New Roman"/>
          <w:sz w:val="28"/>
          <w:szCs w:val="28"/>
        </w:rPr>
      </w:pPr>
      <w:r w:rsidRPr="00B07978">
        <w:rPr>
          <w:rFonts w:ascii="Times New Roman" w:eastAsia="Calibri" w:hAnsi="Times New Roman" w:cs="Times New Roman"/>
          <w:bCs/>
          <w:sz w:val="28"/>
          <w:szCs w:val="28"/>
        </w:rPr>
        <w:t>Администрация Петровского сельского поселения Приозерского муниципального района Ленинградской области (далее – администрация)</w:t>
      </w:r>
      <w:r w:rsidRPr="005135C2">
        <w:rPr>
          <w:rFonts w:ascii="Times New Roman" w:eastAsia="Calibri" w:hAnsi="Times New Roman" w:cs="Times New Roman"/>
          <w:sz w:val="28"/>
          <w:szCs w:val="28"/>
        </w:rPr>
        <w:t>.</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В предоставлении муниципальной услуги участвуют:</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eastAsia="Calibri" w:hAnsi="Times New Roman" w:cs="Times New Roman"/>
          <w:sz w:val="28"/>
          <w:szCs w:val="28"/>
        </w:rPr>
        <w:t>ГБУ ЛО «МФЦ».</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1) при личной явке:</w:t>
      </w:r>
    </w:p>
    <w:p w:rsidR="00B07978" w:rsidRPr="00B07978" w:rsidRDefault="00B07978" w:rsidP="00B07978">
      <w:pPr>
        <w:pStyle w:val="ConsPlusNormal"/>
        <w:tabs>
          <w:tab w:val="left" w:pos="2580"/>
        </w:tabs>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в ОМСУ;</w:t>
      </w:r>
      <w:r w:rsidRPr="00B07978">
        <w:rPr>
          <w:rFonts w:ascii="Times New Roman" w:hAnsi="Times New Roman" w:cs="Times New Roman"/>
          <w:sz w:val="28"/>
          <w:szCs w:val="28"/>
        </w:rPr>
        <w:tab/>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в филиалах, отделах, удаленных рабочих местах МФЦ;</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2) без личной явки: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 xml:space="preserve">Заявитель имеет право записаться на прием для подачи заявления </w:t>
      </w:r>
      <w:r w:rsidRPr="00B07978">
        <w:rPr>
          <w:rFonts w:ascii="Times New Roman" w:hAnsi="Times New Roman" w:cs="Times New Roman"/>
          <w:sz w:val="28"/>
          <w:szCs w:val="28"/>
        </w:rPr>
        <w:br/>
        <w:t>о предоставлении услуги следующими способами:</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1) в ОМСУ, в МФЦ (при технической реализации);</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2) по телефону – в ОМСУ, в МФЦ;</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 xml:space="preserve">Для записи заявитель выбирает любые свободные для приема дату и время </w:t>
      </w:r>
      <w:r w:rsidRPr="00B07978">
        <w:rPr>
          <w:rFonts w:ascii="Times New Roman" w:hAnsi="Times New Roman" w:cs="Times New Roman"/>
          <w:sz w:val="28"/>
          <w:szCs w:val="28"/>
        </w:rPr>
        <w:br/>
        <w:t>в пределах установленного в ОМСУ или МФЦ графика приема заявителей.</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7978" w:rsidRPr="00646FF4"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2.3. Результатом предоставления муниципальной услуги является:</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 выдача выписки из похозяйственной книги;</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 отказ в выдаче выписки из похозяйственной книги.</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B07978">
        <w:rPr>
          <w:rFonts w:ascii="Times New Roman" w:hAnsi="Times New Roman" w:cs="Times New Roman"/>
          <w:sz w:val="28"/>
          <w:szCs w:val="28"/>
        </w:rPr>
        <w:br/>
        <w:t>и документов:</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1) при личной явке:</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в ОМСУ;</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в филиалах, отделах, удаленных рабочих местах МФЦ.</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 xml:space="preserve">2.5. Правовые основания для предоставления муниципальной услуги. </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07978" w:rsidRPr="00B07978" w:rsidRDefault="00B07978" w:rsidP="00B07978">
      <w:pPr>
        <w:pStyle w:val="ConsPlusNormal"/>
        <w:spacing w:line="240" w:lineRule="atLeast"/>
        <w:ind w:firstLine="709"/>
        <w:jc w:val="both"/>
        <w:rPr>
          <w:rFonts w:ascii="Times New Roman" w:hAnsi="Times New Roman" w:cs="Times New Roman"/>
          <w:b/>
          <w:sz w:val="28"/>
          <w:szCs w:val="28"/>
        </w:rPr>
      </w:pPr>
      <w:r w:rsidRPr="00B07978">
        <w:rPr>
          <w:rFonts w:ascii="Times New Roman" w:hAnsi="Times New Roman" w:cs="Times New Roman"/>
          <w:sz w:val="28"/>
          <w:szCs w:val="28"/>
        </w:rPr>
        <w:t>Гражданский кодекс Российской Федерации;</w:t>
      </w:r>
    </w:p>
    <w:p w:rsidR="00B07978" w:rsidRPr="00B07978" w:rsidRDefault="00B07978" w:rsidP="00B079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Федеральный закон от 7 июля 2003 года № 112-ФЗ «О личном подсобном хозяйстве»;</w:t>
      </w:r>
    </w:p>
    <w:p w:rsidR="00B07978" w:rsidRDefault="00B07978" w:rsidP="00B079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978">
        <w:rPr>
          <w:rFonts w:ascii="Times New Roman" w:hAnsi="Times New Roman" w:cs="Times New Roman"/>
          <w:sz w:val="28"/>
          <w:szCs w:val="28"/>
        </w:rPr>
        <w:t>Федеральный закон от 13.07.2015 № 218-ФЗ «О государственной регистрации недвижимости»;</w:t>
      </w:r>
      <w:r w:rsidRPr="005135C2">
        <w:rPr>
          <w:rFonts w:ascii="Times New Roman" w:eastAsia="Times New Roman" w:hAnsi="Times New Roman" w:cs="Times New Roman"/>
          <w:sz w:val="28"/>
          <w:szCs w:val="28"/>
        </w:rPr>
        <w:t xml:space="preserve"> </w:t>
      </w:r>
    </w:p>
    <w:p w:rsid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 приложением;</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cs="Times New Roman"/>
          <w:sz w:val="28"/>
          <w:szCs w:val="28"/>
        </w:rPr>
        <w:t>ой форме);</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B07978" w:rsidRPr="00EE4B55"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B07978" w:rsidRPr="00B07978" w:rsidRDefault="00B07978" w:rsidP="00B07978">
      <w:pPr>
        <w:pStyle w:val="ConsPlusNormal"/>
        <w:ind w:firstLine="709"/>
        <w:jc w:val="both"/>
        <w:rPr>
          <w:rFonts w:ascii="Times New Roman" w:hAnsi="Times New Roman" w:cs="Times New Roman"/>
          <w:b/>
          <w:sz w:val="28"/>
          <w:szCs w:val="28"/>
        </w:rPr>
      </w:pPr>
      <w:r w:rsidRPr="00B07978">
        <w:rPr>
          <w:rFonts w:ascii="Times New Roman" w:hAnsi="Times New Roman" w:cs="Times New Roman"/>
          <w:sz w:val="28"/>
          <w:szCs w:val="28"/>
        </w:rPr>
        <w:t>2.7.2. Органы, предоставляющие муниципальную услугу, не вправе требовать от заявителя:</w:t>
      </w:r>
    </w:p>
    <w:p w:rsidR="00B07978" w:rsidRPr="00B07978" w:rsidRDefault="00B07978" w:rsidP="00B07978">
      <w:pPr>
        <w:pStyle w:val="ConsPlusNormal"/>
        <w:ind w:firstLine="709"/>
        <w:jc w:val="both"/>
        <w:rPr>
          <w:rFonts w:ascii="Times New Roman" w:hAnsi="Times New Roman" w:cs="Times New Roman"/>
          <w:b/>
          <w:sz w:val="28"/>
          <w:szCs w:val="28"/>
        </w:rPr>
      </w:pPr>
      <w:r w:rsidRPr="00B0797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07978" w:rsidRPr="00B07978" w:rsidRDefault="00B07978" w:rsidP="00B07978">
      <w:pPr>
        <w:pStyle w:val="ConsPlusNormal"/>
        <w:ind w:firstLine="709"/>
        <w:jc w:val="both"/>
        <w:rPr>
          <w:rFonts w:ascii="Times New Roman" w:hAnsi="Times New Roman" w:cs="Times New Roman"/>
          <w:b/>
          <w:sz w:val="28"/>
          <w:szCs w:val="28"/>
        </w:rPr>
      </w:pPr>
      <w:r w:rsidRPr="00B07978">
        <w:rPr>
          <w:rFonts w:ascii="Times New Roman" w:hAnsi="Times New Roman" w:cs="Times New Roman"/>
          <w:sz w:val="28"/>
          <w:szCs w:val="28"/>
        </w:rPr>
        <w:t xml:space="preserve">представления документов и информации, которые в соответствии </w:t>
      </w:r>
      <w:r w:rsidRPr="00B07978">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07978" w:rsidRPr="00B07978" w:rsidRDefault="00B07978" w:rsidP="00B07978">
      <w:pPr>
        <w:pStyle w:val="ConsPlusNormal"/>
        <w:ind w:firstLine="709"/>
        <w:jc w:val="both"/>
        <w:rPr>
          <w:rFonts w:ascii="Times New Roman" w:hAnsi="Times New Roman" w:cs="Times New Roman"/>
          <w:b/>
          <w:sz w:val="28"/>
          <w:szCs w:val="28"/>
        </w:rPr>
      </w:pPr>
      <w:r w:rsidRPr="00B0797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B07978">
          <w:rPr>
            <w:rFonts w:ascii="Times New Roman" w:hAnsi="Times New Roman" w:cs="Times New Roman"/>
            <w:sz w:val="28"/>
            <w:szCs w:val="28"/>
          </w:rPr>
          <w:t>пунктом 4 части 1 статьи 7</w:t>
        </w:r>
      </w:hyperlink>
      <w:r w:rsidRPr="00B07978">
        <w:rPr>
          <w:rFonts w:ascii="Times New Roman" w:hAnsi="Times New Roman" w:cs="Times New Roman"/>
          <w:sz w:val="28"/>
          <w:szCs w:val="28"/>
        </w:rPr>
        <w:t xml:space="preserve"> Федерального закона № 210-ФЗ;</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07978" w:rsidRPr="00B07978" w:rsidRDefault="00B07978" w:rsidP="00B07978">
      <w:pPr>
        <w:autoSpaceDE w:val="0"/>
        <w:autoSpaceDN w:val="0"/>
        <w:adjustRightInd w:val="0"/>
        <w:spacing w:after="0" w:line="240" w:lineRule="auto"/>
        <w:ind w:firstLine="540"/>
        <w:jc w:val="both"/>
        <w:rPr>
          <w:rFonts w:ascii="Times New Roman" w:hAnsi="Times New Roman" w:cs="Times New Roman"/>
          <w:sz w:val="28"/>
          <w:szCs w:val="28"/>
        </w:rPr>
      </w:pPr>
      <w:r w:rsidRPr="00B07978">
        <w:rPr>
          <w:rFonts w:ascii="Times New Roman" w:hAnsi="Times New Roman" w:cs="Times New Roman"/>
          <w:sz w:val="28"/>
          <w:szCs w:val="28"/>
        </w:rPr>
        <w:t xml:space="preserve">2.7.3. При наступлении событий, являющихся основанием </w:t>
      </w:r>
      <w:r w:rsidRPr="00B07978">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rsidR="00B07978" w:rsidRPr="00B07978" w:rsidRDefault="00B07978" w:rsidP="00B07978">
      <w:pPr>
        <w:autoSpaceDE w:val="0"/>
        <w:autoSpaceDN w:val="0"/>
        <w:adjustRightInd w:val="0"/>
        <w:spacing w:after="0" w:line="240" w:lineRule="auto"/>
        <w:ind w:firstLine="540"/>
        <w:jc w:val="both"/>
        <w:rPr>
          <w:rFonts w:ascii="Times New Roman" w:hAnsi="Times New Roman" w:cs="Times New Roman"/>
          <w:sz w:val="28"/>
          <w:szCs w:val="28"/>
        </w:rPr>
      </w:pPr>
      <w:r w:rsidRPr="00B0797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07978" w:rsidRPr="00B07978" w:rsidRDefault="00B07978" w:rsidP="00B07978">
      <w:pPr>
        <w:autoSpaceDE w:val="0"/>
        <w:autoSpaceDN w:val="0"/>
        <w:adjustRightInd w:val="0"/>
        <w:spacing w:after="0" w:line="240" w:lineRule="auto"/>
        <w:ind w:firstLine="540"/>
        <w:jc w:val="both"/>
        <w:rPr>
          <w:rFonts w:ascii="Times New Roman" w:hAnsi="Times New Roman" w:cs="Times New Roman"/>
          <w:sz w:val="28"/>
          <w:szCs w:val="28"/>
        </w:rPr>
      </w:pPr>
      <w:r w:rsidRPr="00B0797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07978" w:rsidRPr="00B07978" w:rsidRDefault="00B07978" w:rsidP="00B07978">
      <w:pPr>
        <w:pStyle w:val="ConsPlusNormal"/>
        <w:ind w:firstLine="709"/>
        <w:jc w:val="both"/>
        <w:rPr>
          <w:rFonts w:ascii="Times New Roman" w:hAnsi="Times New Roman" w:cs="Times New Roman"/>
          <w:b/>
          <w:sz w:val="28"/>
          <w:szCs w:val="28"/>
        </w:rPr>
      </w:pPr>
      <w:r w:rsidRPr="00B079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07978" w:rsidRPr="00B07978" w:rsidRDefault="00B07978" w:rsidP="00B07978">
      <w:pPr>
        <w:pStyle w:val="ConsPlusNormal"/>
        <w:ind w:firstLine="709"/>
        <w:jc w:val="both"/>
        <w:rPr>
          <w:rFonts w:ascii="Times New Roman" w:hAnsi="Times New Roman" w:cs="Times New Roman"/>
          <w:b/>
          <w:sz w:val="28"/>
          <w:szCs w:val="28"/>
        </w:rPr>
      </w:pPr>
      <w:r w:rsidRPr="00B079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07978" w:rsidRPr="00B07978" w:rsidRDefault="00B07978" w:rsidP="00B07978">
      <w:pPr>
        <w:pStyle w:val="ConsPlusNormal"/>
        <w:ind w:firstLine="709"/>
        <w:jc w:val="both"/>
        <w:rPr>
          <w:rFonts w:ascii="Times New Roman" w:hAnsi="Times New Roman" w:cs="Times New Roman"/>
          <w:b/>
          <w:sz w:val="28"/>
          <w:szCs w:val="28"/>
        </w:rPr>
      </w:pPr>
      <w:r w:rsidRPr="00B079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заявление подано лицом, не уполномоченным на осуществление таких действий;</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отсутствие права на предоставление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2.11. Муниципальная услуга предоставляется Администрацией бесплатно.</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при личном обращении заявителя – в день поступления заявления в Администрацию;</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2.15. Показатели доступности и качества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1) транспортная доступность к месту предоставления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1) наличие инфраструктуры, указанной в п. 2.17 регламента;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 исполнение требований доступности услуг для инвалидов;</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2.15.3. Показатели качества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1) соблюдение срока предоставления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Согласований, необходимых для получения муниципальной услуги, не требуется.</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2.17.1. Предоставление услуги по экстерриториальному принципу не предусмотрено.</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7978" w:rsidRPr="00B07978" w:rsidRDefault="00B07978" w:rsidP="00B07978">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B07978">
        <w:rPr>
          <w:rFonts w:ascii="Times New Roman" w:eastAsia="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7978" w:rsidRPr="00B07978" w:rsidRDefault="00B07978" w:rsidP="00B07978">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B07978" w:rsidRPr="00B07978" w:rsidRDefault="00B07978" w:rsidP="00B07978">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07978" w:rsidRPr="00B07978" w:rsidRDefault="00B07978" w:rsidP="00B0797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1) </w:t>
      </w:r>
      <w:r w:rsidRPr="00B07978">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07978" w:rsidRPr="00B07978" w:rsidRDefault="00B07978" w:rsidP="00B0797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eastAsia="Times New Roman" w:hAnsi="Times New Roman" w:cs="Times New Roman"/>
          <w:sz w:val="28"/>
          <w:szCs w:val="28"/>
        </w:rPr>
        <w:t xml:space="preserve">2) </w:t>
      </w:r>
      <w:r w:rsidRPr="00B07978">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3 рабочих </w:t>
      </w:r>
      <w:r w:rsidRPr="00B07978">
        <w:rPr>
          <w:rFonts w:ascii="Times New Roman" w:hAnsi="Times New Roman" w:cs="Times New Roman"/>
          <w:sz w:val="28"/>
          <w:szCs w:val="28"/>
        </w:rPr>
        <w:t xml:space="preserve">дней; </w:t>
      </w:r>
    </w:p>
    <w:p w:rsidR="00B07978" w:rsidRPr="00B07978" w:rsidRDefault="00B07978" w:rsidP="00B079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xml:space="preserve">3) </w:t>
      </w:r>
      <w:r w:rsidRPr="00B07978">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B07978" w:rsidRPr="00B07978" w:rsidRDefault="00B07978" w:rsidP="00B0797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4) </w:t>
      </w:r>
      <w:r w:rsidRPr="00B07978">
        <w:rPr>
          <w:rFonts w:ascii="Times New Roman" w:hAnsi="Times New Roman" w:cs="Times New Roman"/>
          <w:sz w:val="28"/>
          <w:szCs w:val="28"/>
        </w:rPr>
        <w:tab/>
        <w:t xml:space="preserve">выдача результата – не более 1 рабочего </w:t>
      </w:r>
      <w:r w:rsidRPr="00B07978">
        <w:rPr>
          <w:rFonts w:ascii="Times New Roman" w:eastAsia="Times New Roman" w:hAnsi="Times New Roman" w:cs="Times New Roman"/>
          <w:sz w:val="28"/>
          <w:szCs w:val="28"/>
        </w:rPr>
        <w:t>дня.</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3.1.2. </w:t>
      </w:r>
      <w:bookmarkStart w:id="1" w:name="Par395"/>
      <w:bookmarkEnd w:id="1"/>
      <w:r w:rsidRPr="00B07978">
        <w:rPr>
          <w:rFonts w:ascii="Times New Roman" w:hAnsi="Times New Roman" w:cs="Times New Roman"/>
          <w:sz w:val="28"/>
          <w:szCs w:val="28"/>
        </w:rPr>
        <w:t>Прием и регистрация заявления и документов о предоставлении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3.1.2.5. Результат выполнения административной процедуры:</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B07978" w:rsidRPr="00B07978" w:rsidRDefault="00B07978" w:rsidP="00B07978">
      <w:pPr>
        <w:pStyle w:val="ab"/>
        <w:widowControl w:val="0"/>
        <w:numPr>
          <w:ilvl w:val="0"/>
          <w:numId w:val="3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07978" w:rsidRPr="00B07978" w:rsidRDefault="00B07978" w:rsidP="00B07978">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ab/>
        <w:t>2 действие: формирование проекта решения по итогам рассмотрения заявления и документов.</w:t>
      </w:r>
    </w:p>
    <w:p w:rsidR="00B07978" w:rsidRPr="00B07978" w:rsidRDefault="00B07978" w:rsidP="00B07978">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ab/>
        <w:t>Общий срок выполнения административных действий: не более 3 рабочих дней.</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3.1.3.5. Результат выполнения административной процедуры:</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подготовка выписки из похозяйственной книги;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подготовка решения об отказе в предоставлении муниципальной услуги.</w:t>
      </w:r>
    </w:p>
    <w:p w:rsidR="00B07978" w:rsidRPr="00B07978" w:rsidRDefault="00B07978" w:rsidP="00B079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07978" w:rsidRPr="00B07978" w:rsidRDefault="00B07978" w:rsidP="00B0797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B07978" w:rsidRPr="00B07978" w:rsidRDefault="00B07978" w:rsidP="00B07978">
      <w:pPr>
        <w:spacing w:after="0" w:line="240" w:lineRule="auto"/>
        <w:ind w:firstLine="709"/>
        <w:contextualSpacing/>
        <w:jc w:val="both"/>
        <w:rPr>
          <w:rFonts w:ascii="Times New Roman" w:hAnsi="Times New Roman" w:cs="Times New Roman"/>
          <w:sz w:val="28"/>
          <w:szCs w:val="28"/>
        </w:rPr>
      </w:pPr>
      <w:r w:rsidRPr="00B0797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07978" w:rsidRPr="00B07978" w:rsidRDefault="00B07978" w:rsidP="00B0797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B07978" w:rsidRPr="00B07978" w:rsidRDefault="00B07978" w:rsidP="00B07978">
      <w:pPr>
        <w:spacing w:after="0" w:line="240" w:lineRule="auto"/>
        <w:ind w:firstLine="709"/>
        <w:contextualSpacing/>
        <w:jc w:val="both"/>
        <w:rPr>
          <w:rFonts w:ascii="Times New Roman" w:eastAsia="Times New Roman" w:hAnsi="Times New Roman" w:cs="Times New Roman"/>
          <w:sz w:val="28"/>
          <w:szCs w:val="28"/>
        </w:rPr>
      </w:pPr>
      <w:r w:rsidRPr="00B07978">
        <w:rPr>
          <w:rFonts w:ascii="Times New Roman" w:hAnsi="Times New Roman" w:cs="Times New Roman"/>
          <w:sz w:val="28"/>
          <w:szCs w:val="28"/>
        </w:rPr>
        <w:t xml:space="preserve">3.1.4.3. Лицо, ответственное за выполнение административной процедуры: </w:t>
      </w:r>
      <w:r w:rsidRPr="00B07978">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rsidR="00B07978" w:rsidRPr="00B07978" w:rsidRDefault="00B07978" w:rsidP="00B07978">
      <w:pPr>
        <w:spacing w:after="0" w:line="240" w:lineRule="auto"/>
        <w:ind w:firstLine="709"/>
        <w:contextualSpacing/>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3.1.5. Выдача результата.</w:t>
      </w:r>
    </w:p>
    <w:p w:rsidR="00B07978" w:rsidRPr="00B07978" w:rsidRDefault="00B07978" w:rsidP="00B07978">
      <w:pPr>
        <w:spacing w:after="0" w:line="240" w:lineRule="auto"/>
        <w:ind w:firstLine="709"/>
        <w:contextualSpacing/>
        <w:jc w:val="both"/>
        <w:rPr>
          <w:rFonts w:ascii="Times New Roman" w:hAnsi="Times New Roman" w:cs="Times New Roman"/>
          <w:sz w:val="28"/>
          <w:szCs w:val="28"/>
        </w:rPr>
      </w:pPr>
      <w:r w:rsidRPr="00B07978">
        <w:rPr>
          <w:rFonts w:ascii="Times New Roman" w:hAnsi="Times New Roman" w:cs="Times New Roman"/>
          <w:sz w:val="28"/>
          <w:szCs w:val="28"/>
        </w:rPr>
        <w:t>3.1.5.1. Основание для начала административной процедуры: подписание соответствующего результата предоставления муниципальной услуги.</w:t>
      </w:r>
    </w:p>
    <w:p w:rsidR="00B07978" w:rsidRPr="00B07978" w:rsidRDefault="00B07978" w:rsidP="00B07978">
      <w:pPr>
        <w:spacing w:after="0" w:line="240" w:lineRule="auto"/>
        <w:ind w:firstLine="709"/>
        <w:contextualSpacing/>
        <w:jc w:val="both"/>
        <w:rPr>
          <w:rFonts w:ascii="Times New Roman" w:hAnsi="Times New Roman" w:cs="Times New Roman"/>
          <w:sz w:val="28"/>
          <w:szCs w:val="28"/>
        </w:rPr>
      </w:pPr>
      <w:r w:rsidRPr="00B0797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07978" w:rsidRPr="00B07978" w:rsidRDefault="00B07978" w:rsidP="00B07978">
      <w:pPr>
        <w:spacing w:after="0" w:line="240" w:lineRule="auto"/>
        <w:ind w:firstLine="709"/>
        <w:contextualSpacing/>
        <w:jc w:val="both"/>
        <w:rPr>
          <w:rFonts w:ascii="Times New Roman" w:eastAsia="Times New Roman" w:hAnsi="Times New Roman" w:cs="Times New Roman"/>
          <w:sz w:val="28"/>
          <w:szCs w:val="28"/>
        </w:rPr>
      </w:pPr>
      <w:r w:rsidRPr="00B07978">
        <w:rPr>
          <w:rFonts w:ascii="Times New Roman" w:hAnsi="Times New Roman" w:cs="Times New Roman"/>
          <w:sz w:val="28"/>
          <w:szCs w:val="28"/>
        </w:rPr>
        <w:t xml:space="preserve">3.1.5.3. Лицо, ответственное за выполнение административной процедуры: </w:t>
      </w:r>
      <w:r w:rsidRPr="00B07978">
        <w:rPr>
          <w:rFonts w:ascii="Times New Roman" w:eastAsia="Times New Roman" w:hAnsi="Times New Roman" w:cs="Times New Roman"/>
          <w:sz w:val="28"/>
          <w:szCs w:val="28"/>
        </w:rPr>
        <w:t>работник Администрации, ответственный за делопроизводство.</w:t>
      </w:r>
    </w:p>
    <w:p w:rsidR="00B07978" w:rsidRPr="00B07978" w:rsidRDefault="00B07978" w:rsidP="00B07978">
      <w:pPr>
        <w:spacing w:after="0" w:line="240" w:lineRule="auto"/>
        <w:ind w:firstLine="709"/>
        <w:contextualSpacing/>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07978" w:rsidRPr="00B07978" w:rsidRDefault="00B07978" w:rsidP="00B079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7978">
        <w:rPr>
          <w:rFonts w:ascii="Times New Roman" w:hAnsi="Times New Roman" w:cs="Times New Roman"/>
          <w:sz w:val="28"/>
          <w:szCs w:val="28"/>
        </w:rPr>
        <w:t>3.2. Особенности выполнения административных процедур в электронной форме.</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07978">
          <w:rPr>
            <w:rFonts w:ascii="Times New Roman" w:hAnsi="Times New Roman" w:cs="Times New Roman"/>
            <w:sz w:val="28"/>
            <w:szCs w:val="28"/>
          </w:rPr>
          <w:t>законом</w:t>
        </w:r>
      </w:hyperlink>
      <w:r w:rsidRPr="00B07978">
        <w:rPr>
          <w:rFonts w:ascii="Times New Roman" w:hAnsi="Times New Roman" w:cs="Times New Roman"/>
          <w:sz w:val="28"/>
          <w:szCs w:val="28"/>
        </w:rPr>
        <w:t xml:space="preserve"> № 210-ФЗ, Федеральным </w:t>
      </w:r>
      <w:hyperlink r:id="rId13" w:history="1">
        <w:r w:rsidRPr="00B07978">
          <w:rPr>
            <w:rFonts w:ascii="Times New Roman" w:hAnsi="Times New Roman" w:cs="Times New Roman"/>
            <w:sz w:val="28"/>
            <w:szCs w:val="28"/>
          </w:rPr>
          <w:t>законом</w:t>
        </w:r>
      </w:hyperlink>
      <w:r w:rsidRPr="00B0797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B07978">
          <w:rPr>
            <w:rFonts w:ascii="Times New Roman" w:hAnsi="Times New Roman" w:cs="Times New Roman"/>
            <w:sz w:val="28"/>
            <w:szCs w:val="28"/>
          </w:rPr>
          <w:t>постановлением</w:t>
        </w:r>
      </w:hyperlink>
      <w:r w:rsidRPr="00B0797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пройти идентификацию и аутентификацию в ЕСИА;</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3.2.7. В случае поступления всех документов, указанных в </w:t>
      </w:r>
      <w:hyperlink r:id="rId15" w:history="1">
        <w:r w:rsidRPr="00B07978">
          <w:rPr>
            <w:rFonts w:ascii="Times New Roman" w:hAnsi="Times New Roman" w:cs="Times New Roman"/>
            <w:sz w:val="28"/>
            <w:szCs w:val="28"/>
          </w:rPr>
          <w:t>пункте 2.6</w:t>
        </w:r>
      </w:hyperlink>
      <w:r w:rsidRPr="00B0797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07978" w:rsidRPr="00B07978" w:rsidRDefault="00B07978" w:rsidP="00B079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797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p>
    <w:p w:rsidR="00B07978" w:rsidRPr="00B07978" w:rsidRDefault="00B07978" w:rsidP="00B0797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4. Формы контроля за исполнением административного регламента</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07978" w:rsidRPr="00B07978" w:rsidRDefault="00B07978" w:rsidP="00B0797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07978">
        <w:rPr>
          <w:rFonts w:ascii="Times New Roman" w:eastAsia="Calibri" w:hAnsi="Times New Roman" w:cs="Times New Roman"/>
          <w:sz w:val="28"/>
          <w:szCs w:val="28"/>
        </w:rPr>
        <w:t>5. Досудебный (внесудебный) порядок обжалования решений</w:t>
      </w:r>
    </w:p>
    <w:p w:rsidR="00B07978" w:rsidRPr="00B07978" w:rsidRDefault="00B07978" w:rsidP="00B0797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0797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07978" w:rsidRPr="00B07978" w:rsidRDefault="00B07978" w:rsidP="00B0797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07978">
          <w:rPr>
            <w:rFonts w:ascii="Times New Roman" w:eastAsia="Times New Roman" w:hAnsi="Times New Roman" w:cs="Times New Roman"/>
            <w:sz w:val="28"/>
            <w:szCs w:val="28"/>
          </w:rPr>
          <w:t>ч. 5 ст. 11.2</w:t>
        </w:r>
      </w:hyperlink>
      <w:r w:rsidRPr="00B07978">
        <w:rPr>
          <w:rFonts w:ascii="Times New Roman" w:eastAsia="Times New Roman" w:hAnsi="Times New Roman" w:cs="Times New Roman"/>
          <w:sz w:val="28"/>
          <w:szCs w:val="28"/>
        </w:rPr>
        <w:t xml:space="preserve"> Федерального закона от 27.07.2010 № 210-ФЗ.</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В письменной жалобе в обязательном порядке указываются: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07978">
          <w:rPr>
            <w:rFonts w:ascii="Times New Roman" w:eastAsia="Times New Roman" w:hAnsi="Times New Roman" w:cs="Times New Roman"/>
            <w:sz w:val="28"/>
            <w:szCs w:val="28"/>
          </w:rPr>
          <w:t>ст. 11.1</w:t>
        </w:r>
      </w:hyperlink>
      <w:r w:rsidRPr="00B07978">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2) в удовлетворении жалобы отказывается.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7978" w:rsidRPr="00B07978" w:rsidRDefault="00B07978" w:rsidP="00B079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0797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978" w:rsidRPr="00B07978" w:rsidRDefault="00B07978" w:rsidP="00B07978">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07978" w:rsidRPr="00B07978" w:rsidRDefault="00B07978" w:rsidP="00B0797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07978">
        <w:rPr>
          <w:rFonts w:ascii="Times New Roman" w:hAnsi="Times New Roman" w:cs="Times New Roman"/>
          <w:sz w:val="28"/>
          <w:szCs w:val="28"/>
        </w:rPr>
        <w:tab/>
        <w:t xml:space="preserve">6. Особенности выполнения административных процедур </w:t>
      </w:r>
      <w:r w:rsidRPr="00B07978">
        <w:rPr>
          <w:rFonts w:ascii="Times New Roman" w:hAnsi="Times New Roman" w:cs="Times New Roman"/>
          <w:sz w:val="28"/>
          <w:szCs w:val="28"/>
        </w:rPr>
        <w:br/>
        <w:t>в многофункциональных центрах.</w:t>
      </w:r>
    </w:p>
    <w:p w:rsidR="00B07978" w:rsidRPr="00B07978" w:rsidRDefault="00B07978" w:rsidP="00B07978">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б) определяет предмет обращения;</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в) проводит проверку правильности заполнения обращения;</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г) проводит проверку укомплектованности пакета документов;</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е) заверяет каждый документ дела своей электронной подписью (далее - ЭП);</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ж) направляет копии документов и реестр документов в комитет:</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07978" w:rsidRPr="00B07978" w:rsidRDefault="00B07978" w:rsidP="00B07978">
      <w:pPr>
        <w:autoSpaceDE w:val="0"/>
        <w:autoSpaceDN w:val="0"/>
        <w:adjustRightInd w:val="0"/>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07978" w:rsidRPr="00B07978" w:rsidRDefault="00B07978" w:rsidP="00B07978">
      <w:pPr>
        <w:tabs>
          <w:tab w:val="left" w:pos="142"/>
          <w:tab w:val="left" w:pos="284"/>
        </w:tabs>
        <w:spacing w:after="0" w:line="240" w:lineRule="auto"/>
        <w:ind w:firstLine="709"/>
        <w:jc w:val="both"/>
        <w:rPr>
          <w:rFonts w:ascii="Times New Roman" w:hAnsi="Times New Roman" w:cs="Times New Roman"/>
          <w:sz w:val="28"/>
          <w:szCs w:val="28"/>
        </w:rPr>
      </w:pPr>
      <w:r w:rsidRPr="00B0797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07978" w:rsidRPr="00B07978" w:rsidRDefault="00B07978">
      <w:pPr>
        <w:rPr>
          <w:rFonts w:ascii="Times New Roman" w:hAnsi="Times New Roman" w:cs="Times New Roman"/>
          <w:sz w:val="28"/>
          <w:szCs w:val="28"/>
        </w:rPr>
      </w:pPr>
      <w:r w:rsidRPr="00B07978">
        <w:rPr>
          <w:rFonts w:ascii="Times New Roman" w:hAnsi="Times New Roman" w:cs="Times New Roman"/>
          <w:sz w:val="28"/>
          <w:szCs w:val="28"/>
        </w:rPr>
        <w:br w:type="page"/>
      </w:r>
    </w:p>
    <w:p w:rsidR="00B07978" w:rsidRPr="009254C4" w:rsidRDefault="00B07978" w:rsidP="00B07978">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B07978" w:rsidRPr="005135C2" w:rsidRDefault="00B07978" w:rsidP="00B07978">
      <w:pPr>
        <w:tabs>
          <w:tab w:val="left" w:pos="142"/>
          <w:tab w:val="left" w:pos="284"/>
        </w:tabs>
        <w:spacing w:after="0" w:line="240" w:lineRule="auto"/>
        <w:jc w:val="right"/>
        <w:rPr>
          <w:rFonts w:ascii="Times New Roman" w:eastAsia="Times New Roman" w:hAnsi="Times New Roman" w:cs="Times New Roman"/>
          <w:sz w:val="28"/>
          <w:szCs w:val="28"/>
        </w:rPr>
      </w:pPr>
      <w:r w:rsidRPr="005135C2">
        <w:rPr>
          <w:rFonts w:ascii="Times New Roman" w:eastAsia="Times New Roman" w:hAnsi="Times New Roman" w:cs="Times New Roman"/>
          <w:sz w:val="28"/>
          <w:szCs w:val="28"/>
        </w:rPr>
        <w:t>Приложен</w:t>
      </w:r>
      <w:r>
        <w:rPr>
          <w:rFonts w:ascii="Times New Roman" w:eastAsia="Times New Roman" w:hAnsi="Times New Roman" w:cs="Times New Roman"/>
          <w:sz w:val="28"/>
          <w:szCs w:val="28"/>
        </w:rPr>
        <w:t xml:space="preserve">ие </w:t>
      </w:r>
    </w:p>
    <w:p w:rsidR="00B07978" w:rsidRPr="005135C2" w:rsidRDefault="00B07978" w:rsidP="00B07978">
      <w:pPr>
        <w:tabs>
          <w:tab w:val="left" w:pos="142"/>
          <w:tab w:val="left" w:pos="284"/>
        </w:tabs>
        <w:spacing w:after="0" w:line="240" w:lineRule="auto"/>
        <w:jc w:val="right"/>
        <w:rPr>
          <w:rFonts w:ascii="Times New Roman" w:eastAsia="Times New Roman" w:hAnsi="Times New Roman" w:cs="Times New Roman"/>
          <w:sz w:val="28"/>
          <w:szCs w:val="28"/>
        </w:rPr>
      </w:pPr>
      <w:r w:rsidRPr="005135C2">
        <w:rPr>
          <w:rFonts w:ascii="Times New Roman" w:eastAsia="Times New Roman" w:hAnsi="Times New Roman" w:cs="Times New Roman"/>
          <w:sz w:val="28"/>
          <w:szCs w:val="28"/>
        </w:rPr>
        <w:t xml:space="preserve">к Административному регламенту </w:t>
      </w:r>
    </w:p>
    <w:p w:rsidR="00B07978" w:rsidRPr="005135C2" w:rsidRDefault="00B07978" w:rsidP="00B07978">
      <w:pPr>
        <w:tabs>
          <w:tab w:val="left" w:pos="142"/>
          <w:tab w:val="left" w:pos="284"/>
        </w:tabs>
        <w:spacing w:after="0" w:line="240" w:lineRule="auto"/>
        <w:jc w:val="center"/>
        <w:rPr>
          <w:rFonts w:ascii="Times New Roman" w:eastAsia="Times New Roman" w:hAnsi="Times New Roman" w:cs="Times New Roman"/>
          <w:sz w:val="28"/>
          <w:szCs w:val="28"/>
        </w:rPr>
      </w:pPr>
      <w:r w:rsidRPr="005135C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паспорт ___№ _______________________</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B07978" w:rsidRPr="00D36C4E" w:rsidRDefault="00B07978" w:rsidP="00B07978">
      <w:pPr>
        <w:autoSpaceDE w:val="0"/>
        <w:autoSpaceDN w:val="0"/>
        <w:adjustRightInd w:val="0"/>
        <w:spacing w:after="0" w:line="240" w:lineRule="auto"/>
        <w:jc w:val="right"/>
        <w:rPr>
          <w:rFonts w:ascii="Times New Roman" w:hAnsi="Times New Roman" w:cs="Times New Roman"/>
          <w:sz w:val="24"/>
          <w:szCs w:val="24"/>
        </w:rPr>
      </w:pPr>
    </w:p>
    <w:p w:rsidR="00B07978" w:rsidRPr="005135C2" w:rsidRDefault="00B07978" w:rsidP="00B07978">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B07978" w:rsidRPr="005135C2" w:rsidRDefault="00B07978" w:rsidP="00B07978">
      <w:pPr>
        <w:autoSpaceDE w:val="0"/>
        <w:autoSpaceDN w:val="0"/>
        <w:adjustRightInd w:val="0"/>
        <w:spacing w:after="0" w:line="240" w:lineRule="auto"/>
        <w:jc w:val="both"/>
        <w:rPr>
          <w:rFonts w:ascii="Times New Roman" w:hAnsi="Times New Roman" w:cs="Times New Roman"/>
          <w:sz w:val="28"/>
          <w:szCs w:val="28"/>
        </w:rPr>
      </w:pPr>
    </w:p>
    <w:p w:rsidR="00B07978" w:rsidRDefault="00B07978" w:rsidP="00B07978">
      <w:pPr>
        <w:pStyle w:val="15"/>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B07978" w:rsidRDefault="00B07978" w:rsidP="00B07978">
      <w:pPr>
        <w:pStyle w:val="15"/>
        <w:ind w:firstLine="540"/>
        <w:rPr>
          <w:sz w:val="24"/>
          <w:szCs w:val="24"/>
        </w:rPr>
      </w:pPr>
    </w:p>
    <w:p w:rsidR="00B07978" w:rsidRDefault="00B07978" w:rsidP="00B07978">
      <w:pPr>
        <w:pStyle w:val="15"/>
        <w:ind w:firstLine="540"/>
        <w:rPr>
          <w:sz w:val="4"/>
          <w:szCs w:val="4"/>
        </w:rPr>
      </w:pPr>
    </w:p>
    <w:tbl>
      <w:tblPr>
        <w:tblW w:w="9571" w:type="dxa"/>
        <w:tblLook w:val="00A0" w:firstRow="1" w:lastRow="0" w:firstColumn="1" w:lastColumn="0" w:noHBand="0" w:noVBand="0"/>
      </w:tblPr>
      <w:tblGrid>
        <w:gridCol w:w="758"/>
        <w:gridCol w:w="8422"/>
        <w:gridCol w:w="391"/>
      </w:tblGrid>
      <w:tr w:rsidR="00B07978" w:rsidTr="00CA2D1C">
        <w:tc>
          <w:tcPr>
            <w:tcW w:w="758" w:type="dxa"/>
            <w:hideMark/>
          </w:tcPr>
          <w:p w:rsidR="00B07978" w:rsidRPr="00305545" w:rsidRDefault="00B07978" w:rsidP="00CA2D1C">
            <w:pPr>
              <w:pStyle w:val="210"/>
            </w:pPr>
            <w:r w:rsidRPr="00305545">
              <w:t>1.</w:t>
            </w:r>
          </w:p>
        </w:tc>
        <w:tc>
          <w:tcPr>
            <w:tcW w:w="8422" w:type="dxa"/>
            <w:hideMark/>
          </w:tcPr>
          <w:p w:rsidR="00B07978" w:rsidRPr="00786095" w:rsidRDefault="00B07978" w:rsidP="00CA2D1C">
            <w:pPr>
              <w:pStyle w:val="210"/>
            </w:pPr>
            <w:r w:rsidRPr="00305545">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B07978" w:rsidRDefault="00B07978" w:rsidP="00CA2D1C">
            <w:pPr>
              <w:pStyle w:val="210"/>
            </w:pPr>
            <w:r>
              <w:t xml:space="preserve"> </w:t>
            </w:r>
          </w:p>
        </w:tc>
        <w:tc>
          <w:tcPr>
            <w:tcW w:w="391" w:type="dxa"/>
          </w:tcPr>
          <w:p w:rsidR="00B07978" w:rsidRDefault="00B07978" w:rsidP="00CA2D1C">
            <w:pPr>
              <w:pStyle w:val="210"/>
            </w:pPr>
          </w:p>
        </w:tc>
      </w:tr>
      <w:tr w:rsidR="00B07978" w:rsidTr="00CA2D1C">
        <w:trPr>
          <w:trHeight w:val="1205"/>
        </w:trPr>
        <w:tc>
          <w:tcPr>
            <w:tcW w:w="758" w:type="dxa"/>
            <w:hideMark/>
          </w:tcPr>
          <w:p w:rsidR="00B07978" w:rsidRDefault="00B07978" w:rsidP="00CA2D1C">
            <w:pPr>
              <w:pStyle w:val="210"/>
            </w:pPr>
            <w:r>
              <w:t>2.</w:t>
            </w:r>
          </w:p>
        </w:tc>
        <w:tc>
          <w:tcPr>
            <w:tcW w:w="8422" w:type="dxa"/>
          </w:tcPr>
          <w:p w:rsidR="00B07978" w:rsidRDefault="00B07978" w:rsidP="00CA2D1C">
            <w:pPr>
              <w:pStyle w:val="15"/>
              <w:rPr>
                <w:sz w:val="24"/>
                <w:szCs w:val="24"/>
              </w:rPr>
            </w:pPr>
            <w:r>
              <w:rPr>
                <w:sz w:val="24"/>
                <w:szCs w:val="24"/>
              </w:rPr>
              <w:t>для __</w:t>
            </w:r>
            <w:r>
              <w:rPr>
                <w:rFonts w:eastAsia="Times New Roman"/>
                <w:sz w:val="24"/>
                <w:szCs w:val="24"/>
              </w:rPr>
              <w:t>______________________________________________________________;</w:t>
            </w:r>
          </w:p>
          <w:p w:rsidR="00B07978" w:rsidRDefault="00B07978" w:rsidP="00CA2D1C">
            <w:pPr>
              <w:pStyle w:val="15"/>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B07978" w:rsidRDefault="00B07978" w:rsidP="00CA2D1C">
            <w:pPr>
              <w:pStyle w:val="15"/>
              <w:rPr>
                <w:rFonts w:eastAsia="Times New Roman"/>
                <w:sz w:val="24"/>
                <w:szCs w:val="24"/>
              </w:rPr>
            </w:pPr>
          </w:p>
          <w:p w:rsidR="00B07978" w:rsidRDefault="00B07978" w:rsidP="00CA2D1C">
            <w:pPr>
              <w:pStyle w:val="210"/>
            </w:pPr>
            <w:r>
              <w:t>- в форме листов похозяйственной книги;</w:t>
            </w:r>
          </w:p>
          <w:p w:rsidR="00B07978" w:rsidRDefault="00B07978" w:rsidP="00CA2D1C">
            <w:pPr>
              <w:pStyle w:val="210"/>
            </w:pPr>
          </w:p>
        </w:tc>
        <w:tc>
          <w:tcPr>
            <w:tcW w:w="391" w:type="dxa"/>
          </w:tcPr>
          <w:p w:rsidR="00B07978" w:rsidRDefault="00B07978" w:rsidP="00CA2D1C">
            <w:pPr>
              <w:pStyle w:val="210"/>
            </w:pPr>
          </w:p>
        </w:tc>
      </w:tr>
      <w:tr w:rsidR="00B07978" w:rsidTr="00CA2D1C">
        <w:trPr>
          <w:trHeight w:val="1457"/>
        </w:trPr>
        <w:tc>
          <w:tcPr>
            <w:tcW w:w="758" w:type="dxa"/>
            <w:hideMark/>
          </w:tcPr>
          <w:p w:rsidR="00B07978" w:rsidRDefault="00B07978" w:rsidP="00CA2D1C">
            <w:pPr>
              <w:pStyle w:val="210"/>
            </w:pPr>
            <w:r>
              <w:t>3.</w:t>
            </w:r>
          </w:p>
        </w:tc>
        <w:tc>
          <w:tcPr>
            <w:tcW w:w="8422" w:type="dxa"/>
          </w:tcPr>
          <w:p w:rsidR="00B07978" w:rsidRDefault="00B07978" w:rsidP="00CA2D1C">
            <w:pPr>
              <w:pStyle w:val="15"/>
              <w:rPr>
                <w:sz w:val="24"/>
                <w:szCs w:val="24"/>
              </w:rPr>
            </w:pPr>
            <w:r>
              <w:rPr>
                <w:sz w:val="24"/>
                <w:szCs w:val="24"/>
              </w:rPr>
              <w:t>для _</w:t>
            </w:r>
            <w:r>
              <w:rPr>
                <w:rFonts w:eastAsia="Times New Roman"/>
                <w:sz w:val="24"/>
                <w:szCs w:val="24"/>
              </w:rPr>
              <w:t>_______________________________________________________________;</w:t>
            </w:r>
          </w:p>
          <w:p w:rsidR="00B07978" w:rsidRDefault="00B07978" w:rsidP="00CA2D1C">
            <w:pPr>
              <w:pStyle w:val="15"/>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B07978" w:rsidRDefault="00B07978" w:rsidP="00CA2D1C">
            <w:pPr>
              <w:pStyle w:val="15"/>
              <w:rPr>
                <w:rFonts w:eastAsia="Times New Roman"/>
                <w:sz w:val="24"/>
                <w:szCs w:val="24"/>
              </w:rPr>
            </w:pPr>
          </w:p>
          <w:p w:rsidR="00B07978" w:rsidRDefault="00B07978" w:rsidP="00CA2D1C">
            <w:pPr>
              <w:pStyle w:val="210"/>
              <w:rPr>
                <w:sz w:val="20"/>
                <w:szCs w:val="20"/>
              </w:rPr>
            </w:pPr>
            <w:r>
              <w:t>- в произвольной форме, с указанием ___________________________________</w:t>
            </w:r>
          </w:p>
          <w:p w:rsidR="00B07978" w:rsidRDefault="00B07978" w:rsidP="00CA2D1C">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B07978" w:rsidRDefault="00B07978" w:rsidP="00CA2D1C">
            <w:pPr>
              <w:pStyle w:val="210"/>
            </w:pPr>
          </w:p>
        </w:tc>
      </w:tr>
    </w:tbl>
    <w:p w:rsidR="00B07978" w:rsidRDefault="00B07978" w:rsidP="00B07978">
      <w:pPr>
        <w:pStyle w:val="210"/>
      </w:pPr>
      <w:r>
        <w:t>личное подсобное хозяйство расположено по адресу: _______________________________.</w:t>
      </w:r>
    </w:p>
    <w:p w:rsidR="00B07978" w:rsidRDefault="00B07978" w:rsidP="00B07978">
      <w:pPr>
        <w:pStyle w:val="210"/>
      </w:pPr>
    </w:p>
    <w:p w:rsidR="00B07978" w:rsidRPr="005135C2" w:rsidRDefault="00B07978" w:rsidP="00B07978">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rsidR="00B07978" w:rsidRPr="005135C2" w:rsidRDefault="00B07978" w:rsidP="00B07978">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B07978" w:rsidRPr="005135C2" w:rsidRDefault="00B07978" w:rsidP="00B07978">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B07978" w:rsidRDefault="00B07978" w:rsidP="00B07978">
      <w:pPr>
        <w:autoSpaceDE w:val="0"/>
        <w:autoSpaceDN w:val="0"/>
        <w:adjustRightInd w:val="0"/>
        <w:spacing w:after="0" w:line="240" w:lineRule="auto"/>
        <w:jc w:val="both"/>
        <w:rPr>
          <w:rFonts w:ascii="Times New Roman" w:hAnsi="Times New Roman" w:cs="Times New Roman"/>
          <w:sz w:val="28"/>
          <w:szCs w:val="28"/>
        </w:rPr>
      </w:pPr>
    </w:p>
    <w:p w:rsidR="00B07978" w:rsidRPr="005135C2" w:rsidRDefault="00B07978" w:rsidP="00B07978">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B07978" w:rsidRPr="005135C2" w:rsidRDefault="00B07978" w:rsidP="00B07978">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B07978" w:rsidRPr="005135C2" w:rsidRDefault="00B07978" w:rsidP="00B07978">
      <w:pPr>
        <w:widowControl w:val="0"/>
        <w:autoSpaceDE w:val="0"/>
        <w:autoSpaceDN w:val="0"/>
        <w:adjustRightInd w:val="0"/>
        <w:spacing w:after="0" w:line="240" w:lineRule="auto"/>
        <w:rPr>
          <w:rFonts w:ascii="Times New Roman" w:eastAsia="Times New Roman" w:hAnsi="Times New Roman" w:cs="Times New Roman"/>
          <w:sz w:val="28"/>
          <w:szCs w:val="28"/>
        </w:rPr>
      </w:pPr>
    </w:p>
    <w:p w:rsidR="00B07978" w:rsidRPr="005135C2" w:rsidRDefault="00B07978" w:rsidP="00B07978">
      <w:pPr>
        <w:widowControl w:val="0"/>
        <w:autoSpaceDE w:val="0"/>
        <w:autoSpaceDN w:val="0"/>
        <w:adjustRightInd w:val="0"/>
        <w:spacing w:after="0" w:line="240" w:lineRule="auto"/>
        <w:rPr>
          <w:rFonts w:ascii="Times New Roman" w:eastAsia="Times New Roman" w:hAnsi="Times New Roman" w:cs="Times New Roman"/>
          <w:sz w:val="28"/>
          <w:szCs w:val="28"/>
        </w:rPr>
      </w:pPr>
      <w:r w:rsidRPr="005135C2">
        <w:rPr>
          <w:rFonts w:ascii="Times New Roman" w:eastAsia="Times New Roman" w:hAnsi="Times New Roman" w:cs="Times New Roman"/>
          <w:sz w:val="28"/>
          <w:szCs w:val="28"/>
        </w:rPr>
        <w:t>Результат рассмотрения заявления прошу:</w:t>
      </w:r>
    </w:p>
    <w:p w:rsidR="00B07978" w:rsidRPr="005135C2" w:rsidRDefault="00B07978" w:rsidP="00B07978">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07978" w:rsidRPr="005135C2" w:rsidTr="00CA2D1C">
        <w:tc>
          <w:tcPr>
            <w:tcW w:w="534" w:type="dxa"/>
            <w:tcBorders>
              <w:right w:val="single" w:sz="4" w:space="0" w:color="auto"/>
            </w:tcBorders>
            <w:shd w:val="clear" w:color="auto" w:fill="auto"/>
          </w:tcPr>
          <w:p w:rsidR="00B07978" w:rsidRPr="005135C2" w:rsidRDefault="00B07978" w:rsidP="00CA2D1C">
            <w:pPr>
              <w:widowControl w:val="0"/>
              <w:autoSpaceDE w:val="0"/>
              <w:autoSpaceDN w:val="0"/>
              <w:adjustRightInd w:val="0"/>
              <w:spacing w:after="0" w:line="240" w:lineRule="auto"/>
              <w:rPr>
                <w:rFonts w:ascii="Times New Roman" w:eastAsia="Times New Roman" w:hAnsi="Times New Roman" w:cs="Times New Roman"/>
                <w:sz w:val="28"/>
                <w:szCs w:val="28"/>
              </w:rPr>
            </w:pPr>
          </w:p>
          <w:p w:rsidR="00B07978" w:rsidRPr="005135C2" w:rsidRDefault="00B07978" w:rsidP="00CA2D1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07978" w:rsidRPr="005135C2" w:rsidRDefault="00B07978" w:rsidP="00CA2D1C">
            <w:pPr>
              <w:widowControl w:val="0"/>
              <w:autoSpaceDE w:val="0"/>
              <w:autoSpaceDN w:val="0"/>
              <w:adjustRightInd w:val="0"/>
              <w:spacing w:after="0" w:line="240" w:lineRule="auto"/>
              <w:rPr>
                <w:rFonts w:ascii="Times New Roman" w:eastAsia="Times New Roman" w:hAnsi="Times New Roman" w:cs="Times New Roman"/>
                <w:sz w:val="28"/>
                <w:szCs w:val="28"/>
              </w:rPr>
            </w:pPr>
            <w:r w:rsidRPr="005135C2">
              <w:rPr>
                <w:rFonts w:ascii="Times New Roman" w:eastAsia="Times New Roman" w:hAnsi="Times New Roman" w:cs="Times New Roman"/>
                <w:sz w:val="28"/>
                <w:szCs w:val="28"/>
              </w:rPr>
              <w:t>выдать на руки в ОИВ/Администрации/ Организации</w:t>
            </w:r>
          </w:p>
        </w:tc>
      </w:tr>
      <w:tr w:rsidR="00B07978" w:rsidRPr="005135C2" w:rsidTr="00CA2D1C">
        <w:tc>
          <w:tcPr>
            <w:tcW w:w="534" w:type="dxa"/>
            <w:tcBorders>
              <w:right w:val="single" w:sz="4" w:space="0" w:color="auto"/>
            </w:tcBorders>
            <w:shd w:val="clear" w:color="auto" w:fill="auto"/>
          </w:tcPr>
          <w:p w:rsidR="00B07978" w:rsidRPr="005135C2" w:rsidRDefault="00B07978" w:rsidP="00CA2D1C">
            <w:pPr>
              <w:widowControl w:val="0"/>
              <w:autoSpaceDE w:val="0"/>
              <w:autoSpaceDN w:val="0"/>
              <w:adjustRightInd w:val="0"/>
              <w:spacing w:after="0" w:line="240" w:lineRule="auto"/>
              <w:rPr>
                <w:rFonts w:ascii="Times New Roman" w:eastAsia="Times New Roman" w:hAnsi="Times New Roman" w:cs="Times New Roman"/>
                <w:sz w:val="28"/>
                <w:szCs w:val="28"/>
              </w:rPr>
            </w:pPr>
          </w:p>
          <w:p w:rsidR="00B07978" w:rsidRPr="005135C2" w:rsidRDefault="00B07978" w:rsidP="00CA2D1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07978" w:rsidRPr="005135C2" w:rsidRDefault="00B07978" w:rsidP="00CA2D1C">
            <w:pPr>
              <w:widowControl w:val="0"/>
              <w:autoSpaceDE w:val="0"/>
              <w:autoSpaceDN w:val="0"/>
              <w:adjustRightInd w:val="0"/>
              <w:spacing w:after="0" w:line="240" w:lineRule="auto"/>
              <w:rPr>
                <w:rFonts w:ascii="Times New Roman" w:eastAsia="Times New Roman" w:hAnsi="Times New Roman" w:cs="Times New Roman"/>
                <w:sz w:val="28"/>
                <w:szCs w:val="28"/>
              </w:rPr>
            </w:pPr>
            <w:r w:rsidRPr="005135C2">
              <w:rPr>
                <w:rFonts w:ascii="Times New Roman" w:eastAsia="Times New Roman" w:hAnsi="Times New Roman" w:cs="Times New Roman"/>
                <w:sz w:val="28"/>
                <w:szCs w:val="28"/>
              </w:rPr>
              <w:t>выдать на руки в МФЦ</w:t>
            </w:r>
          </w:p>
        </w:tc>
      </w:tr>
    </w:tbl>
    <w:p w:rsidR="00AE17AF" w:rsidRPr="00A77402" w:rsidRDefault="00AE17AF" w:rsidP="00B07978">
      <w:pPr>
        <w:autoSpaceDE w:val="0"/>
        <w:autoSpaceDN w:val="0"/>
        <w:adjustRightInd w:val="0"/>
        <w:spacing w:after="0" w:line="240" w:lineRule="auto"/>
        <w:ind w:firstLine="709"/>
        <w:jc w:val="both"/>
        <w:rPr>
          <w:rFonts w:ascii="Times New Roman" w:hAnsi="Times New Roman"/>
          <w:b/>
          <w:color w:val="000000"/>
          <w:sz w:val="24"/>
          <w:szCs w:val="24"/>
          <w:lang w:eastAsia="ar-SA"/>
        </w:rPr>
      </w:pPr>
    </w:p>
    <w:sectPr w:rsidR="00AE17AF" w:rsidRPr="00A77402" w:rsidSect="00475777">
      <w:footerReference w:type="default" r:id="rId18"/>
      <w:footerReference w:type="firs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73" w:rsidRDefault="009E6773" w:rsidP="006541E2">
      <w:pPr>
        <w:spacing w:after="0" w:line="240" w:lineRule="auto"/>
      </w:pPr>
      <w:r>
        <w:separator/>
      </w:r>
    </w:p>
  </w:endnote>
  <w:endnote w:type="continuationSeparator" w:id="0">
    <w:p w:rsidR="009E6773" w:rsidRDefault="009E677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83" w:rsidRDefault="00E04083" w:rsidP="00E04083">
    <w:pPr>
      <w:jc w:val="both"/>
      <w:rPr>
        <w:sz w:val="18"/>
      </w:rPr>
    </w:pPr>
    <w:r>
      <w:rPr>
        <w:sz w:val="18"/>
      </w:rPr>
      <w:t>Исп. Свирид П.Д. тел. 66-132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6AF" w:rsidRPr="00CE24B9" w:rsidRDefault="004D56AF"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r>
      <w:rPr>
        <w:rFonts w:ascii="Times New Roman" w:eastAsia="Times New Roman" w:hAnsi="Times New Roman" w:cs="Times New Roman"/>
        <w:color w:val="000000"/>
        <w:sz w:val="16"/>
        <w:szCs w:val="16"/>
        <w:lang w:eastAsia="ar-SA"/>
      </w:rPr>
      <w:t>Патушина О.М.</w:t>
    </w:r>
    <w:r w:rsidRPr="00CE24B9">
      <w:rPr>
        <w:rFonts w:ascii="Times New Roman" w:eastAsia="Times New Roman" w:hAnsi="Times New Roman" w:cs="Times New Roman"/>
        <w:color w:val="000000"/>
        <w:sz w:val="16"/>
        <w:szCs w:val="16"/>
        <w:lang w:eastAsia="ar-SA"/>
      </w:rPr>
      <w:t>. 8 813 79 66 160</w:t>
    </w:r>
  </w:p>
  <w:p w:rsidR="004D56AF" w:rsidRDefault="004D56AF"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73" w:rsidRDefault="009E6773" w:rsidP="006541E2">
      <w:pPr>
        <w:spacing w:after="0" w:line="240" w:lineRule="auto"/>
      </w:pPr>
      <w:r>
        <w:separator/>
      </w:r>
    </w:p>
  </w:footnote>
  <w:footnote w:type="continuationSeparator" w:id="0">
    <w:p w:rsidR="009E6773" w:rsidRDefault="009E6773"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4"/>
  </w:num>
  <w:num w:numId="3">
    <w:abstractNumId w:val="19"/>
  </w:num>
  <w:num w:numId="4">
    <w:abstractNumId w:val="30"/>
  </w:num>
  <w:num w:numId="5">
    <w:abstractNumId w:val="17"/>
  </w:num>
  <w:num w:numId="6">
    <w:abstractNumId w:val="9"/>
  </w:num>
  <w:num w:numId="7">
    <w:abstractNumId w:val="18"/>
  </w:num>
  <w:num w:numId="8">
    <w:abstractNumId w:val="0"/>
  </w:num>
  <w:num w:numId="9">
    <w:abstractNumId w:val="11"/>
  </w:num>
  <w:num w:numId="10">
    <w:abstractNumId w:val="2"/>
  </w:num>
  <w:num w:numId="11">
    <w:abstractNumId w:val="10"/>
  </w:num>
  <w:num w:numId="12">
    <w:abstractNumId w:val="23"/>
  </w:num>
  <w:num w:numId="13">
    <w:abstractNumId w:val="22"/>
  </w:num>
  <w:num w:numId="14">
    <w:abstractNumId w:val="1"/>
  </w:num>
  <w:num w:numId="15">
    <w:abstractNumId w:val="15"/>
  </w:num>
  <w:num w:numId="16">
    <w:abstractNumId w:val="5"/>
  </w:num>
  <w:num w:numId="17">
    <w:abstractNumId w:val="29"/>
  </w:num>
  <w:num w:numId="18">
    <w:abstractNumId w:val="31"/>
  </w:num>
  <w:num w:numId="19">
    <w:abstractNumId w:val="4"/>
  </w:num>
  <w:num w:numId="20">
    <w:abstractNumId w:val="6"/>
  </w:num>
  <w:num w:numId="21">
    <w:abstractNumId w:val="28"/>
  </w:num>
  <w:num w:numId="22">
    <w:abstractNumId w:val="25"/>
  </w:num>
  <w:num w:numId="23">
    <w:abstractNumId w:val="3"/>
  </w:num>
  <w:num w:numId="24">
    <w:abstractNumId w:val="27"/>
  </w:num>
  <w:num w:numId="25">
    <w:abstractNumId w:val="24"/>
  </w:num>
  <w:num w:numId="26">
    <w:abstractNumId w:val="16"/>
  </w:num>
  <w:num w:numId="27">
    <w:abstractNumId w:val="26"/>
  </w:num>
  <w:num w:numId="28">
    <w:abstractNumId w:val="12"/>
  </w:num>
  <w:num w:numId="29">
    <w:abstractNumId w:val="13"/>
  </w:num>
  <w:num w:numId="30">
    <w:abstractNumId w:val="7"/>
  </w:num>
  <w:num w:numId="31">
    <w:abstractNumId w:val="21"/>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visionView w:inkAnnotations="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21EA"/>
    <w:rsid w:val="000F6396"/>
    <w:rsid w:val="00103B22"/>
    <w:rsid w:val="00107326"/>
    <w:rsid w:val="001148C7"/>
    <w:rsid w:val="00116ACA"/>
    <w:rsid w:val="001171F5"/>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0FE9"/>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0468"/>
    <w:rsid w:val="001C5F87"/>
    <w:rsid w:val="001C66C5"/>
    <w:rsid w:val="001E1B7C"/>
    <w:rsid w:val="001E4078"/>
    <w:rsid w:val="001E4268"/>
    <w:rsid w:val="001E4C32"/>
    <w:rsid w:val="001F13BC"/>
    <w:rsid w:val="001F5427"/>
    <w:rsid w:val="001F62A5"/>
    <w:rsid w:val="002047C4"/>
    <w:rsid w:val="00206E76"/>
    <w:rsid w:val="00213AB8"/>
    <w:rsid w:val="00214FDD"/>
    <w:rsid w:val="00224264"/>
    <w:rsid w:val="00234D99"/>
    <w:rsid w:val="002406E2"/>
    <w:rsid w:val="00240BAE"/>
    <w:rsid w:val="00242B0E"/>
    <w:rsid w:val="00242F03"/>
    <w:rsid w:val="00244A21"/>
    <w:rsid w:val="0024504F"/>
    <w:rsid w:val="00247E4A"/>
    <w:rsid w:val="002544C0"/>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5545"/>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3F75"/>
    <w:rsid w:val="00394D57"/>
    <w:rsid w:val="0039575C"/>
    <w:rsid w:val="003970F6"/>
    <w:rsid w:val="00397B45"/>
    <w:rsid w:val="003B18F7"/>
    <w:rsid w:val="003B57BF"/>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C8F"/>
    <w:rsid w:val="0042142E"/>
    <w:rsid w:val="00422E2D"/>
    <w:rsid w:val="00424E3C"/>
    <w:rsid w:val="0042546A"/>
    <w:rsid w:val="00441D02"/>
    <w:rsid w:val="004423A2"/>
    <w:rsid w:val="00456147"/>
    <w:rsid w:val="004570EF"/>
    <w:rsid w:val="0046334E"/>
    <w:rsid w:val="0046458F"/>
    <w:rsid w:val="004647D3"/>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6AF"/>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937A1"/>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859EF"/>
    <w:rsid w:val="0099393D"/>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47B3"/>
    <w:rsid w:val="009E677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47F0F"/>
    <w:rsid w:val="00A50087"/>
    <w:rsid w:val="00A51742"/>
    <w:rsid w:val="00A54208"/>
    <w:rsid w:val="00A561CC"/>
    <w:rsid w:val="00A61F10"/>
    <w:rsid w:val="00A62866"/>
    <w:rsid w:val="00A62874"/>
    <w:rsid w:val="00A70397"/>
    <w:rsid w:val="00A73372"/>
    <w:rsid w:val="00A74E33"/>
    <w:rsid w:val="00A77402"/>
    <w:rsid w:val="00A8108A"/>
    <w:rsid w:val="00A81C6D"/>
    <w:rsid w:val="00A82077"/>
    <w:rsid w:val="00A853E1"/>
    <w:rsid w:val="00A912F6"/>
    <w:rsid w:val="00AA0D92"/>
    <w:rsid w:val="00AA1338"/>
    <w:rsid w:val="00AA58D8"/>
    <w:rsid w:val="00AB737C"/>
    <w:rsid w:val="00AB7EB4"/>
    <w:rsid w:val="00AC0315"/>
    <w:rsid w:val="00AC3FE8"/>
    <w:rsid w:val="00AD3011"/>
    <w:rsid w:val="00AD53A0"/>
    <w:rsid w:val="00AD62C7"/>
    <w:rsid w:val="00AE17AF"/>
    <w:rsid w:val="00AE4994"/>
    <w:rsid w:val="00AF39D3"/>
    <w:rsid w:val="00B0186A"/>
    <w:rsid w:val="00B038DA"/>
    <w:rsid w:val="00B07978"/>
    <w:rsid w:val="00B21536"/>
    <w:rsid w:val="00B23D5B"/>
    <w:rsid w:val="00B259BC"/>
    <w:rsid w:val="00B34611"/>
    <w:rsid w:val="00B466A2"/>
    <w:rsid w:val="00B472C3"/>
    <w:rsid w:val="00B51105"/>
    <w:rsid w:val="00B5226D"/>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C00FBB"/>
    <w:rsid w:val="00C010DF"/>
    <w:rsid w:val="00C01C0F"/>
    <w:rsid w:val="00C02C75"/>
    <w:rsid w:val="00C036FD"/>
    <w:rsid w:val="00C1464E"/>
    <w:rsid w:val="00C14E42"/>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4E95"/>
    <w:rsid w:val="00C65133"/>
    <w:rsid w:val="00C723D3"/>
    <w:rsid w:val="00C770F1"/>
    <w:rsid w:val="00C818F3"/>
    <w:rsid w:val="00C82B1B"/>
    <w:rsid w:val="00C86FB6"/>
    <w:rsid w:val="00C93E86"/>
    <w:rsid w:val="00C95C6C"/>
    <w:rsid w:val="00CA32AA"/>
    <w:rsid w:val="00CB0BAA"/>
    <w:rsid w:val="00CB1C6C"/>
    <w:rsid w:val="00CB26B9"/>
    <w:rsid w:val="00CB5F04"/>
    <w:rsid w:val="00CB6873"/>
    <w:rsid w:val="00CC2890"/>
    <w:rsid w:val="00CC4B42"/>
    <w:rsid w:val="00CD34FD"/>
    <w:rsid w:val="00CD53F6"/>
    <w:rsid w:val="00CD6FED"/>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87463"/>
    <w:rsid w:val="00D92ADF"/>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E7424"/>
    <w:rsid w:val="00DF0CA9"/>
    <w:rsid w:val="00DF1D69"/>
    <w:rsid w:val="00DF2475"/>
    <w:rsid w:val="00DF4BEF"/>
    <w:rsid w:val="00E0306C"/>
    <w:rsid w:val="00E04083"/>
    <w:rsid w:val="00E04E37"/>
    <w:rsid w:val="00E05AC4"/>
    <w:rsid w:val="00E05EA2"/>
    <w:rsid w:val="00E0793D"/>
    <w:rsid w:val="00E07D0C"/>
    <w:rsid w:val="00E14A77"/>
    <w:rsid w:val="00E1586B"/>
    <w:rsid w:val="00E16CC3"/>
    <w:rsid w:val="00E17E3E"/>
    <w:rsid w:val="00E21BEA"/>
    <w:rsid w:val="00E22977"/>
    <w:rsid w:val="00E27AD5"/>
    <w:rsid w:val="00E31EC2"/>
    <w:rsid w:val="00E32983"/>
    <w:rsid w:val="00E3338C"/>
    <w:rsid w:val="00E33553"/>
    <w:rsid w:val="00E33C65"/>
    <w:rsid w:val="00E353D8"/>
    <w:rsid w:val="00E410C6"/>
    <w:rsid w:val="00E412D3"/>
    <w:rsid w:val="00E45605"/>
    <w:rsid w:val="00E5117E"/>
    <w:rsid w:val="00E532AB"/>
    <w:rsid w:val="00E61570"/>
    <w:rsid w:val="00E660D3"/>
    <w:rsid w:val="00E71AF7"/>
    <w:rsid w:val="00E72237"/>
    <w:rsid w:val="00E73D74"/>
    <w:rsid w:val="00E76433"/>
    <w:rsid w:val="00E90654"/>
    <w:rsid w:val="00E907F8"/>
    <w:rsid w:val="00E9641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1CAD"/>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410492-5EC7-4FE2-B136-1AB3AFD4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unhideWhenUsed/>
    <w:rsid w:val="00BA0FD3"/>
    <w:pPr>
      <w:spacing w:line="240" w:lineRule="auto"/>
    </w:pPr>
    <w:rPr>
      <w:sz w:val="20"/>
      <w:szCs w:val="20"/>
    </w:rPr>
  </w:style>
  <w:style w:type="character" w:customStyle="1" w:styleId="af">
    <w:name w:val="Текст примечания Знак"/>
    <w:basedOn w:val="a0"/>
    <w:link w:val="ae"/>
    <w:uiPriority w:val="99"/>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5D4255"/>
    <w:rPr>
      <w:rFonts w:ascii="Times New Roman" w:eastAsia="Times New Roman" w:hAnsi="Times New Roman" w:cs="Times New Roman"/>
      <w:sz w:val="28"/>
      <w:szCs w:val="24"/>
    </w:rPr>
  </w:style>
  <w:style w:type="character" w:styleId="af4">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5">
    <w:name w:val="page number"/>
    <w:uiPriority w:val="99"/>
    <w:rsid w:val="00A62874"/>
  </w:style>
  <w:style w:type="paragraph" w:styleId="af6">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7">
    <w:name w:val="Схема документа Знак"/>
    <w:basedOn w:val="a0"/>
    <w:link w:val="af8"/>
    <w:uiPriority w:val="99"/>
    <w:semiHidden/>
    <w:rsid w:val="00A62874"/>
    <w:rPr>
      <w:rFonts w:ascii="Tahoma" w:eastAsia="Times New Roman" w:hAnsi="Tahoma" w:cs="Times New Roman"/>
      <w:sz w:val="20"/>
      <w:szCs w:val="20"/>
      <w:shd w:val="clear" w:color="auto" w:fill="000080"/>
    </w:rPr>
  </w:style>
  <w:style w:type="paragraph" w:styleId="af8">
    <w:name w:val="Document Map"/>
    <w:basedOn w:val="a"/>
    <w:link w:val="af7"/>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9">
    <w:name w:val="Body Text Indent"/>
    <w:basedOn w:val="a"/>
    <w:link w:val="afa"/>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a">
    <w:name w:val="Основной текст с отступом Знак"/>
    <w:basedOn w:val="a0"/>
    <w:link w:val="af9"/>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b">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c">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d">
    <w:name w:val="Body Text"/>
    <w:basedOn w:val="a"/>
    <w:link w:val="afe"/>
    <w:uiPriority w:val="99"/>
    <w:rsid w:val="00A62874"/>
    <w:pPr>
      <w:spacing w:after="120" w:line="240" w:lineRule="auto"/>
    </w:pPr>
    <w:rPr>
      <w:rFonts w:ascii="Times New Roman" w:eastAsia="Times New Roman" w:hAnsi="Times New Roman" w:cs="Times New Roman"/>
      <w:sz w:val="24"/>
      <w:szCs w:val="20"/>
    </w:rPr>
  </w:style>
  <w:style w:type="character" w:customStyle="1" w:styleId="afe">
    <w:name w:val="Основной текст Знак"/>
    <w:basedOn w:val="a0"/>
    <w:link w:val="afd"/>
    <w:uiPriority w:val="99"/>
    <w:rsid w:val="00A62874"/>
    <w:rPr>
      <w:rFonts w:ascii="Times New Roman" w:eastAsia="Times New Roman" w:hAnsi="Times New Roman" w:cs="Times New Roman"/>
      <w:sz w:val="24"/>
      <w:szCs w:val="20"/>
    </w:rPr>
  </w:style>
  <w:style w:type="paragraph" w:styleId="aff">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0">
    <w:name w:val="Strong"/>
    <w:basedOn w:val="a0"/>
    <w:uiPriority w:val="22"/>
    <w:qFormat/>
    <w:rsid w:val="00D83569"/>
    <w:rPr>
      <w:b/>
      <w:bCs/>
    </w:rPr>
  </w:style>
  <w:style w:type="paragraph" w:customStyle="1" w:styleId="aff1">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2">
    <w:name w:val="footnote text"/>
    <w:basedOn w:val="a"/>
    <w:link w:val="aff3"/>
    <w:uiPriority w:val="99"/>
    <w:semiHidden/>
    <w:unhideWhenUsed/>
    <w:rsid w:val="00D83569"/>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semiHidden/>
    <w:rsid w:val="00D83569"/>
    <w:rPr>
      <w:rFonts w:eastAsiaTheme="minorHAnsi"/>
      <w:sz w:val="20"/>
      <w:szCs w:val="20"/>
      <w:lang w:eastAsia="en-US"/>
    </w:rPr>
  </w:style>
  <w:style w:type="character" w:styleId="aff4">
    <w:name w:val="footnote reference"/>
    <w:basedOn w:val="a0"/>
    <w:uiPriority w:val="99"/>
    <w:unhideWhenUsed/>
    <w:rsid w:val="00D83569"/>
    <w:rPr>
      <w:vertAlign w:val="superscript"/>
    </w:rPr>
  </w:style>
  <w:style w:type="table" w:styleId="aff5">
    <w:name w:val="Table Grid"/>
    <w:basedOn w:val="a1"/>
    <w:uiPriority w:val="59"/>
    <w:rsid w:val="00D83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82077"/>
    <w:rPr>
      <w:rFonts w:ascii="Calibri" w:hAnsi="Calibri" w:cs="Calibri"/>
    </w:rPr>
  </w:style>
  <w:style w:type="character" w:customStyle="1" w:styleId="ac">
    <w:name w:val="Абзац списка Знак"/>
    <w:aliases w:val="ТЗ список Знак,Абзац списка нумерованный Знак"/>
    <w:link w:val="ab"/>
    <w:qFormat/>
    <w:locked/>
    <w:rsid w:val="001E4078"/>
    <w:rPr>
      <w:rFonts w:ascii="Calibri" w:eastAsia="Calibri" w:hAnsi="Calibri" w:cs="Calibri"/>
    </w:rPr>
  </w:style>
  <w:style w:type="paragraph" w:customStyle="1" w:styleId="14">
    <w:name w:val="Текст сноски1"/>
    <w:basedOn w:val="a"/>
    <w:next w:val="aff2"/>
    <w:uiPriority w:val="99"/>
    <w:rsid w:val="00A77402"/>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A7740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5">
    <w:name w:val="Обычный1"/>
    <w:rsid w:val="00CB6873"/>
    <w:pPr>
      <w:spacing w:after="0" w:line="240" w:lineRule="auto"/>
    </w:pPr>
    <w:rPr>
      <w:rFonts w:ascii="Times New Roman" w:eastAsia="Batang" w:hAnsi="Times New Roman" w:cs="Times New Roman"/>
      <w:noProof/>
      <w:color w:val="000000"/>
      <w:sz w:val="20"/>
      <w:szCs w:val="20"/>
    </w:rPr>
  </w:style>
  <w:style w:type="paragraph" w:customStyle="1" w:styleId="210">
    <w:name w:val="Основной текст 21"/>
    <w:autoRedefine/>
    <w:rsid w:val="00CB6873"/>
    <w:pPr>
      <w:spacing w:after="0" w:line="240" w:lineRule="auto"/>
      <w:jc w:val="both"/>
    </w:pPr>
    <w:rPr>
      <w:rFonts w:ascii="Times New Roman" w:eastAsia="Batang"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64775911">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9E20-4019-4CFC-B36D-6A1FE175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7962</Words>
  <Characters>45389</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Утвержден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6. Особенности выполнения административных процедур  в многофункциональных цент</vt:lpstr>
      <vt:lpstr>        </vt:lpstr>
    </vt:vector>
  </TitlesOfParts>
  <Company>Krokoz™</Company>
  <LinksUpToDate>false</LinksUpToDate>
  <CharactersWithSpaces>53245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2023-05-26T07:24:00Z</cp:lastPrinted>
  <dcterms:created xsi:type="dcterms:W3CDTF">2022-11-08T12:47:00Z</dcterms:created>
  <dcterms:modified xsi:type="dcterms:W3CDTF">2023-05-26T07:26:00Z</dcterms:modified>
</cp:coreProperties>
</file>