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167D91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 </w:t>
      </w:r>
      <w:r w:rsidR="003732BA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18 июн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я 2021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г.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                          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№ </w:t>
      </w:r>
      <w:r w:rsidR="008C6B24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12</w:t>
      </w:r>
      <w:r w:rsidR="00C95F57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5</w:t>
      </w:r>
    </w:p>
    <w:p w:rsidR="009A235F" w:rsidRPr="00167D91" w:rsidRDefault="006E0DD4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1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0" w:name="_Hlk48572984"/>
                </w:p>
                <w:p w:rsidR="00C95F57" w:rsidRDefault="00C95F57" w:rsidP="00C95F57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</w:t>
                  </w:r>
                  <w:r w:rsidRPr="00C95F57">
                    <w:rPr>
                      <w:sz w:val="27"/>
                      <w:szCs w:val="27"/>
                    </w:rPr>
                    <w:t xml:space="preserve"> порядке разработки</w:t>
                  </w:r>
                  <w:r>
                    <w:rPr>
                      <w:sz w:val="27"/>
                      <w:szCs w:val="27"/>
                    </w:rPr>
                    <w:t xml:space="preserve"> и утверждения</w:t>
                  </w:r>
                </w:p>
                <w:p w:rsidR="00C95F57" w:rsidRDefault="00C95F57" w:rsidP="00C95F57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административных </w:t>
                  </w:r>
                  <w:r w:rsidRPr="00C95F57">
                    <w:rPr>
                      <w:sz w:val="27"/>
                      <w:szCs w:val="27"/>
                    </w:rPr>
                    <w:t>регламентов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9A76A0" w:rsidRPr="00C95F57" w:rsidRDefault="00C95F57" w:rsidP="00C95F57">
                  <w:pPr>
                    <w:jc w:val="both"/>
                    <w:rPr>
                      <w:sz w:val="27"/>
                      <w:szCs w:val="27"/>
                    </w:rPr>
                  </w:pPr>
                  <w:r w:rsidRPr="00C95F57">
                    <w:rPr>
                      <w:sz w:val="27"/>
                      <w:szCs w:val="27"/>
                    </w:rPr>
                    <w:t xml:space="preserve">предоставления муниципальных услуг </w:t>
                  </w:r>
                </w:p>
                <w:bookmarkEnd w:id="0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rPr>
          <w:sz w:val="27"/>
          <w:szCs w:val="27"/>
        </w:rPr>
      </w:pPr>
    </w:p>
    <w:p w:rsidR="004B5A4F" w:rsidRPr="00167D91" w:rsidRDefault="004B5A4F" w:rsidP="004B5A4F">
      <w:pPr>
        <w:ind w:firstLine="709"/>
        <w:jc w:val="both"/>
        <w:rPr>
          <w:color w:val="000000"/>
          <w:sz w:val="27"/>
          <w:szCs w:val="27"/>
        </w:rPr>
      </w:pPr>
    </w:p>
    <w:p w:rsidR="005E70E7" w:rsidRPr="00167D91" w:rsidRDefault="005E70E7" w:rsidP="009A76A0">
      <w:pPr>
        <w:ind w:firstLine="709"/>
        <w:jc w:val="both"/>
        <w:rPr>
          <w:sz w:val="27"/>
          <w:szCs w:val="27"/>
        </w:rPr>
      </w:pPr>
      <w:proofErr w:type="gramStart"/>
      <w:r w:rsidRPr="00167D91">
        <w:rPr>
          <w:color w:val="000000"/>
          <w:sz w:val="27"/>
          <w:szCs w:val="27"/>
        </w:rPr>
        <w:t xml:space="preserve">В соответствии с </w:t>
      </w:r>
      <w:r w:rsidRPr="00167D91">
        <w:rPr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D06A99">
        <w:rPr>
          <w:sz w:val="28"/>
          <w:szCs w:val="28"/>
        </w:rPr>
        <w:t>в</w:t>
      </w:r>
      <w:r w:rsidR="00D06A99" w:rsidRPr="00EB0398">
        <w:rPr>
          <w:sz w:val="28"/>
          <w:szCs w:val="28"/>
        </w:rPr>
        <w:t xml:space="preserve"> соответствии с частью 15 статьи 13 Федерального зак</w:t>
      </w:r>
      <w:r w:rsidR="00D06A99">
        <w:rPr>
          <w:sz w:val="28"/>
          <w:szCs w:val="28"/>
        </w:rPr>
        <w:t>она от 27 </w:t>
      </w:r>
      <w:r w:rsidR="00D06A99" w:rsidRPr="00EB0398">
        <w:rPr>
          <w:sz w:val="28"/>
          <w:szCs w:val="28"/>
        </w:rPr>
        <w:t>июля</w:t>
      </w:r>
      <w:r w:rsidR="00D06A99">
        <w:rPr>
          <w:sz w:val="28"/>
          <w:szCs w:val="28"/>
        </w:rPr>
        <w:t> 2010 </w:t>
      </w:r>
      <w:r w:rsidR="00D06A99" w:rsidRPr="00EB0398">
        <w:rPr>
          <w:sz w:val="28"/>
          <w:szCs w:val="28"/>
        </w:rPr>
        <w:t xml:space="preserve">года № 210-ФЗ </w:t>
      </w:r>
      <w:r w:rsidR="00D06A99">
        <w:rPr>
          <w:sz w:val="28"/>
          <w:szCs w:val="28"/>
        </w:rPr>
        <w:t>«</w:t>
      </w:r>
      <w:r w:rsidR="00D06A99" w:rsidRPr="00EB039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06A99">
        <w:rPr>
          <w:sz w:val="28"/>
          <w:szCs w:val="28"/>
        </w:rPr>
        <w:t>»,</w:t>
      </w:r>
      <w:r w:rsidR="009A76A0" w:rsidRPr="00167D91">
        <w:rPr>
          <w:sz w:val="27"/>
          <w:szCs w:val="27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67D91" w:rsidRPr="00167D91">
        <w:rPr>
          <w:sz w:val="27"/>
          <w:szCs w:val="27"/>
        </w:rPr>
        <w:t xml:space="preserve"> </w:t>
      </w:r>
      <w:proofErr w:type="gramEnd"/>
    </w:p>
    <w:p w:rsidR="009A76A0" w:rsidRPr="00167D91" w:rsidRDefault="008C6B24" w:rsidP="009A76A0">
      <w:pPr>
        <w:ind w:firstLine="709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ПОСТАНОВЛЯЕТ</w:t>
      </w:r>
      <w:r w:rsidR="009A76A0" w:rsidRPr="00167D91">
        <w:rPr>
          <w:sz w:val="27"/>
          <w:szCs w:val="27"/>
        </w:rPr>
        <w:t>:</w:t>
      </w:r>
    </w:p>
    <w:p w:rsidR="00167D91" w:rsidRPr="00167D91" w:rsidRDefault="008C6B24" w:rsidP="00167D91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1. </w:t>
      </w:r>
      <w:r w:rsidR="00167D91">
        <w:rPr>
          <w:sz w:val="27"/>
          <w:szCs w:val="27"/>
        </w:rPr>
        <w:t xml:space="preserve"> </w:t>
      </w:r>
      <w:r w:rsidR="00D06A99" w:rsidRPr="00EB0398">
        <w:rPr>
          <w:sz w:val="28"/>
          <w:szCs w:val="28"/>
        </w:rPr>
        <w:t xml:space="preserve">Утвердить </w:t>
      </w:r>
      <w:r w:rsidR="00D06A99" w:rsidRPr="00D06A99">
        <w:rPr>
          <w:sz w:val="28"/>
          <w:szCs w:val="28"/>
        </w:rPr>
        <w:t>Порядок</w:t>
      </w:r>
      <w:r w:rsidR="00D06A99">
        <w:rPr>
          <w:sz w:val="28"/>
          <w:szCs w:val="28"/>
        </w:rPr>
        <w:t xml:space="preserve"> </w:t>
      </w:r>
      <w:r w:rsidR="00D06A99" w:rsidRPr="00EB0398">
        <w:rPr>
          <w:sz w:val="28"/>
          <w:szCs w:val="28"/>
        </w:rPr>
        <w:t>разработки и утверждения административных регламентов предоставления муниципальных услуг (прилагается)</w:t>
      </w:r>
      <w:r w:rsidR="00167D91" w:rsidRPr="00167D91">
        <w:rPr>
          <w:sz w:val="27"/>
          <w:szCs w:val="27"/>
        </w:rPr>
        <w:t>.</w:t>
      </w:r>
    </w:p>
    <w:p w:rsidR="0046049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2</w:t>
      </w:r>
      <w:r w:rsidR="008C6B24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A76A0" w:rsidRPr="00167D91">
        <w:rPr>
          <w:sz w:val="27"/>
          <w:szCs w:val="27"/>
        </w:rPr>
        <w:t>агентстве</w:t>
      </w:r>
      <w:proofErr w:type="gramEnd"/>
      <w:r w:rsidR="009A76A0" w:rsidRPr="00167D91">
        <w:rPr>
          <w:sz w:val="27"/>
          <w:szCs w:val="27"/>
        </w:rPr>
        <w:t xml:space="preserve"> (далее «</w:t>
      </w:r>
      <w:proofErr w:type="spellStart"/>
      <w:r w:rsidR="009A76A0" w:rsidRPr="00167D91">
        <w:rPr>
          <w:sz w:val="27"/>
          <w:szCs w:val="27"/>
        </w:rPr>
        <w:t>Леноблинформ</w:t>
      </w:r>
      <w:proofErr w:type="spellEnd"/>
      <w:r w:rsidR="009A76A0" w:rsidRPr="00167D91">
        <w:rPr>
          <w:sz w:val="27"/>
          <w:szCs w:val="27"/>
        </w:rPr>
        <w:t xml:space="preserve">») </w:t>
      </w:r>
      <w:hyperlink r:id="rId7" w:history="1">
        <w:r w:rsidR="009A76A0" w:rsidRPr="00167D91">
          <w:rPr>
            <w:color w:val="0000FF"/>
            <w:sz w:val="27"/>
            <w:szCs w:val="27"/>
            <w:u w:val="single"/>
          </w:rPr>
          <w:t>http://www.lenoblinform.ru</w:t>
        </w:r>
      </w:hyperlink>
      <w:r w:rsidR="009A76A0" w:rsidRPr="00167D91">
        <w:rPr>
          <w:sz w:val="27"/>
          <w:szCs w:val="27"/>
        </w:rPr>
        <w:t xml:space="preserve">, разместить в сети Интернет на официальном сайте муниципального образования </w:t>
      </w:r>
      <w:r w:rsidR="005E70E7" w:rsidRPr="00167D91">
        <w:rPr>
          <w:sz w:val="27"/>
          <w:szCs w:val="27"/>
        </w:rPr>
        <w:t>Петровское</w:t>
      </w:r>
      <w:r w:rsidR="009A76A0" w:rsidRPr="00167D91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5E70E7" w:rsidRPr="00167D91">
          <w:rPr>
            <w:rStyle w:val="ac"/>
            <w:sz w:val="27"/>
            <w:szCs w:val="27"/>
            <w:lang w:val="en-US"/>
          </w:rPr>
          <w:t>www</w:t>
        </w:r>
        <w:r w:rsidR="005E70E7" w:rsidRPr="00167D91">
          <w:rPr>
            <w:rStyle w:val="ac"/>
            <w:sz w:val="27"/>
            <w:szCs w:val="27"/>
          </w:rPr>
          <w:t>.петровское.рф</w:t>
        </w:r>
      </w:hyperlink>
    </w:p>
    <w:p w:rsidR="004B5A4F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>3</w:t>
      </w:r>
      <w:r w:rsidR="0046049F" w:rsidRPr="00167D91">
        <w:rPr>
          <w:sz w:val="27"/>
          <w:szCs w:val="27"/>
        </w:rPr>
        <w:t xml:space="preserve">. </w:t>
      </w:r>
      <w:r w:rsidR="009A76A0" w:rsidRPr="00167D91">
        <w:rPr>
          <w:sz w:val="27"/>
          <w:szCs w:val="27"/>
        </w:rPr>
        <w:t xml:space="preserve"> Постановление вступает в законную силу после его официального опубликования (обнародования).</w:t>
      </w:r>
    </w:p>
    <w:p w:rsid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167D91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  </w:t>
      </w:r>
      <w:proofErr w:type="gramStart"/>
      <w:r w:rsidRPr="00167D91">
        <w:rPr>
          <w:sz w:val="27"/>
          <w:szCs w:val="27"/>
        </w:rPr>
        <w:t>Контроль за</w:t>
      </w:r>
      <w:proofErr w:type="gramEnd"/>
      <w:r w:rsidRPr="00167D91">
        <w:rPr>
          <w:sz w:val="27"/>
          <w:szCs w:val="27"/>
        </w:rPr>
        <w:t xml:space="preserve"> исполнением постановления оставляю за собой.</w:t>
      </w:r>
    </w:p>
    <w:p w:rsidR="00167D91" w:rsidRPr="00167D91" w:rsidRDefault="00167D91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</w:p>
    <w:p w:rsidR="0046049F" w:rsidRPr="00167D91" w:rsidRDefault="0046049F" w:rsidP="0046049F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 w:rsidRPr="00167D91">
        <w:rPr>
          <w:sz w:val="27"/>
          <w:szCs w:val="27"/>
        </w:rPr>
        <w:t>Глава</w:t>
      </w:r>
      <w:r w:rsidR="00F02481" w:rsidRPr="00167D91">
        <w:rPr>
          <w:sz w:val="27"/>
          <w:szCs w:val="27"/>
        </w:rPr>
        <w:t xml:space="preserve"> администрации                 </w:t>
      </w:r>
      <w:r w:rsidR="005E70E7" w:rsidRPr="00167D91">
        <w:rPr>
          <w:sz w:val="27"/>
          <w:szCs w:val="27"/>
        </w:rPr>
        <w:t xml:space="preserve">     </w:t>
      </w:r>
      <w:r w:rsidR="00F02481" w:rsidRPr="00167D91">
        <w:rPr>
          <w:sz w:val="27"/>
          <w:szCs w:val="27"/>
        </w:rPr>
        <w:t xml:space="preserve">       </w:t>
      </w:r>
      <w:r w:rsidR="005E70E7" w:rsidRPr="00167D91">
        <w:rPr>
          <w:sz w:val="27"/>
          <w:szCs w:val="27"/>
        </w:rPr>
        <w:t xml:space="preserve">   </w:t>
      </w:r>
      <w:r w:rsidR="00F02481" w:rsidRPr="00167D91">
        <w:rPr>
          <w:sz w:val="27"/>
          <w:szCs w:val="27"/>
        </w:rPr>
        <w:t xml:space="preserve">  </w:t>
      </w:r>
      <w:r w:rsidR="004B5A4F" w:rsidRPr="00167D91">
        <w:rPr>
          <w:sz w:val="27"/>
          <w:szCs w:val="27"/>
        </w:rPr>
        <w:t xml:space="preserve">   </w:t>
      </w:r>
      <w:r w:rsidRPr="00167D91">
        <w:rPr>
          <w:sz w:val="27"/>
          <w:szCs w:val="27"/>
        </w:rPr>
        <w:t xml:space="preserve">          А.В</w:t>
      </w:r>
      <w:r w:rsidR="004B5A4F" w:rsidRPr="00167D91">
        <w:rPr>
          <w:sz w:val="27"/>
          <w:szCs w:val="27"/>
        </w:rPr>
        <w:t xml:space="preserve">. </w:t>
      </w:r>
      <w:bookmarkStart w:id="1" w:name="_GoBack"/>
      <w:bookmarkEnd w:id="1"/>
      <w:r w:rsidRPr="00167D91">
        <w:rPr>
          <w:sz w:val="27"/>
          <w:szCs w:val="27"/>
        </w:rPr>
        <w:t xml:space="preserve">Левин </w:t>
      </w:r>
    </w:p>
    <w:p w:rsidR="009A76A0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167D91" w:rsidRPr="005E70E7" w:rsidRDefault="00167D91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D06A99" w:rsidRPr="00D06A99" w:rsidRDefault="00D06A99" w:rsidP="00D06A99">
      <w:pPr>
        <w:autoSpaceDE w:val="0"/>
        <w:autoSpaceDN w:val="0"/>
        <w:ind w:left="5103"/>
        <w:jc w:val="both"/>
        <w:rPr>
          <w:kern w:val="2"/>
          <w:sz w:val="27"/>
          <w:szCs w:val="27"/>
        </w:rPr>
      </w:pPr>
      <w:r>
        <w:rPr>
          <w:kern w:val="2"/>
          <w:sz w:val="28"/>
          <w:szCs w:val="28"/>
        </w:rPr>
        <w:lastRenderedPageBreak/>
        <w:t xml:space="preserve">                              </w:t>
      </w:r>
      <w:r w:rsidRPr="00D06A99">
        <w:rPr>
          <w:kern w:val="2"/>
          <w:sz w:val="27"/>
          <w:szCs w:val="27"/>
        </w:rPr>
        <w:t>УТВЕРЖДЕНЫ</w:t>
      </w:r>
    </w:p>
    <w:p w:rsidR="00D06A99" w:rsidRDefault="00D06A99" w:rsidP="00D06A99">
      <w:pPr>
        <w:ind w:left="5245"/>
        <w:jc w:val="right"/>
        <w:rPr>
          <w:bCs/>
          <w:sz w:val="27"/>
          <w:szCs w:val="27"/>
        </w:rPr>
      </w:pPr>
      <w:r w:rsidRPr="00D06A99">
        <w:rPr>
          <w:kern w:val="2"/>
          <w:sz w:val="27"/>
          <w:szCs w:val="27"/>
        </w:rPr>
        <w:t>постановлением</w:t>
      </w:r>
      <w:r w:rsidRPr="00D06A99">
        <w:rPr>
          <w:bCs/>
          <w:kern w:val="2"/>
          <w:sz w:val="27"/>
          <w:szCs w:val="27"/>
        </w:rPr>
        <w:t xml:space="preserve"> администрации</w:t>
      </w:r>
    </w:p>
    <w:p w:rsidR="00CD4DAD" w:rsidRPr="00D06A99" w:rsidRDefault="00CD4DAD" w:rsidP="00D06A99">
      <w:pPr>
        <w:ind w:left="5245"/>
        <w:jc w:val="right"/>
        <w:rPr>
          <w:sz w:val="27"/>
          <w:szCs w:val="27"/>
        </w:rPr>
      </w:pPr>
      <w:r w:rsidRPr="00D06A99">
        <w:rPr>
          <w:bCs/>
          <w:sz w:val="27"/>
          <w:szCs w:val="27"/>
        </w:rPr>
        <w:t>МО Петровское сельское поселение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D06A99">
        <w:rPr>
          <w:bCs/>
          <w:sz w:val="27"/>
          <w:szCs w:val="27"/>
        </w:rPr>
        <w:t xml:space="preserve">от </w:t>
      </w:r>
      <w:r w:rsidR="003732BA">
        <w:rPr>
          <w:bCs/>
          <w:sz w:val="27"/>
          <w:szCs w:val="27"/>
        </w:rPr>
        <w:t>18 июн</w:t>
      </w:r>
      <w:r w:rsidRPr="00D06A99">
        <w:rPr>
          <w:bCs/>
          <w:sz w:val="27"/>
          <w:szCs w:val="27"/>
        </w:rPr>
        <w:t xml:space="preserve">я 2021  № </w:t>
      </w:r>
      <w:r w:rsidR="00C95F57" w:rsidRPr="00D06A99">
        <w:rPr>
          <w:bCs/>
          <w:sz w:val="27"/>
          <w:szCs w:val="27"/>
        </w:rPr>
        <w:t>125</w:t>
      </w:r>
    </w:p>
    <w:p w:rsidR="00CD4DAD" w:rsidRPr="005E70E7" w:rsidRDefault="00CD4DAD" w:rsidP="00CD4DAD">
      <w:pPr>
        <w:rPr>
          <w:sz w:val="26"/>
          <w:szCs w:val="26"/>
        </w:rPr>
      </w:pPr>
      <w:r w:rsidRPr="005E70E7">
        <w:rPr>
          <w:b/>
          <w:bCs/>
          <w:sz w:val="26"/>
          <w:szCs w:val="26"/>
        </w:rPr>
        <w:t> </w:t>
      </w:r>
    </w:p>
    <w:p w:rsidR="00D06A99" w:rsidRPr="006D06CF" w:rsidRDefault="00D06A99" w:rsidP="00D06A99">
      <w:pPr>
        <w:pStyle w:val="a5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06CF">
        <w:rPr>
          <w:rFonts w:ascii="Times New Roman" w:hAnsi="Times New Roman" w:cs="Times New Roman"/>
          <w:b/>
          <w:sz w:val="27"/>
          <w:szCs w:val="27"/>
          <w:u w:val="single"/>
        </w:rPr>
        <w:t>ПОРЯДОК</w:t>
      </w:r>
    </w:p>
    <w:p w:rsidR="00D06A99" w:rsidRPr="006D06CF" w:rsidRDefault="00D06A99" w:rsidP="00D06A99">
      <w:pPr>
        <w:pStyle w:val="a5"/>
        <w:contextualSpacing/>
        <w:jc w:val="center"/>
        <w:rPr>
          <w:sz w:val="27"/>
          <w:szCs w:val="27"/>
        </w:rPr>
      </w:pPr>
      <w:r w:rsidRPr="006D06CF">
        <w:rPr>
          <w:rFonts w:ascii="Times New Roman" w:hAnsi="Times New Roman" w:cs="Times New Roman"/>
          <w:b/>
          <w:sz w:val="27"/>
          <w:szCs w:val="27"/>
        </w:rPr>
        <w:t>РАЗРАБОТКИ И УТВЕРЖДЕНИЯ</w:t>
      </w:r>
      <w:r w:rsidRPr="006D06CF">
        <w:rPr>
          <w:rFonts w:ascii="Times New Roman" w:hAnsi="Times New Roman" w:cs="Times New Roman"/>
          <w:b/>
          <w:sz w:val="27"/>
          <w:szCs w:val="27"/>
        </w:rPr>
        <w:br/>
        <w:t>АДМИНИСТРАТИВНЫХ РЕГЛАМЕНТОВ</w:t>
      </w:r>
      <w:r w:rsidRPr="006D06CF">
        <w:rPr>
          <w:rFonts w:ascii="Times New Roman" w:hAnsi="Times New Roman" w:cs="Times New Roman"/>
          <w:b/>
          <w:sz w:val="27"/>
          <w:szCs w:val="27"/>
        </w:rPr>
        <w:br/>
        <w:t xml:space="preserve"> ПРЕДОСТАВЛЕНИЯ МУНИЦИПАЛЬНЫХ УСЛУГ</w:t>
      </w:r>
    </w:p>
    <w:p w:rsidR="00D06A99" w:rsidRPr="006D06CF" w:rsidRDefault="00D06A99" w:rsidP="00D06A99">
      <w:pPr>
        <w:contextualSpacing/>
        <w:rPr>
          <w:sz w:val="27"/>
          <w:szCs w:val="27"/>
        </w:rPr>
      </w:pPr>
    </w:p>
    <w:p w:rsidR="00D06A99" w:rsidRPr="006D06CF" w:rsidRDefault="00D06A99" w:rsidP="00D06A99">
      <w:pPr>
        <w:contextualSpacing/>
        <w:jc w:val="center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Глава 1. Общие положения</w:t>
      </w:r>
    </w:p>
    <w:p w:rsidR="00D06A99" w:rsidRPr="006D06CF" w:rsidRDefault="00D06A99" w:rsidP="00D06A99">
      <w:pPr>
        <w:contextualSpacing/>
        <w:outlineLvl w:val="1"/>
        <w:rPr>
          <w:b/>
          <w:sz w:val="27"/>
          <w:szCs w:val="27"/>
        </w:rPr>
      </w:pP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1. </w:t>
      </w:r>
      <w:proofErr w:type="gramStart"/>
      <w:r w:rsidRPr="006D06CF">
        <w:rPr>
          <w:sz w:val="27"/>
          <w:szCs w:val="27"/>
          <w:u w:val="single"/>
        </w:rPr>
        <w:t>Настоящий Порядок определяет</w:t>
      </w:r>
      <w:r w:rsidRPr="006D06CF">
        <w:rPr>
          <w:sz w:val="27"/>
          <w:szCs w:val="27"/>
        </w:rPr>
        <w:t xml:space="preserve"> порядок разработки и утверждения административных регламентов предоставления муниципальных услуг (далее – 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  <w:proofErr w:type="gramEnd"/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2. </w:t>
      </w:r>
      <w:proofErr w:type="gramStart"/>
      <w:r w:rsidRPr="006D06CF">
        <w:rPr>
          <w:sz w:val="27"/>
          <w:szCs w:val="27"/>
        </w:rPr>
        <w:t xml:space="preserve">Административным регламентом является нормативный правовой акт местной администрации муниципального образования </w:t>
      </w:r>
      <w:r w:rsidR="00CE2EBA" w:rsidRPr="006D06CF">
        <w:rPr>
          <w:sz w:val="27"/>
          <w:szCs w:val="27"/>
        </w:rPr>
        <w:t>муниципального образования Петровское сельское поселение</w:t>
      </w:r>
      <w:r w:rsidRPr="006D06CF">
        <w:rPr>
          <w:sz w:val="27"/>
          <w:szCs w:val="27"/>
        </w:rPr>
        <w:t xml:space="preserve"> (далее – местная администрация), устанавливающий сроки и последовательность административных процедур (действий) местной администрации в процессе предоставления муниципальной услуги в соответствии с требованиями Федерального закона от 27 июля 2010 года № 210-ФЗ «Об организации предоставления государственных и муниципальных услуг» (далее – Федеральный закон № 210-ФЗ).</w:t>
      </w:r>
      <w:proofErr w:type="gramEnd"/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Административный регламент также устанавливает порядок взаимодействия между структурными подразделениями местной администрац</w:t>
      </w:r>
      <w:proofErr w:type="gramStart"/>
      <w:r w:rsidRPr="006D06CF">
        <w:rPr>
          <w:sz w:val="27"/>
          <w:szCs w:val="27"/>
        </w:rPr>
        <w:t>ии и ее</w:t>
      </w:r>
      <w:proofErr w:type="gramEnd"/>
      <w:r w:rsidRPr="006D06CF">
        <w:rPr>
          <w:sz w:val="27"/>
          <w:szCs w:val="27"/>
        </w:rPr>
        <w:t xml:space="preserve"> должностными лицами, между местной администрацией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3. В целях настоящ</w:t>
      </w:r>
      <w:r w:rsidRPr="006D06CF">
        <w:rPr>
          <w:sz w:val="27"/>
          <w:szCs w:val="27"/>
          <w:u w:val="single"/>
        </w:rPr>
        <w:t>его Порядка</w:t>
      </w:r>
      <w:r w:rsidRPr="006D06CF">
        <w:rPr>
          <w:sz w:val="27"/>
          <w:szCs w:val="27"/>
        </w:rPr>
        <w:t xml:space="preserve"> основные понятия используются в следующем значении: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1) административная процедура – логически обособленная последовательность действий местной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lastRenderedPageBreak/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4) официальный сайт – сайт местной администрации в информационно-телек</w:t>
      </w:r>
      <w:r w:rsidR="00CE2EBA" w:rsidRPr="006D06CF">
        <w:rPr>
          <w:sz w:val="27"/>
          <w:szCs w:val="27"/>
        </w:rPr>
        <w:t xml:space="preserve">оммуникационной сети «Интернет» </w:t>
      </w:r>
      <w:hyperlink r:id="rId9" w:history="1">
        <w:r w:rsidR="00CE2EBA" w:rsidRPr="006D06CF">
          <w:rPr>
            <w:rStyle w:val="ac"/>
            <w:sz w:val="27"/>
            <w:szCs w:val="27"/>
            <w:lang w:val="en-US"/>
          </w:rPr>
          <w:t>www</w:t>
        </w:r>
        <w:r w:rsidR="00CE2EBA" w:rsidRPr="006D06CF">
          <w:rPr>
            <w:rStyle w:val="ac"/>
            <w:sz w:val="27"/>
            <w:szCs w:val="27"/>
          </w:rPr>
          <w:t>.петровское.рф</w:t>
        </w:r>
      </w:hyperlink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4. Порядок предоставления муниципальной услуги не может определяться более чем одним административным регламентом.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5. Административный регламент разрабатывается местной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CE2EBA" w:rsidRPr="006D06CF">
        <w:rPr>
          <w:sz w:val="27"/>
          <w:szCs w:val="27"/>
        </w:rPr>
        <w:t xml:space="preserve"> </w:t>
      </w:r>
      <w:r w:rsidRPr="006D06CF">
        <w:rPr>
          <w:sz w:val="27"/>
          <w:szCs w:val="27"/>
        </w:rPr>
        <w:t xml:space="preserve">муниципальными правовыми актами </w:t>
      </w:r>
      <w:r w:rsidR="00CE2EBA" w:rsidRPr="006D06CF">
        <w:rPr>
          <w:sz w:val="27"/>
          <w:szCs w:val="27"/>
        </w:rPr>
        <w:t>муниципального образования Петровское сельское поселение</w:t>
      </w:r>
      <w:r w:rsidRPr="006D06CF">
        <w:rPr>
          <w:sz w:val="27"/>
          <w:szCs w:val="27"/>
        </w:rPr>
        <w:t>,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1) упорядочение административных процедур (действий);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2) устранение избыточных административных процедур (действий);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</w:t>
      </w:r>
      <w:proofErr w:type="gramEnd"/>
      <w:r w:rsidRPr="006D06CF">
        <w:rPr>
          <w:sz w:val="27"/>
          <w:szCs w:val="27"/>
        </w:rPr>
        <w:t xml:space="preserve"> </w:t>
      </w:r>
      <w:proofErr w:type="gramStart"/>
      <w:r w:rsidRPr="006D06CF">
        <w:rPr>
          <w:sz w:val="27"/>
          <w:szCs w:val="27"/>
        </w:rPr>
        <w:t>предоставлении</w:t>
      </w:r>
      <w:proofErr w:type="gramEnd"/>
      <w:r w:rsidRPr="006D06CF">
        <w:rPr>
          <w:sz w:val="27"/>
          <w:szCs w:val="27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5) ответственность должностных лиц местной администрации,  работников МФЦ, работников организаций, предусмотренных частью 1</w:t>
      </w:r>
      <w:r w:rsidRPr="006D06CF">
        <w:rPr>
          <w:sz w:val="27"/>
          <w:szCs w:val="27"/>
          <w:vertAlign w:val="superscript"/>
        </w:rPr>
        <w:t>1</w:t>
      </w:r>
      <w:r w:rsidRPr="006D06CF">
        <w:rPr>
          <w:sz w:val="27"/>
          <w:szCs w:val="27"/>
        </w:rPr>
        <w:t xml:space="preserve"> статьи 16 Федерального закона № 210-ФЗ (в случае наличия возможности предоставления государственной услуги в МФЦ) за несоблюдение ими </w:t>
      </w:r>
      <w:r w:rsidRPr="006D06CF">
        <w:rPr>
          <w:sz w:val="27"/>
          <w:szCs w:val="27"/>
        </w:rPr>
        <w:lastRenderedPageBreak/>
        <w:t>требований административных регламентов при выполнении административных процедур (действий);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6) предоставление муниципальной услуги в электронной форме.</w:t>
      </w:r>
    </w:p>
    <w:p w:rsidR="00D06A99" w:rsidRPr="006D06CF" w:rsidRDefault="00D06A99" w:rsidP="00D06A99">
      <w:pPr>
        <w:ind w:firstLine="709"/>
        <w:rPr>
          <w:sz w:val="27"/>
          <w:szCs w:val="27"/>
        </w:rPr>
      </w:pPr>
    </w:p>
    <w:p w:rsidR="00D06A99" w:rsidRPr="006D06CF" w:rsidRDefault="00D06A99" w:rsidP="00D06A99">
      <w:pPr>
        <w:keepNext/>
        <w:contextualSpacing/>
        <w:jc w:val="center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Глава 2. Требования к административным регламентам</w:t>
      </w:r>
      <w:r w:rsidRPr="006D06CF">
        <w:rPr>
          <w:sz w:val="27"/>
          <w:szCs w:val="27"/>
        </w:rPr>
        <w:br/>
        <w:t>предоставления муниципальных услуг</w:t>
      </w:r>
    </w:p>
    <w:p w:rsidR="00D06A99" w:rsidRPr="006D06CF" w:rsidRDefault="00D06A99" w:rsidP="00D06A99">
      <w:pPr>
        <w:keepNext/>
        <w:contextualSpacing/>
        <w:outlineLvl w:val="1"/>
        <w:rPr>
          <w:sz w:val="27"/>
          <w:szCs w:val="27"/>
        </w:rPr>
      </w:pP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7. Наименование административного регламента определяется местной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8. В административный регламент включаются следующие разделы: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1) общие положения;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2) стандарт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4) формы </w:t>
      </w:r>
      <w:proofErr w:type="gramStart"/>
      <w:r w:rsidRPr="006D06CF">
        <w:rPr>
          <w:sz w:val="27"/>
          <w:szCs w:val="27"/>
        </w:rPr>
        <w:t>контроля за</w:t>
      </w:r>
      <w:proofErr w:type="gramEnd"/>
      <w:r w:rsidRPr="006D06CF">
        <w:rPr>
          <w:sz w:val="27"/>
          <w:szCs w:val="27"/>
        </w:rPr>
        <w:t xml:space="preserve"> исполнением административного регламента;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5) досудебный (внесудебный) порядок обжалования решений и действий (бездействия) местной администрации, работников МФЦ, работников организаций, предусмотренных частью 1</w:t>
      </w:r>
      <w:r w:rsidRPr="006D06CF">
        <w:rPr>
          <w:sz w:val="27"/>
          <w:szCs w:val="27"/>
          <w:vertAlign w:val="superscript"/>
        </w:rPr>
        <w:t>1</w:t>
      </w:r>
      <w:r w:rsidRPr="006D06CF">
        <w:rPr>
          <w:sz w:val="27"/>
          <w:szCs w:val="27"/>
        </w:rPr>
        <w:t xml:space="preserve"> статьи 16 Федерального закона № 210-ФЗ (в случае наличия возможности предоставления государственной услуги в МФЦ), а также их должностных лиц, работников.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9. Раздел, касающийся общих положений, состоит из следующих глав: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1) предмет регулирования административного регламента;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2) круг заявителей;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требования к порядку информирования о предоставлении муниципальной услуги, в том числе: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(далее – Портал);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10. К справочной информации, предусмотренной </w:t>
      </w:r>
      <w:proofErr w:type="spellStart"/>
      <w:r w:rsidRPr="006D06CF">
        <w:rPr>
          <w:sz w:val="27"/>
          <w:szCs w:val="27"/>
        </w:rPr>
        <w:t>подподпунктом</w:t>
      </w:r>
      <w:proofErr w:type="spellEnd"/>
      <w:r w:rsidRPr="006D06CF">
        <w:rPr>
          <w:sz w:val="27"/>
          <w:szCs w:val="27"/>
        </w:rPr>
        <w:t xml:space="preserve"> «б» подпункта 3 пункта 9 настоящ</w:t>
      </w:r>
      <w:r w:rsidRPr="006D06CF">
        <w:rPr>
          <w:sz w:val="27"/>
          <w:szCs w:val="27"/>
          <w:u w:val="single"/>
        </w:rPr>
        <w:t>его Порядка</w:t>
      </w:r>
      <w:r w:rsidRPr="006D06CF">
        <w:rPr>
          <w:sz w:val="27"/>
          <w:szCs w:val="27"/>
        </w:rPr>
        <w:t>, относится следующая информация: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1) место нахождения и графики работы местной администрации, ее структурных подразделений (должностных лиц), предоставляющих муниципальную услугу, государственных и муниципальных органов и </w:t>
      </w:r>
      <w:r w:rsidRPr="006D06CF">
        <w:rPr>
          <w:sz w:val="27"/>
          <w:szCs w:val="27"/>
        </w:rPr>
        <w:lastRenderedPageBreak/>
        <w:t>организаций, обращение в которые необходимо для получения муниципальной услуги, а также МФЦ;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2) справочные телефоны структурных подразделений (должностных лиц) местной администрации, организаций, участвующих в предоставлении муниципальной услуги, в том числе номер </w:t>
      </w:r>
      <w:proofErr w:type="spellStart"/>
      <w:r w:rsidRPr="006D06CF">
        <w:rPr>
          <w:sz w:val="27"/>
          <w:szCs w:val="27"/>
        </w:rPr>
        <w:t>телефона-автоинформатора</w:t>
      </w:r>
      <w:proofErr w:type="spellEnd"/>
      <w:r w:rsidRPr="006D06CF">
        <w:rPr>
          <w:sz w:val="27"/>
          <w:szCs w:val="27"/>
        </w:rPr>
        <w:t>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адреса официального сайта, а также электронной почты и (или) формы обратной связи местной администрации, в информационно-телекоммуникационной сети «Интернет».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  <w:u w:val="single"/>
        </w:rPr>
        <w:t xml:space="preserve">11. </w:t>
      </w:r>
      <w:proofErr w:type="gramStart"/>
      <w:r w:rsidRPr="006D06CF">
        <w:rPr>
          <w:sz w:val="27"/>
          <w:szCs w:val="27"/>
          <w:u w:val="single"/>
        </w:rPr>
        <w:t xml:space="preserve">Справочная информация, предусмотренная </w:t>
      </w:r>
      <w:proofErr w:type="spellStart"/>
      <w:r w:rsidRPr="006D06CF">
        <w:rPr>
          <w:sz w:val="27"/>
          <w:szCs w:val="27"/>
          <w:u w:val="single"/>
        </w:rPr>
        <w:t>подподпунктом</w:t>
      </w:r>
      <w:proofErr w:type="spellEnd"/>
      <w:r w:rsidRPr="006D06CF">
        <w:rPr>
          <w:sz w:val="27"/>
          <w:szCs w:val="27"/>
          <w:u w:val="single"/>
        </w:rPr>
        <w:t xml:space="preserve"> «б» подпункта 3 пункта 9 настоящего Порядка,</w:t>
      </w:r>
      <w:r w:rsidRPr="006D06CF">
        <w:rPr>
          <w:sz w:val="27"/>
          <w:szCs w:val="27"/>
        </w:rPr>
        <w:t xml:space="preserve"> не приводится в тексте административного регламента и подлежит обязательному размещению на официальном сайте местной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Портале, о чем указывается в тексте административного регламента.</w:t>
      </w:r>
      <w:proofErr w:type="gramEnd"/>
      <w:r w:rsidRPr="006D06CF">
        <w:rPr>
          <w:sz w:val="27"/>
          <w:szCs w:val="27"/>
        </w:rPr>
        <w:t xml:space="preserve">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12. </w:t>
      </w:r>
      <w:proofErr w:type="gramStart"/>
      <w:r w:rsidRPr="006D06CF">
        <w:rPr>
          <w:sz w:val="27"/>
          <w:szCs w:val="27"/>
        </w:rPr>
        <w:t>В главе, предусмотренной подпунктом 2 пункта 9 настоящ</w:t>
      </w:r>
      <w:r w:rsidRPr="006D06CF">
        <w:rPr>
          <w:sz w:val="27"/>
          <w:szCs w:val="27"/>
          <w:u w:val="single"/>
        </w:rPr>
        <w:t>его Порядка</w:t>
      </w:r>
      <w:r w:rsidRPr="006D06CF">
        <w:rPr>
          <w:sz w:val="27"/>
          <w:szCs w:val="27"/>
        </w:rPr>
        <w:t>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местную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</w:t>
      </w:r>
      <w:proofErr w:type="gramEnd"/>
      <w:r w:rsidRPr="006D06CF">
        <w:rPr>
          <w:sz w:val="27"/>
          <w:szCs w:val="27"/>
        </w:rPr>
        <w:t xml:space="preserve">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Информация, предусмотренная настоящим пунктом, указывается в административном регламенте в случае, если соответствующая муниципальная услуга включена в перечень, предусмотренный пунктом 2 части 13 статьи 15</w:t>
      </w:r>
      <w:r w:rsidRPr="006D06CF">
        <w:rPr>
          <w:sz w:val="27"/>
          <w:szCs w:val="27"/>
          <w:vertAlign w:val="superscript"/>
        </w:rPr>
        <w:t>1</w:t>
      </w:r>
      <w:r w:rsidRPr="006D06CF">
        <w:rPr>
          <w:sz w:val="27"/>
          <w:szCs w:val="27"/>
        </w:rPr>
        <w:t xml:space="preserve"> Федерального закона № 210-ФЗ.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13. Стандарт предоставления муниципальной услуги должен содержать следующие подразделы: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1) наименование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2) наименование местной администрации. Если в предоставлении муниципальной услуги участвуют также федеральные органы исполнительной власти и (или) их территориальные органы,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D06CF">
        <w:rPr>
          <w:sz w:val="27"/>
          <w:szCs w:val="27"/>
        </w:rPr>
        <w:t xml:space="preserve">Также указывается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6D06CF">
        <w:rPr>
          <w:sz w:val="27"/>
          <w:szCs w:val="27"/>
        </w:rPr>
        <w:lastRenderedPageBreak/>
        <w:t xml:space="preserve">муниципальной услуги, утвержденного нормативным правовым актом представительного органа муниципального образования </w:t>
      </w:r>
      <w:r w:rsidR="00CE2EBA" w:rsidRPr="006D06CF">
        <w:rPr>
          <w:sz w:val="27"/>
          <w:szCs w:val="27"/>
        </w:rPr>
        <w:t>муниципального образования Петровское сельское поселение</w:t>
      </w:r>
      <w:r w:rsidRPr="006D06CF">
        <w:rPr>
          <w:sz w:val="27"/>
          <w:szCs w:val="27"/>
        </w:rPr>
        <w:t>;</w:t>
      </w:r>
      <w:proofErr w:type="gramEnd"/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описание результата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услуги;</w:t>
      </w:r>
      <w:proofErr w:type="gramEnd"/>
    </w:p>
    <w:p w:rsidR="00D06A99" w:rsidRPr="006D06CF" w:rsidRDefault="00D06A99" w:rsidP="00D06A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5) нормативные правовые акты, регулирующие предоставление муниципальной услуги.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федеральном реестре и на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Местная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D06CF">
        <w:rPr>
          <w:sz w:val="27"/>
          <w:szCs w:val="27"/>
        </w:rPr>
        <w:t xml:space="preserve"> приложений к административному регламенту, за исключением случаев, когда формы указанных документов установлены нормативными правовыми акт</w:t>
      </w:r>
      <w:r w:rsidR="00CE2EBA" w:rsidRPr="006D06CF">
        <w:rPr>
          <w:sz w:val="27"/>
          <w:szCs w:val="27"/>
        </w:rPr>
        <w:t>ами Российской Федерации</w:t>
      </w:r>
      <w:r w:rsidRPr="006D06CF">
        <w:rPr>
          <w:sz w:val="27"/>
          <w:szCs w:val="27"/>
        </w:rPr>
        <w:t>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</w:t>
      </w:r>
      <w:proofErr w:type="gramEnd"/>
      <w:r w:rsidRPr="006D06CF">
        <w:rPr>
          <w:sz w:val="27"/>
          <w:szCs w:val="27"/>
        </w:rPr>
        <w:t xml:space="preserve"> заявителем в связи с предоставлением муниципальной услуги, приводятся в качестве приложений к административному регламенту, за </w:t>
      </w:r>
      <w:r w:rsidRPr="006D06CF">
        <w:rPr>
          <w:sz w:val="27"/>
          <w:szCs w:val="27"/>
        </w:rPr>
        <w:lastRenderedPageBreak/>
        <w:t>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8) указание на запрет требовать от заявителя: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б) представления документов и информации, которые в соответствии с нормативными правовыми актами Российской Федерации</w:t>
      </w:r>
      <w:r w:rsidR="00CE2EBA" w:rsidRPr="006D06CF">
        <w:rPr>
          <w:sz w:val="27"/>
          <w:szCs w:val="27"/>
        </w:rPr>
        <w:t xml:space="preserve"> </w:t>
      </w:r>
      <w:r w:rsidRPr="006D06CF">
        <w:rPr>
          <w:sz w:val="27"/>
          <w:szCs w:val="27"/>
        </w:rPr>
        <w:t>и муниципальными правовыми актами находятся в распоряжении местной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  <w:proofErr w:type="gramEnd"/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14) 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6D06CF">
        <w:rPr>
          <w:sz w:val="27"/>
          <w:szCs w:val="27"/>
        </w:rPr>
        <w:lastRenderedPageBreak/>
        <w:t>участвующей в предоставлении муниципальной услуги, и при получении результата предоставления таких услуг;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6D06CF">
        <w:rPr>
          <w:sz w:val="27"/>
          <w:szCs w:val="27"/>
        </w:rPr>
        <w:t>мультимедийной</w:t>
      </w:r>
      <w:proofErr w:type="spellEnd"/>
      <w:r w:rsidRPr="006D06CF">
        <w:rPr>
          <w:sz w:val="27"/>
          <w:szCs w:val="27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D06CF">
        <w:rPr>
          <w:sz w:val="27"/>
          <w:szCs w:val="27"/>
        </w:rPr>
        <w:t xml:space="preserve"> законодательством Российской Федерации о социальной защите инвалидов;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местной администрации по выбору</w:t>
      </w:r>
      <w:proofErr w:type="gramEnd"/>
      <w:r w:rsidRPr="006D06CF">
        <w:rPr>
          <w:sz w:val="27"/>
          <w:szCs w:val="27"/>
        </w:rPr>
        <w:t xml:space="preserve">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 Федерального закона № 210-ФЗ;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6D06CF">
        <w:rPr>
          <w:sz w:val="27"/>
          <w:szCs w:val="27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6D06CF">
        <w:rPr>
          <w:sz w:val="27"/>
          <w:szCs w:val="27"/>
        </w:rPr>
        <w:t xml:space="preserve">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состоят из глав, соответствующих количеству административных процедур.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lastRenderedPageBreak/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  <w:u w:val="single"/>
        </w:rPr>
        <w:t>15. Раздел, предусмотренный пунктом 14 настоящего Порядка,</w:t>
      </w:r>
      <w:r w:rsidRPr="006D06CF">
        <w:rPr>
          <w:sz w:val="27"/>
          <w:szCs w:val="27"/>
        </w:rPr>
        <w:t xml:space="preserve"> должен содержать в том числе: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1) порядок осуществления в электронной форме, в том числе с использованием Портала, административных процедур (действий) в соответствии с положениями статьи 10 Федерального закона № 210-ФЗ;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16. </w:t>
      </w:r>
      <w:r w:rsidRPr="006D06CF">
        <w:rPr>
          <w:sz w:val="27"/>
          <w:szCs w:val="27"/>
          <w:u w:val="single"/>
        </w:rPr>
        <w:t>В разделе, предусмотренном пунктом 14 настоящего Порядка,</w:t>
      </w:r>
      <w:r w:rsidRPr="006D06CF">
        <w:rPr>
          <w:sz w:val="27"/>
          <w:szCs w:val="27"/>
        </w:rPr>
        <w:t xml:space="preserve"> также должно </w:t>
      </w:r>
      <w:r w:rsidRPr="006D06CF">
        <w:rPr>
          <w:sz w:val="27"/>
          <w:szCs w:val="27"/>
          <w:u w:val="single"/>
        </w:rPr>
        <w:t>содержаться</w:t>
      </w:r>
      <w:r w:rsidRPr="006D06CF">
        <w:rPr>
          <w:sz w:val="27"/>
          <w:szCs w:val="27"/>
        </w:rPr>
        <w:t xml:space="preserve">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№ 210-ФЗ.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17. В разделе, предусмотренном пунктом 14 настоящ</w:t>
      </w:r>
      <w:r w:rsidRPr="006D06CF">
        <w:rPr>
          <w:sz w:val="27"/>
          <w:szCs w:val="27"/>
          <w:u w:val="single"/>
        </w:rPr>
        <w:t>его Порядка</w:t>
      </w:r>
      <w:r w:rsidRPr="006D06CF">
        <w:rPr>
          <w:sz w:val="27"/>
          <w:szCs w:val="27"/>
        </w:rPr>
        <w:t xml:space="preserve">, </w:t>
      </w:r>
      <w:proofErr w:type="gramStart"/>
      <w:r w:rsidRPr="006D06CF">
        <w:rPr>
          <w:sz w:val="27"/>
          <w:szCs w:val="27"/>
        </w:rPr>
        <w:t>описывается</w:t>
      </w:r>
      <w:proofErr w:type="gramEnd"/>
      <w:r w:rsidRPr="006D06CF">
        <w:rPr>
          <w:sz w:val="27"/>
          <w:szCs w:val="27"/>
        </w:rPr>
        <w:t xml:space="preserve"> в том числе порядок выполнения МФЦ следующих административных процедур (действий):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3) формирование и направление МФЦ межведомственного запроса местную администрацию,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местной администрацией, а также выдача документов, включая составление на бумажном носителе и </w:t>
      </w:r>
      <w:proofErr w:type="gramStart"/>
      <w:r w:rsidRPr="006D06CF">
        <w:rPr>
          <w:sz w:val="27"/>
          <w:szCs w:val="27"/>
        </w:rPr>
        <w:t>заверение выписок</w:t>
      </w:r>
      <w:proofErr w:type="gramEnd"/>
      <w:r w:rsidRPr="006D06CF">
        <w:rPr>
          <w:sz w:val="27"/>
          <w:szCs w:val="27"/>
        </w:rPr>
        <w:t xml:space="preserve"> из информационных систем местной администрации;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6D06CF">
        <w:rPr>
          <w:sz w:val="27"/>
          <w:szCs w:val="27"/>
        </w:rPr>
        <w:lastRenderedPageBreak/>
        <w:t>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</w:t>
      </w:r>
      <w:proofErr w:type="gramEnd"/>
      <w:r w:rsidRPr="006D06CF">
        <w:rPr>
          <w:sz w:val="27"/>
          <w:szCs w:val="27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18. Описание каждой административной процедуры предусматривает: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1) основания для начала административной процедуры;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сведения о должностном лице, муниципальном служащем местной администрации, работнике МФЦ, работнике организаций, предусмотренных частью 1 статьи 16 Федерального закона № 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4) критерии принятия решений;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19. Раздел, касающийся форм </w:t>
      </w:r>
      <w:proofErr w:type="gramStart"/>
      <w:r w:rsidRPr="006D06CF">
        <w:rPr>
          <w:sz w:val="27"/>
          <w:szCs w:val="27"/>
        </w:rPr>
        <w:t>контроля за</w:t>
      </w:r>
      <w:proofErr w:type="gramEnd"/>
      <w:r w:rsidRPr="006D06CF">
        <w:rPr>
          <w:sz w:val="27"/>
          <w:szCs w:val="27"/>
        </w:rPr>
        <w:t xml:space="preserve"> предоставлением муниципальной услуги, состоит из следующих подразделов: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1) порядок осуществления текущего </w:t>
      </w:r>
      <w:proofErr w:type="gramStart"/>
      <w:r w:rsidRPr="006D06CF">
        <w:rPr>
          <w:sz w:val="27"/>
          <w:szCs w:val="27"/>
        </w:rPr>
        <w:t>контроля за</w:t>
      </w:r>
      <w:proofErr w:type="gramEnd"/>
      <w:r w:rsidRPr="006D06CF">
        <w:rPr>
          <w:sz w:val="27"/>
          <w:szCs w:val="27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06CF">
        <w:rPr>
          <w:sz w:val="27"/>
          <w:szCs w:val="27"/>
        </w:rPr>
        <w:t>контроля за</w:t>
      </w:r>
      <w:proofErr w:type="gramEnd"/>
      <w:r w:rsidRPr="006D06CF">
        <w:rPr>
          <w:sz w:val="27"/>
          <w:szCs w:val="27"/>
        </w:rPr>
        <w:t xml:space="preserve"> полнотой и качеством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3) ответственность должностных лиц местной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4) положения, характеризующие требования к порядку и формам </w:t>
      </w:r>
      <w:proofErr w:type="gramStart"/>
      <w:r w:rsidRPr="006D06CF">
        <w:rPr>
          <w:sz w:val="27"/>
          <w:szCs w:val="27"/>
        </w:rPr>
        <w:t>контроля за</w:t>
      </w:r>
      <w:proofErr w:type="gramEnd"/>
      <w:r w:rsidRPr="006D06CF">
        <w:rPr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20.  Раздел, касающийся досудебного (внесудебного) порядка обжалования решений и действий (бездействия) местной администрации, МФЦ, организаций, указанных в части 1 статьи 16 Федерального закона № 210-ФЗ (в </w:t>
      </w:r>
      <w:r w:rsidRPr="006D06CF">
        <w:rPr>
          <w:sz w:val="27"/>
          <w:szCs w:val="27"/>
        </w:rPr>
        <w:lastRenderedPageBreak/>
        <w:t>случае наличия возможности предоставления муниципальной услуги в МФЦ), а также их должностных лиц, муниципальных служащих, работников, состоит из следующих глав: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  <w:proofErr w:type="gramEnd"/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gramStart"/>
      <w:r w:rsidRPr="006D06CF">
        <w:rPr>
          <w:sz w:val="27"/>
          <w:szCs w:val="27"/>
        </w:rPr>
        <w:t>2)  органы 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 статьи 16 Федерального закона № 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порядке;</w:t>
      </w:r>
      <w:proofErr w:type="gramEnd"/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3) способы информирования заявителей о порядке подачи и рассмотрения жалобы, в том числе с использованием Портала;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местной администрации, МФЦ, организаций, указанных в части 1 статьи 16 Федерального закона № 210-ФЗ (в случае наличия возможности предоставления муниципальной услуги в МФЦ), а также их должностных лиц, муниципальных служащих, работников.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21. Информация, указанная в разделе, предусмотренном пунктом </w:t>
      </w:r>
      <w:r w:rsidRPr="006D06CF">
        <w:rPr>
          <w:sz w:val="27"/>
          <w:szCs w:val="27"/>
          <w:u w:val="single"/>
        </w:rPr>
        <w:t>20</w:t>
      </w:r>
      <w:r w:rsidRPr="006D06CF">
        <w:rPr>
          <w:sz w:val="27"/>
          <w:szCs w:val="27"/>
        </w:rPr>
        <w:t xml:space="preserve"> настоящ</w:t>
      </w:r>
      <w:r w:rsidRPr="006D06CF">
        <w:rPr>
          <w:sz w:val="27"/>
          <w:szCs w:val="27"/>
          <w:u w:val="single"/>
        </w:rPr>
        <w:t>его Порядка</w:t>
      </w:r>
      <w:r w:rsidRPr="006D06CF">
        <w:rPr>
          <w:sz w:val="27"/>
          <w:szCs w:val="27"/>
        </w:rPr>
        <w:t>, подлежит обязательному размещению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22. В случае если в соответствии с Федеральным законом № 210-ФЗ установлен иной порядок (процедура) подачи и рассмотрения жалоб, в разделе, предусмотренном пунктом </w:t>
      </w:r>
      <w:r w:rsidRPr="006D06CF">
        <w:rPr>
          <w:sz w:val="27"/>
          <w:szCs w:val="27"/>
          <w:u w:val="single"/>
        </w:rPr>
        <w:t>20</w:t>
      </w:r>
      <w:r w:rsidRPr="006D06CF">
        <w:rPr>
          <w:sz w:val="27"/>
          <w:szCs w:val="27"/>
        </w:rPr>
        <w:t xml:space="preserve"> настоящ</w:t>
      </w:r>
      <w:r w:rsidRPr="006D06CF">
        <w:rPr>
          <w:sz w:val="27"/>
          <w:szCs w:val="27"/>
          <w:u w:val="single"/>
        </w:rPr>
        <w:t>его Порядка</w:t>
      </w:r>
      <w:r w:rsidRPr="006D06CF">
        <w:rPr>
          <w:sz w:val="27"/>
          <w:szCs w:val="27"/>
        </w:rPr>
        <w:t>, должны содержаться следующие подразделы: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1) информация для заявителя о его праве подать жалобу;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2) предмет жалобы;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3) 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4) порядок подачи и рассмотрения жалобы;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5) сроки рассмотрения жалобы;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6) результат рассмотрения жалобы;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7) порядок информирования заявителя о результатах рассмотрения жалобы;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8) порядок обжалования решения по жалобе;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10) способы информирования заявителей о порядке подачи и рассмотрения жалобы.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</w:p>
    <w:p w:rsidR="00D06A99" w:rsidRPr="006D06CF" w:rsidRDefault="00D06A99" w:rsidP="00D06A99">
      <w:pPr>
        <w:keepNext/>
        <w:contextualSpacing/>
        <w:jc w:val="center"/>
        <w:rPr>
          <w:sz w:val="27"/>
          <w:szCs w:val="27"/>
        </w:rPr>
      </w:pPr>
      <w:r w:rsidRPr="006D06CF">
        <w:rPr>
          <w:sz w:val="27"/>
          <w:szCs w:val="27"/>
        </w:rPr>
        <w:lastRenderedPageBreak/>
        <w:t>Глава 3. Проведение экспертизы проектов административных</w:t>
      </w:r>
      <w:r w:rsidRPr="006D06CF">
        <w:rPr>
          <w:sz w:val="27"/>
          <w:szCs w:val="27"/>
        </w:rPr>
        <w:br/>
        <w:t>регламентов, проектов изменений в административные регламенты,</w:t>
      </w:r>
    </w:p>
    <w:p w:rsidR="00D06A99" w:rsidRPr="006D06CF" w:rsidRDefault="00D06A99" w:rsidP="00D06A99">
      <w:pPr>
        <w:keepNext/>
        <w:contextualSpacing/>
        <w:jc w:val="center"/>
        <w:rPr>
          <w:sz w:val="27"/>
          <w:szCs w:val="27"/>
        </w:rPr>
      </w:pPr>
      <w:r w:rsidRPr="006D06CF">
        <w:rPr>
          <w:sz w:val="27"/>
          <w:szCs w:val="27"/>
        </w:rPr>
        <w:t>проектов актов об отмене административных регламентов</w:t>
      </w:r>
      <w:r w:rsidRPr="006D06CF">
        <w:rPr>
          <w:rStyle w:val="af1"/>
          <w:sz w:val="27"/>
          <w:szCs w:val="27"/>
        </w:rPr>
        <w:footnoteReference w:id="1"/>
      </w:r>
    </w:p>
    <w:p w:rsidR="00D06A99" w:rsidRPr="006D06CF" w:rsidRDefault="00D06A99" w:rsidP="00D06A99">
      <w:pPr>
        <w:keepNext/>
        <w:contextualSpacing/>
        <w:jc w:val="center"/>
        <w:rPr>
          <w:sz w:val="27"/>
          <w:szCs w:val="27"/>
        </w:rPr>
      </w:pP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23.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 – независимая экспертиза)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местной администрации.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25. Местная администрация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26. Срок, отведенный для проведения независимой экспертизы, указывается при размещении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В случае, когда проведение оценки регулирующего воздействия проекта административного регламента является обязательным либо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27.  По результатам независимой экспертизы составляется заключение, которое направляется в местную администрацию.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proofErr w:type="spellStart"/>
      <w:r w:rsidRPr="006D06CF">
        <w:rPr>
          <w:sz w:val="27"/>
          <w:szCs w:val="27"/>
        </w:rPr>
        <w:t>Непоступление</w:t>
      </w:r>
      <w:proofErr w:type="spellEnd"/>
      <w:r w:rsidRPr="006D06CF">
        <w:rPr>
          <w:sz w:val="27"/>
          <w:szCs w:val="27"/>
        </w:rPr>
        <w:t xml:space="preserve"> заключения независимой экспертизы в местную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lastRenderedPageBreak/>
        <w:t>28. Экспертиза, проводимая уполномоченным органом, осуществляется структурным подразделением местной администрации, уполномоченным на проведение экспертизы административных регламентов (далее – уполномоченный орган).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  <w:u w:val="single"/>
        </w:rPr>
        <w:t>29.</w:t>
      </w:r>
      <w:r w:rsidRPr="006D06CF">
        <w:rPr>
          <w:sz w:val="27"/>
          <w:szCs w:val="27"/>
        </w:rPr>
        <w:t xml:space="preserve"> Предметом экспертизы, проводимой уполномоченным органом,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3) оптимизация порядка предоставления муниципальной услуги, в том числе: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а) упорядочение административных процедур (действий);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б) устранение избыточных административных процедур (действий);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г) предоставление муниципальной услуги в электронной форме;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spellStart"/>
      <w:r w:rsidRPr="006D06CF">
        <w:rPr>
          <w:sz w:val="27"/>
          <w:szCs w:val="27"/>
        </w:rPr>
        <w:t>д</w:t>
      </w:r>
      <w:proofErr w:type="spellEnd"/>
      <w:r w:rsidRPr="006D06CF">
        <w:rPr>
          <w:sz w:val="27"/>
          <w:szCs w:val="27"/>
        </w:rPr>
        <w:t>) особенности выполнения административных процедур (действий) в МФЦ.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30. Экспертиза, проводимая уполномоченным органом,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31. </w:t>
      </w:r>
      <w:proofErr w:type="gramStart"/>
      <w:r w:rsidRPr="006D06CF">
        <w:rPr>
          <w:sz w:val="27"/>
          <w:szCs w:val="27"/>
        </w:rPr>
        <w:t>При проведении экспертизы, проводимой уполномоченным органом,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  <w:proofErr w:type="gramEnd"/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7"/>
          <w:szCs w:val="27"/>
        </w:rPr>
      </w:pPr>
      <w:r w:rsidRPr="006D06CF">
        <w:rPr>
          <w:sz w:val="27"/>
          <w:szCs w:val="27"/>
        </w:rPr>
        <w:t xml:space="preserve">32. </w:t>
      </w:r>
      <w:proofErr w:type="gramStart"/>
      <w:r w:rsidRPr="006D06CF">
        <w:rPr>
          <w:sz w:val="27"/>
          <w:szCs w:val="27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</w:t>
      </w:r>
      <w:r w:rsidRPr="006D06CF">
        <w:rPr>
          <w:iCs/>
          <w:sz w:val="27"/>
          <w:szCs w:val="27"/>
        </w:rPr>
        <w:t xml:space="preserve">иных нормативных правовых актов, регулирующих порядок предоставления </w:t>
      </w:r>
      <w:r w:rsidRPr="006D06CF">
        <w:rPr>
          <w:iCs/>
          <w:sz w:val="27"/>
          <w:szCs w:val="27"/>
        </w:rPr>
        <w:lastRenderedPageBreak/>
        <w:t>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</w:t>
      </w:r>
      <w:proofErr w:type="gramEnd"/>
      <w:r w:rsidRPr="006D06CF">
        <w:rPr>
          <w:iCs/>
          <w:sz w:val="27"/>
          <w:szCs w:val="27"/>
        </w:rPr>
        <w:t xml:space="preserve"> предоставления соответствующей муниципальной услуги.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33.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34.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35. При наличии в заключени</w:t>
      </w:r>
      <w:proofErr w:type="gramStart"/>
      <w:r w:rsidRPr="006D06CF">
        <w:rPr>
          <w:sz w:val="27"/>
          <w:szCs w:val="27"/>
        </w:rPr>
        <w:t>и</w:t>
      </w:r>
      <w:proofErr w:type="gramEnd"/>
      <w:r w:rsidRPr="006D06CF">
        <w:rPr>
          <w:sz w:val="27"/>
          <w:szCs w:val="27"/>
        </w:rPr>
        <w:t xml:space="preserve"> уполномоченного органа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6D06CF">
        <w:rPr>
          <w:sz w:val="27"/>
          <w:szCs w:val="27"/>
        </w:rPr>
        <w:t>36.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 на заключение не требуется.</w:t>
      </w:r>
    </w:p>
    <w:p w:rsidR="00D06A99" w:rsidRPr="006D06CF" w:rsidRDefault="00D06A99" w:rsidP="00D06A99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D06A99" w:rsidRPr="006D06CF" w:rsidRDefault="00D06A99" w:rsidP="00D06A99">
      <w:pPr>
        <w:keepNext/>
        <w:contextualSpacing/>
        <w:jc w:val="center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Глава 4. Порядок утверждения и вступления в силу</w:t>
      </w:r>
      <w:r w:rsidRPr="006D06CF">
        <w:rPr>
          <w:sz w:val="27"/>
          <w:szCs w:val="27"/>
        </w:rPr>
        <w:br/>
        <w:t>административных регламентов, изменений в административные регламенты, актов об отмене административных регламентов</w:t>
      </w:r>
    </w:p>
    <w:p w:rsidR="00D06A99" w:rsidRPr="006D06CF" w:rsidRDefault="00D06A99" w:rsidP="00D06A99">
      <w:pPr>
        <w:keepNext/>
        <w:contextualSpacing/>
        <w:outlineLvl w:val="1"/>
        <w:rPr>
          <w:b/>
          <w:sz w:val="27"/>
          <w:szCs w:val="27"/>
        </w:rPr>
      </w:pP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i/>
          <w:sz w:val="27"/>
          <w:szCs w:val="27"/>
        </w:rPr>
      </w:pPr>
      <w:r w:rsidRPr="006D06CF">
        <w:rPr>
          <w:sz w:val="27"/>
          <w:szCs w:val="27"/>
        </w:rPr>
        <w:t>37.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местной администрации</w:t>
      </w:r>
      <w:r w:rsidRPr="006D06CF">
        <w:rPr>
          <w:i/>
          <w:sz w:val="27"/>
          <w:szCs w:val="27"/>
        </w:rPr>
        <w:t>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>38.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:rsidR="00D06A99" w:rsidRPr="006D06CF" w:rsidRDefault="00D06A99" w:rsidP="00D06A99">
      <w:pPr>
        <w:ind w:firstLine="709"/>
        <w:contextualSpacing/>
        <w:jc w:val="both"/>
        <w:outlineLvl w:val="1"/>
        <w:rPr>
          <w:sz w:val="27"/>
          <w:szCs w:val="27"/>
        </w:rPr>
      </w:pPr>
      <w:r w:rsidRPr="006D06CF">
        <w:rPr>
          <w:sz w:val="27"/>
          <w:szCs w:val="27"/>
        </w:rPr>
        <w:t xml:space="preserve">39.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</w:t>
      </w:r>
      <w:r w:rsidRPr="006D06CF">
        <w:rPr>
          <w:sz w:val="27"/>
          <w:szCs w:val="27"/>
        </w:rPr>
        <w:lastRenderedPageBreak/>
        <w:t>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:rsidR="00D06A99" w:rsidRPr="006D06CF" w:rsidRDefault="00D06A99" w:rsidP="00D06A99">
      <w:pPr>
        <w:ind w:firstLine="709"/>
        <w:jc w:val="both"/>
        <w:rPr>
          <w:sz w:val="27"/>
          <w:szCs w:val="27"/>
        </w:rPr>
      </w:pPr>
      <w:r w:rsidRPr="006D06CF">
        <w:rPr>
          <w:sz w:val="27"/>
          <w:szCs w:val="27"/>
        </w:rPr>
        <w:t xml:space="preserve">40. </w:t>
      </w:r>
      <w:proofErr w:type="gramStart"/>
      <w:r w:rsidRPr="006D06CF">
        <w:rPr>
          <w:sz w:val="27"/>
          <w:szCs w:val="27"/>
        </w:rPr>
        <w:t xml:space="preserve">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</w:t>
      </w:r>
      <w:r w:rsidR="006D06CF" w:rsidRPr="006D06CF">
        <w:rPr>
          <w:sz w:val="27"/>
          <w:szCs w:val="27"/>
        </w:rPr>
        <w:t>муниципального образования Петровское сельское поселение</w:t>
      </w:r>
      <w:r w:rsidRPr="006D06CF">
        <w:rPr>
          <w:sz w:val="27"/>
          <w:szCs w:val="27"/>
        </w:rPr>
        <w:t xml:space="preserve">, постановление местной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</w:t>
      </w:r>
      <w:r w:rsidR="006D06CF" w:rsidRPr="006D06CF">
        <w:rPr>
          <w:sz w:val="27"/>
          <w:szCs w:val="27"/>
        </w:rPr>
        <w:t>муниципального образования Петровское сельское поселение</w:t>
      </w:r>
      <w:r w:rsidRPr="006D06CF">
        <w:rPr>
          <w:i/>
          <w:sz w:val="27"/>
          <w:szCs w:val="27"/>
        </w:rPr>
        <w:t>.</w:t>
      </w:r>
      <w:proofErr w:type="gramEnd"/>
    </w:p>
    <w:p w:rsidR="00172423" w:rsidRPr="006D06CF" w:rsidRDefault="00172423" w:rsidP="00D06A99">
      <w:pPr>
        <w:pStyle w:val="ConsPlusNormal"/>
        <w:jc w:val="center"/>
        <w:rPr>
          <w:sz w:val="27"/>
          <w:szCs w:val="27"/>
        </w:rPr>
      </w:pPr>
    </w:p>
    <w:sectPr w:rsidR="00172423" w:rsidRPr="006D06CF" w:rsidSect="004B5A4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03" w:rsidRDefault="00226803" w:rsidP="004B5A4F">
      <w:r>
        <w:separator/>
      </w:r>
    </w:p>
  </w:endnote>
  <w:endnote w:type="continuationSeparator" w:id="0">
    <w:p w:rsidR="00226803" w:rsidRDefault="00226803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03" w:rsidRDefault="00226803" w:rsidP="004B5A4F">
      <w:r>
        <w:separator/>
      </w:r>
    </w:p>
  </w:footnote>
  <w:footnote w:type="continuationSeparator" w:id="0">
    <w:p w:rsidR="00226803" w:rsidRDefault="00226803" w:rsidP="004B5A4F">
      <w:r>
        <w:continuationSeparator/>
      </w:r>
    </w:p>
  </w:footnote>
  <w:footnote w:id="1">
    <w:p w:rsidR="00D06A99" w:rsidRPr="00912215" w:rsidRDefault="00D06A99" w:rsidP="00D06A99">
      <w:pPr>
        <w:pStyle w:val="af"/>
        <w:ind w:firstLine="709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031F4C"/>
    <w:rsid w:val="000A7421"/>
    <w:rsid w:val="00112C99"/>
    <w:rsid w:val="00167D91"/>
    <w:rsid w:val="00172423"/>
    <w:rsid w:val="001A2CFD"/>
    <w:rsid w:val="00226803"/>
    <w:rsid w:val="002278B1"/>
    <w:rsid w:val="002514E6"/>
    <w:rsid w:val="00287EEF"/>
    <w:rsid w:val="002F12A0"/>
    <w:rsid w:val="00332042"/>
    <w:rsid w:val="003732BA"/>
    <w:rsid w:val="0046049F"/>
    <w:rsid w:val="00460616"/>
    <w:rsid w:val="004B5A4F"/>
    <w:rsid w:val="0051361C"/>
    <w:rsid w:val="005648BF"/>
    <w:rsid w:val="005E3B6B"/>
    <w:rsid w:val="005E70E7"/>
    <w:rsid w:val="00647355"/>
    <w:rsid w:val="00683743"/>
    <w:rsid w:val="006A01B2"/>
    <w:rsid w:val="006D06CF"/>
    <w:rsid w:val="006E0DD4"/>
    <w:rsid w:val="006E6CF9"/>
    <w:rsid w:val="0071000C"/>
    <w:rsid w:val="007D51D3"/>
    <w:rsid w:val="0080174F"/>
    <w:rsid w:val="008476FC"/>
    <w:rsid w:val="008772E2"/>
    <w:rsid w:val="008B031F"/>
    <w:rsid w:val="008C6B24"/>
    <w:rsid w:val="009158E9"/>
    <w:rsid w:val="009262F4"/>
    <w:rsid w:val="0094162A"/>
    <w:rsid w:val="009A235F"/>
    <w:rsid w:val="009A2FC3"/>
    <w:rsid w:val="009A76A0"/>
    <w:rsid w:val="009C421A"/>
    <w:rsid w:val="00A159D9"/>
    <w:rsid w:val="00B44F2F"/>
    <w:rsid w:val="00B460F5"/>
    <w:rsid w:val="00B70311"/>
    <w:rsid w:val="00B92235"/>
    <w:rsid w:val="00C05748"/>
    <w:rsid w:val="00C34731"/>
    <w:rsid w:val="00C95F57"/>
    <w:rsid w:val="00CD43D7"/>
    <w:rsid w:val="00CD4DAD"/>
    <w:rsid w:val="00CE2EBA"/>
    <w:rsid w:val="00D06A99"/>
    <w:rsid w:val="00D10FEB"/>
    <w:rsid w:val="00D751D1"/>
    <w:rsid w:val="00D87A28"/>
    <w:rsid w:val="00D944C1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D06A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06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D06A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90;&#1088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6</cp:revision>
  <cp:lastPrinted>2021-07-01T10:21:00Z</cp:lastPrinted>
  <dcterms:created xsi:type="dcterms:W3CDTF">2021-07-01T09:37:00Z</dcterms:created>
  <dcterms:modified xsi:type="dcterms:W3CDTF">2021-07-01T10:21:00Z</dcterms:modified>
</cp:coreProperties>
</file>