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5C" w:rsidRPr="00472927" w:rsidRDefault="00842B5C" w:rsidP="00842B5C">
      <w:pPr>
        <w:jc w:val="center"/>
        <w:rPr>
          <w:b/>
          <w:sz w:val="22"/>
          <w:szCs w:val="22"/>
        </w:rPr>
      </w:pPr>
      <w:bookmarkStart w:id="0" w:name="_GoBack"/>
      <w:r w:rsidRPr="00472927">
        <w:rPr>
          <w:b/>
          <w:sz w:val="22"/>
          <w:szCs w:val="22"/>
        </w:rPr>
        <w:t>Администрация муниципального образования</w:t>
      </w:r>
    </w:p>
    <w:p w:rsidR="00842B5C" w:rsidRPr="00472927" w:rsidRDefault="00842B5C" w:rsidP="00842B5C">
      <w:pPr>
        <w:jc w:val="center"/>
        <w:rPr>
          <w:b/>
          <w:sz w:val="22"/>
          <w:szCs w:val="22"/>
        </w:rPr>
      </w:pPr>
      <w:r w:rsidRPr="00472927">
        <w:rPr>
          <w:b/>
          <w:sz w:val="22"/>
          <w:szCs w:val="22"/>
        </w:rPr>
        <w:t>Петровское сельское поселение муниципального образования</w:t>
      </w:r>
    </w:p>
    <w:p w:rsidR="00842B5C" w:rsidRPr="00472927" w:rsidRDefault="00842B5C" w:rsidP="00472927">
      <w:pPr>
        <w:jc w:val="center"/>
        <w:rPr>
          <w:b/>
          <w:sz w:val="22"/>
          <w:szCs w:val="22"/>
        </w:rPr>
      </w:pPr>
      <w:proofErr w:type="spellStart"/>
      <w:r w:rsidRPr="00472927">
        <w:rPr>
          <w:b/>
          <w:sz w:val="22"/>
          <w:szCs w:val="22"/>
        </w:rPr>
        <w:t>Приозерский</w:t>
      </w:r>
      <w:proofErr w:type="spellEnd"/>
      <w:r w:rsidRPr="00472927">
        <w:rPr>
          <w:b/>
          <w:sz w:val="22"/>
          <w:szCs w:val="22"/>
        </w:rPr>
        <w:t xml:space="preserve"> муниципальный район Ленинградской области</w:t>
      </w:r>
    </w:p>
    <w:p w:rsidR="00842B5C" w:rsidRPr="00CE5C2F" w:rsidRDefault="00842B5C" w:rsidP="00842B5C">
      <w:pPr>
        <w:jc w:val="center"/>
        <w:rPr>
          <w:b/>
          <w:sz w:val="24"/>
          <w:szCs w:val="24"/>
        </w:rPr>
      </w:pPr>
    </w:p>
    <w:p w:rsidR="00842B5C" w:rsidRPr="00CE5C2F" w:rsidRDefault="00842B5C" w:rsidP="00842B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bookmarkEnd w:id="0"/>
    <w:p w:rsidR="00842B5C" w:rsidRDefault="00842B5C" w:rsidP="00842B5C">
      <w:pPr>
        <w:rPr>
          <w:sz w:val="24"/>
        </w:rPr>
      </w:pPr>
    </w:p>
    <w:p w:rsidR="00842B5C" w:rsidRDefault="00842B5C" w:rsidP="00842B5C">
      <w:pPr>
        <w:rPr>
          <w:sz w:val="24"/>
        </w:rPr>
      </w:pPr>
    </w:p>
    <w:p w:rsidR="00842B5C" w:rsidRDefault="00842B5C" w:rsidP="00842B5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260F">
        <w:rPr>
          <w:sz w:val="24"/>
          <w:szCs w:val="24"/>
        </w:rPr>
        <w:t>29 июня</w:t>
      </w:r>
      <w:r>
        <w:rPr>
          <w:sz w:val="24"/>
          <w:szCs w:val="24"/>
        </w:rPr>
        <w:t xml:space="preserve"> 2016 года                                                                                                     № </w:t>
      </w:r>
      <w:r w:rsidR="00472927">
        <w:rPr>
          <w:sz w:val="24"/>
          <w:szCs w:val="24"/>
        </w:rPr>
        <w:t>96</w:t>
      </w:r>
    </w:p>
    <w:p w:rsidR="00842B5C" w:rsidRDefault="00842B5C" w:rsidP="00842B5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842B5C" w:rsidRPr="00D84E87" w:rsidTr="00AA2E1E">
        <w:tc>
          <w:tcPr>
            <w:tcW w:w="4077" w:type="dxa"/>
            <w:shd w:val="clear" w:color="auto" w:fill="auto"/>
          </w:tcPr>
          <w:p w:rsidR="00842B5C" w:rsidRPr="00D84E87" w:rsidRDefault="00842B5C" w:rsidP="00AA2E1E">
            <w:pPr>
              <w:rPr>
                <w:sz w:val="24"/>
                <w:szCs w:val="24"/>
              </w:rPr>
            </w:pPr>
            <w:r w:rsidRPr="00D84E87">
              <w:rPr>
                <w:sz w:val="24"/>
                <w:szCs w:val="24"/>
              </w:rPr>
              <w:t xml:space="preserve">О создании комиссии по увеличению доходной части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D84E87">
              <w:rPr>
                <w:sz w:val="24"/>
                <w:szCs w:val="24"/>
              </w:rPr>
              <w:t>Приозерский</w:t>
            </w:r>
            <w:proofErr w:type="spellEnd"/>
            <w:r w:rsidRPr="00D84E87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842B5C" w:rsidRDefault="00842B5C" w:rsidP="00842B5C">
      <w:pPr>
        <w:shd w:val="clear" w:color="auto" w:fill="FFFFFF"/>
        <w:spacing w:line="264" w:lineRule="atLeast"/>
        <w:jc w:val="both"/>
        <w:rPr>
          <w:sz w:val="24"/>
          <w:szCs w:val="24"/>
        </w:rPr>
      </w:pPr>
    </w:p>
    <w:p w:rsidR="00842B5C" w:rsidRPr="00973973" w:rsidRDefault="00842B5C" w:rsidP="00842B5C">
      <w:pPr>
        <w:shd w:val="clear" w:color="auto" w:fill="FFFFFF"/>
        <w:spacing w:line="264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73973">
        <w:rPr>
          <w:sz w:val="24"/>
          <w:szCs w:val="24"/>
        </w:rPr>
        <w:t>уководствуясь Федеральным законом от 06 октября 2003 г. № 131-ФЗ</w:t>
      </w:r>
      <w:r>
        <w:rPr>
          <w:sz w:val="24"/>
          <w:szCs w:val="24"/>
        </w:rPr>
        <w:t xml:space="preserve"> </w:t>
      </w:r>
      <w:r w:rsidRPr="00973973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МО </w:t>
      </w:r>
      <w:r>
        <w:rPr>
          <w:sz w:val="24"/>
          <w:szCs w:val="24"/>
        </w:rPr>
        <w:t>Петров</w:t>
      </w:r>
      <w:r w:rsidRPr="00973973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и в</w:t>
      </w:r>
      <w:r w:rsidRPr="00973973">
        <w:rPr>
          <w:sz w:val="24"/>
          <w:szCs w:val="24"/>
        </w:rPr>
        <w:t xml:space="preserve">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собственности,</w:t>
      </w:r>
      <w:r>
        <w:rPr>
          <w:sz w:val="24"/>
          <w:szCs w:val="24"/>
        </w:rPr>
        <w:t xml:space="preserve"> </w:t>
      </w:r>
      <w:r w:rsidRPr="00973973">
        <w:rPr>
          <w:sz w:val="24"/>
          <w:szCs w:val="24"/>
        </w:rPr>
        <w:t xml:space="preserve">в рамках исполнения мероприятий, направленных на увеличение доходной части бюджета МО </w:t>
      </w:r>
      <w:r>
        <w:rPr>
          <w:sz w:val="24"/>
          <w:szCs w:val="24"/>
        </w:rPr>
        <w:t>Петров</w:t>
      </w:r>
      <w:r w:rsidRPr="00973973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973973">
        <w:rPr>
          <w:sz w:val="24"/>
          <w:szCs w:val="24"/>
        </w:rPr>
        <w:t>,</w:t>
      </w:r>
      <w:r>
        <w:rPr>
          <w:sz w:val="24"/>
          <w:szCs w:val="24"/>
        </w:rPr>
        <w:t xml:space="preserve"> , администрация </w:t>
      </w:r>
      <w:r w:rsidRPr="00973973">
        <w:rPr>
          <w:sz w:val="24"/>
          <w:szCs w:val="24"/>
        </w:rPr>
        <w:t xml:space="preserve">МО </w:t>
      </w:r>
      <w:r>
        <w:rPr>
          <w:sz w:val="24"/>
          <w:szCs w:val="24"/>
        </w:rPr>
        <w:t>Петров</w:t>
      </w:r>
      <w:r w:rsidRPr="00973973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97397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ПОСТАНОВЛЯЕТ</w:t>
      </w:r>
      <w:r w:rsidRPr="00973973">
        <w:rPr>
          <w:sz w:val="24"/>
          <w:szCs w:val="24"/>
        </w:rPr>
        <w:t>:</w:t>
      </w:r>
    </w:p>
    <w:p w:rsidR="00842B5C" w:rsidRPr="00973973" w:rsidRDefault="00842B5C" w:rsidP="00842B5C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line="264" w:lineRule="atLeast"/>
        <w:ind w:left="0" w:firstLine="709"/>
        <w:jc w:val="both"/>
        <w:rPr>
          <w:sz w:val="24"/>
          <w:szCs w:val="24"/>
        </w:rPr>
      </w:pPr>
      <w:r w:rsidRPr="00973973">
        <w:rPr>
          <w:sz w:val="24"/>
          <w:szCs w:val="24"/>
        </w:rPr>
        <w:t>Создать комиссию по</w:t>
      </w:r>
      <w:r>
        <w:rPr>
          <w:sz w:val="24"/>
          <w:szCs w:val="24"/>
        </w:rPr>
        <w:t xml:space="preserve"> </w:t>
      </w:r>
      <w:r w:rsidRPr="00973973">
        <w:rPr>
          <w:sz w:val="24"/>
          <w:szCs w:val="24"/>
        </w:rPr>
        <w:t xml:space="preserve">увеличению доходной части бюджета МО </w:t>
      </w:r>
      <w:r>
        <w:rPr>
          <w:sz w:val="24"/>
          <w:szCs w:val="24"/>
        </w:rPr>
        <w:t>Петров</w:t>
      </w:r>
      <w:r w:rsidRPr="00973973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973973">
        <w:rPr>
          <w:sz w:val="24"/>
          <w:szCs w:val="24"/>
        </w:rPr>
        <w:t>.</w:t>
      </w:r>
    </w:p>
    <w:p w:rsidR="00842B5C" w:rsidRPr="00973973" w:rsidRDefault="00842B5C" w:rsidP="00842B5C">
      <w:pPr>
        <w:shd w:val="clear" w:color="auto" w:fill="FFFFFF"/>
        <w:spacing w:line="264" w:lineRule="atLeast"/>
        <w:ind w:firstLine="720"/>
        <w:jc w:val="both"/>
        <w:rPr>
          <w:sz w:val="24"/>
          <w:szCs w:val="24"/>
        </w:rPr>
      </w:pPr>
      <w:r w:rsidRPr="00973973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Pr="00973973">
        <w:rPr>
          <w:sz w:val="24"/>
          <w:szCs w:val="24"/>
        </w:rPr>
        <w:t>Утвердить Положение о комиссии по</w:t>
      </w:r>
      <w:r>
        <w:rPr>
          <w:sz w:val="24"/>
          <w:szCs w:val="24"/>
        </w:rPr>
        <w:t xml:space="preserve"> </w:t>
      </w:r>
      <w:r w:rsidRPr="00973973">
        <w:rPr>
          <w:sz w:val="24"/>
          <w:szCs w:val="24"/>
        </w:rPr>
        <w:t xml:space="preserve">увеличению доходной части бюджета МО </w:t>
      </w:r>
      <w:r>
        <w:rPr>
          <w:sz w:val="24"/>
          <w:szCs w:val="24"/>
        </w:rPr>
        <w:t>Петров</w:t>
      </w:r>
      <w:r w:rsidRPr="00973973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973973">
        <w:rPr>
          <w:sz w:val="24"/>
          <w:szCs w:val="24"/>
        </w:rPr>
        <w:t xml:space="preserve"> согласно приложению № </w:t>
      </w:r>
      <w:r>
        <w:rPr>
          <w:sz w:val="24"/>
          <w:szCs w:val="24"/>
        </w:rPr>
        <w:t>1</w:t>
      </w:r>
      <w:r w:rsidRPr="00973973">
        <w:rPr>
          <w:sz w:val="24"/>
          <w:szCs w:val="24"/>
        </w:rPr>
        <w:t>.</w:t>
      </w:r>
    </w:p>
    <w:p w:rsidR="00842B5C" w:rsidRPr="00973973" w:rsidRDefault="00842B5C" w:rsidP="00842B5C">
      <w:pPr>
        <w:shd w:val="clear" w:color="auto" w:fill="FFFFFF"/>
        <w:spacing w:line="264" w:lineRule="atLeast"/>
        <w:ind w:firstLine="720"/>
        <w:jc w:val="both"/>
        <w:rPr>
          <w:sz w:val="24"/>
          <w:szCs w:val="24"/>
        </w:rPr>
      </w:pPr>
      <w:r w:rsidRPr="00973973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Pr="00973973">
        <w:rPr>
          <w:sz w:val="24"/>
          <w:szCs w:val="24"/>
        </w:rPr>
        <w:t xml:space="preserve">Утвердить состав комиссии по увеличению доходной части бюджета МО </w:t>
      </w:r>
      <w:r>
        <w:rPr>
          <w:sz w:val="24"/>
          <w:szCs w:val="24"/>
        </w:rPr>
        <w:t>Петров</w:t>
      </w:r>
      <w:r w:rsidRPr="00973973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согласно приложению № 2</w:t>
      </w:r>
      <w:r w:rsidRPr="00973973">
        <w:rPr>
          <w:sz w:val="24"/>
          <w:szCs w:val="24"/>
        </w:rPr>
        <w:t>.</w:t>
      </w:r>
    </w:p>
    <w:p w:rsidR="00842B5C" w:rsidRDefault="00842B5C" w:rsidP="00842B5C">
      <w:pPr>
        <w:ind w:firstLine="709"/>
        <w:jc w:val="both"/>
        <w:rPr>
          <w:sz w:val="24"/>
          <w:szCs w:val="24"/>
        </w:rPr>
      </w:pPr>
      <w:r w:rsidRPr="00973973">
        <w:rPr>
          <w:bCs/>
          <w:sz w:val="24"/>
          <w:szCs w:val="24"/>
        </w:rPr>
        <w:t>4</w:t>
      </w:r>
      <w:r w:rsidRPr="009739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3973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973973">
        <w:rPr>
          <w:sz w:val="24"/>
          <w:szCs w:val="24"/>
        </w:rPr>
        <w:t xml:space="preserve"> администрации МО </w:t>
      </w:r>
      <w:r>
        <w:rPr>
          <w:sz w:val="24"/>
          <w:szCs w:val="24"/>
        </w:rPr>
        <w:t>Петров</w:t>
      </w:r>
      <w:r w:rsidRPr="00973973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973973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973973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973973">
        <w:rPr>
          <w:sz w:val="24"/>
          <w:szCs w:val="24"/>
        </w:rPr>
        <w:t>.2010г. №</w:t>
      </w:r>
      <w:r>
        <w:rPr>
          <w:sz w:val="24"/>
          <w:szCs w:val="24"/>
        </w:rPr>
        <w:t xml:space="preserve"> 47</w:t>
      </w:r>
      <w:r w:rsidRPr="00973973">
        <w:rPr>
          <w:sz w:val="24"/>
          <w:szCs w:val="24"/>
        </w:rPr>
        <w:t xml:space="preserve"> «</w:t>
      </w:r>
      <w:r w:rsidRPr="00353ADF">
        <w:rPr>
          <w:spacing w:val="-2"/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 xml:space="preserve">комиссии администрации </w:t>
      </w:r>
      <w:r w:rsidRPr="00353ADF">
        <w:rPr>
          <w:spacing w:val="-2"/>
          <w:sz w:val="24"/>
          <w:szCs w:val="24"/>
        </w:rPr>
        <w:t xml:space="preserve">МО </w:t>
      </w:r>
      <w:r>
        <w:rPr>
          <w:spacing w:val="-2"/>
          <w:sz w:val="24"/>
          <w:szCs w:val="24"/>
        </w:rPr>
        <w:t xml:space="preserve">Петровское сельское </w:t>
      </w:r>
      <w:r w:rsidRPr="00353ADF">
        <w:rPr>
          <w:spacing w:val="-2"/>
          <w:sz w:val="24"/>
          <w:szCs w:val="24"/>
        </w:rPr>
        <w:t>поселение</w:t>
      </w:r>
      <w:r>
        <w:rPr>
          <w:spacing w:val="-2"/>
          <w:sz w:val="24"/>
          <w:szCs w:val="24"/>
        </w:rPr>
        <w:t xml:space="preserve"> </w:t>
      </w:r>
      <w:r w:rsidRPr="00353ADF">
        <w:rPr>
          <w:spacing w:val="-2"/>
          <w:sz w:val="24"/>
          <w:szCs w:val="24"/>
        </w:rPr>
        <w:t>по обеспечению доходов и сокращению</w:t>
      </w:r>
      <w:r>
        <w:rPr>
          <w:spacing w:val="-2"/>
          <w:sz w:val="24"/>
          <w:szCs w:val="24"/>
        </w:rPr>
        <w:t xml:space="preserve"> </w:t>
      </w:r>
      <w:r w:rsidRPr="00353ADF">
        <w:rPr>
          <w:spacing w:val="-2"/>
          <w:sz w:val="24"/>
          <w:szCs w:val="24"/>
        </w:rPr>
        <w:t>зад</w:t>
      </w:r>
      <w:r>
        <w:rPr>
          <w:spacing w:val="-2"/>
          <w:sz w:val="24"/>
          <w:szCs w:val="24"/>
        </w:rPr>
        <w:t xml:space="preserve">олженности по </w:t>
      </w:r>
      <w:r w:rsidRPr="00353ADF">
        <w:rPr>
          <w:spacing w:val="-2"/>
          <w:sz w:val="24"/>
          <w:szCs w:val="24"/>
        </w:rPr>
        <w:t xml:space="preserve">налоговым </w:t>
      </w:r>
      <w:r w:rsidRPr="00973973">
        <w:rPr>
          <w:bCs/>
          <w:sz w:val="24"/>
          <w:szCs w:val="24"/>
        </w:rPr>
        <w:t>считать утратившими силу</w:t>
      </w:r>
      <w:r w:rsidRPr="00973973">
        <w:rPr>
          <w:sz w:val="24"/>
          <w:szCs w:val="24"/>
        </w:rPr>
        <w:t>.</w:t>
      </w:r>
    </w:p>
    <w:p w:rsidR="00842B5C" w:rsidRPr="00D21F94" w:rsidRDefault="00842B5C" w:rsidP="00842B5C">
      <w:pPr>
        <w:ind w:firstLine="709"/>
        <w:jc w:val="both"/>
        <w:rPr>
          <w:spacing w:val="-2"/>
          <w:sz w:val="24"/>
          <w:szCs w:val="24"/>
        </w:rPr>
      </w:pPr>
      <w:r w:rsidRPr="00973973">
        <w:rPr>
          <w:bCs/>
          <w:sz w:val="24"/>
          <w:szCs w:val="24"/>
        </w:rPr>
        <w:t>5.</w:t>
      </w:r>
      <w:r w:rsidRPr="00D21F94">
        <w:rPr>
          <w:szCs w:val="24"/>
        </w:rPr>
        <w:t xml:space="preserve"> </w:t>
      </w:r>
      <w:r w:rsidRPr="00F05B91">
        <w:rPr>
          <w:sz w:val="24"/>
          <w:szCs w:val="24"/>
        </w:rPr>
        <w:t xml:space="preserve">Настоящее постановление вступает в силу после размещения на официальном сайте </w:t>
      </w:r>
      <w:r>
        <w:rPr>
          <w:sz w:val="24"/>
          <w:szCs w:val="24"/>
        </w:rPr>
        <w:t>а</w:t>
      </w:r>
      <w:r w:rsidRPr="00F05B91">
        <w:rPr>
          <w:sz w:val="24"/>
          <w:szCs w:val="24"/>
        </w:rPr>
        <w:t xml:space="preserve">дминистрации муниципального образования Петровское сельское поселение </w:t>
      </w:r>
      <w:proofErr w:type="spellStart"/>
      <w:r w:rsidRPr="00F05B91">
        <w:rPr>
          <w:sz w:val="24"/>
          <w:szCs w:val="24"/>
        </w:rPr>
        <w:t>Приозерского</w:t>
      </w:r>
      <w:proofErr w:type="spellEnd"/>
      <w:r w:rsidRPr="00F05B91">
        <w:rPr>
          <w:sz w:val="24"/>
          <w:szCs w:val="24"/>
        </w:rPr>
        <w:t xml:space="preserve"> района Ленинградской области </w:t>
      </w:r>
      <w:proofErr w:type="spellStart"/>
      <w:r w:rsidRPr="00F05B91">
        <w:rPr>
          <w:sz w:val="24"/>
          <w:szCs w:val="24"/>
        </w:rPr>
        <w:t>петровскоесп.рф</w:t>
      </w:r>
      <w:proofErr w:type="spellEnd"/>
      <w:r w:rsidRPr="00F05B91">
        <w:rPr>
          <w:sz w:val="24"/>
          <w:szCs w:val="24"/>
        </w:rPr>
        <w:t xml:space="preserve"> и </w:t>
      </w:r>
      <w:r w:rsidRPr="00F05B91">
        <w:rPr>
          <w:rFonts w:eastAsia="Calibri"/>
          <w:sz w:val="24"/>
          <w:szCs w:val="24"/>
        </w:rPr>
        <w:t>в сред</w:t>
      </w:r>
      <w:r>
        <w:rPr>
          <w:rFonts w:eastAsia="Calibri"/>
          <w:sz w:val="24"/>
          <w:szCs w:val="24"/>
        </w:rPr>
        <w:t>ствах массовой информации.</w:t>
      </w:r>
    </w:p>
    <w:p w:rsidR="00842B5C" w:rsidRPr="006966B5" w:rsidRDefault="00842B5C" w:rsidP="006966B5">
      <w:pPr>
        <w:shd w:val="clear" w:color="auto" w:fill="FFFFFF"/>
        <w:spacing w:line="264" w:lineRule="atLeast"/>
        <w:ind w:firstLine="709"/>
        <w:jc w:val="both"/>
        <w:rPr>
          <w:b/>
          <w:spacing w:val="-2"/>
          <w:sz w:val="24"/>
          <w:szCs w:val="24"/>
        </w:rPr>
      </w:pPr>
      <w:r w:rsidRPr="00973973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 xml:space="preserve"> </w:t>
      </w:r>
      <w:r w:rsidRPr="00D21F9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72927" w:rsidRDefault="00472927" w:rsidP="006966B5">
      <w:pPr>
        <w:pStyle w:val="righpt"/>
        <w:jc w:val="both"/>
      </w:pPr>
    </w:p>
    <w:p w:rsidR="006966B5" w:rsidRDefault="00842B5C" w:rsidP="006966B5">
      <w:pPr>
        <w:pStyle w:val="righpt"/>
        <w:jc w:val="both"/>
      </w:pPr>
      <w:r w:rsidRPr="00353ADF">
        <w:t xml:space="preserve">Глава администрации                                           </w:t>
      </w:r>
      <w:r>
        <w:t>В.А. Блюм</w:t>
      </w:r>
    </w:p>
    <w:p w:rsidR="006966B5" w:rsidRDefault="006966B5" w:rsidP="006966B5">
      <w:pPr>
        <w:pStyle w:val="righpt"/>
        <w:spacing w:before="0" w:beforeAutospacing="0" w:after="0" w:afterAutospacing="0"/>
        <w:jc w:val="both"/>
        <w:rPr>
          <w:sz w:val="18"/>
          <w:szCs w:val="18"/>
        </w:rPr>
      </w:pPr>
    </w:p>
    <w:p w:rsidR="00472927" w:rsidRDefault="00472927" w:rsidP="006966B5">
      <w:pPr>
        <w:pStyle w:val="righpt"/>
        <w:spacing w:before="0" w:beforeAutospacing="0" w:after="0" w:afterAutospacing="0"/>
        <w:jc w:val="both"/>
        <w:rPr>
          <w:sz w:val="18"/>
          <w:szCs w:val="18"/>
        </w:rPr>
      </w:pPr>
    </w:p>
    <w:p w:rsidR="00842B5C" w:rsidRPr="006966B5" w:rsidRDefault="00842B5C" w:rsidP="006966B5">
      <w:pPr>
        <w:pStyle w:val="righpt"/>
        <w:spacing w:before="0" w:beforeAutospacing="0" w:after="0" w:afterAutospacing="0"/>
        <w:jc w:val="both"/>
        <w:rPr>
          <w:sz w:val="18"/>
          <w:szCs w:val="18"/>
        </w:rPr>
      </w:pPr>
      <w:r w:rsidRPr="006966B5">
        <w:rPr>
          <w:sz w:val="18"/>
          <w:szCs w:val="18"/>
        </w:rPr>
        <w:t>Исп. Кузьмина Т.Н.</w:t>
      </w:r>
    </w:p>
    <w:p w:rsidR="00842B5C" w:rsidRPr="006966B5" w:rsidRDefault="00842B5C" w:rsidP="006966B5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6966B5">
        <w:rPr>
          <w:rFonts w:ascii="Times New Roman" w:hAnsi="Times New Roman"/>
          <w:sz w:val="18"/>
          <w:szCs w:val="18"/>
        </w:rPr>
        <w:t>Тел. 8(81379) 66-134</w:t>
      </w:r>
    </w:p>
    <w:p w:rsidR="00472927" w:rsidRDefault="00842B5C" w:rsidP="00472927">
      <w:pPr>
        <w:jc w:val="both"/>
        <w:rPr>
          <w:sz w:val="18"/>
          <w:szCs w:val="18"/>
        </w:rPr>
      </w:pPr>
      <w:r w:rsidRPr="006966B5">
        <w:rPr>
          <w:sz w:val="18"/>
          <w:szCs w:val="18"/>
        </w:rPr>
        <w:t xml:space="preserve">Разослано: </w:t>
      </w:r>
      <w:r w:rsidR="0008260F">
        <w:rPr>
          <w:sz w:val="18"/>
          <w:szCs w:val="18"/>
        </w:rPr>
        <w:t>2</w:t>
      </w:r>
      <w:r w:rsidRPr="006966B5">
        <w:rPr>
          <w:sz w:val="18"/>
          <w:szCs w:val="18"/>
        </w:rPr>
        <w:t>-дело, 1-бухгалтерия, 1-прокуратура, 1- КФ</w:t>
      </w:r>
    </w:p>
    <w:p w:rsidR="00842B5C" w:rsidRPr="00472927" w:rsidRDefault="00842B5C" w:rsidP="00472927">
      <w:pPr>
        <w:jc w:val="right"/>
        <w:rPr>
          <w:sz w:val="18"/>
          <w:szCs w:val="18"/>
        </w:rPr>
      </w:pPr>
      <w:r>
        <w:rPr>
          <w:sz w:val="24"/>
          <w:szCs w:val="24"/>
        </w:rPr>
        <w:lastRenderedPageBreak/>
        <w:t>У</w:t>
      </w:r>
      <w:r w:rsidRPr="009C7034">
        <w:rPr>
          <w:sz w:val="24"/>
          <w:szCs w:val="24"/>
        </w:rPr>
        <w:t>ТВЕРЖДЕНО</w:t>
      </w:r>
    </w:p>
    <w:p w:rsidR="00842B5C" w:rsidRPr="009C7034" w:rsidRDefault="006966B5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42B5C" w:rsidRPr="009C7034">
        <w:rPr>
          <w:sz w:val="24"/>
          <w:szCs w:val="24"/>
        </w:rPr>
        <w:t>остановлением администрации</w:t>
      </w:r>
    </w:p>
    <w:p w:rsidR="00842B5C" w:rsidRDefault="00842B5C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 w:rsidRPr="009C7034">
        <w:rPr>
          <w:sz w:val="24"/>
          <w:szCs w:val="24"/>
        </w:rPr>
        <w:t xml:space="preserve">МО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 xml:space="preserve">ское </w:t>
      </w:r>
      <w:r>
        <w:rPr>
          <w:sz w:val="24"/>
          <w:szCs w:val="24"/>
        </w:rPr>
        <w:t>сельское поселение</w:t>
      </w:r>
    </w:p>
    <w:p w:rsidR="00842B5C" w:rsidRDefault="00842B5C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 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42B5C" w:rsidRPr="009C7034" w:rsidRDefault="00842B5C" w:rsidP="00842B5C">
      <w:pPr>
        <w:shd w:val="clear" w:color="auto" w:fill="FFFFFF"/>
        <w:spacing w:line="264" w:lineRule="atLeast"/>
        <w:ind w:left="709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260F">
        <w:rPr>
          <w:sz w:val="24"/>
          <w:szCs w:val="24"/>
        </w:rPr>
        <w:t xml:space="preserve">29 июня </w:t>
      </w:r>
      <w:r w:rsidRPr="009C703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9C703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 xml:space="preserve">№ </w:t>
      </w:r>
      <w:r w:rsidR="00472927">
        <w:rPr>
          <w:sz w:val="24"/>
          <w:szCs w:val="24"/>
        </w:rPr>
        <w:t>96</w:t>
      </w:r>
    </w:p>
    <w:p w:rsidR="00842B5C" w:rsidRPr="009C7034" w:rsidRDefault="006966B5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42B5C" w:rsidRPr="009C7034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1</w:t>
      </w:r>
    </w:p>
    <w:p w:rsidR="00842B5C" w:rsidRPr="009C7034" w:rsidRDefault="00842B5C" w:rsidP="00842B5C">
      <w:pPr>
        <w:shd w:val="clear" w:color="auto" w:fill="FFFFFF"/>
        <w:spacing w:before="225" w:after="225"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 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center"/>
        <w:rPr>
          <w:sz w:val="24"/>
          <w:szCs w:val="24"/>
        </w:rPr>
      </w:pPr>
      <w:r w:rsidRPr="009C7034">
        <w:rPr>
          <w:sz w:val="24"/>
          <w:szCs w:val="24"/>
        </w:rPr>
        <w:t>Положение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center"/>
        <w:rPr>
          <w:sz w:val="24"/>
          <w:szCs w:val="24"/>
        </w:rPr>
      </w:pPr>
      <w:r w:rsidRPr="009C7034">
        <w:rPr>
          <w:sz w:val="24"/>
          <w:szCs w:val="24"/>
        </w:rPr>
        <w:t>о комиссии по увеличению доходной части бюджета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center"/>
        <w:rPr>
          <w:sz w:val="24"/>
          <w:szCs w:val="24"/>
        </w:rPr>
      </w:pPr>
      <w:r w:rsidRPr="009C703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муниципального района Ленинградской области</w:t>
      </w:r>
    </w:p>
    <w:p w:rsidR="00842B5C" w:rsidRPr="009C7034" w:rsidRDefault="00842B5C" w:rsidP="00842B5C">
      <w:pPr>
        <w:shd w:val="clear" w:color="auto" w:fill="FFFFFF"/>
        <w:spacing w:before="225" w:after="225" w:line="264" w:lineRule="atLeast"/>
        <w:ind w:left="709" w:firstLine="567"/>
        <w:jc w:val="both"/>
        <w:rPr>
          <w:sz w:val="24"/>
          <w:szCs w:val="24"/>
        </w:rPr>
      </w:pPr>
      <w:r w:rsidRPr="009C7034">
        <w:rPr>
          <w:b/>
          <w:bCs/>
          <w:sz w:val="24"/>
          <w:szCs w:val="24"/>
        </w:rPr>
        <w:t> 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1. Общие положения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1.1. Настоящее Положение определяет полномочия и порядок работы комиссии по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 xml:space="preserve">увеличению доходной части бюджета 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(далее — комиссия).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 xml:space="preserve">1.2. Комиссия является постоянно действующим органом при администрации МО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 xml:space="preserve">(далее — администрация), создаваемым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 в рамках исполнения мероприятий, направленных на увеличение доходной части бюджета 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поселение,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  <w:shd w:val="clear" w:color="auto" w:fill="FFFFFF"/>
        </w:rPr>
        <w:t>оказания</w:t>
      </w:r>
      <w:r>
        <w:rPr>
          <w:sz w:val="24"/>
          <w:szCs w:val="24"/>
          <w:shd w:val="clear" w:color="auto" w:fill="FFFFFF"/>
        </w:rPr>
        <w:t xml:space="preserve"> </w:t>
      </w:r>
      <w:r w:rsidRPr="009C7034">
        <w:rPr>
          <w:sz w:val="24"/>
          <w:szCs w:val="24"/>
          <w:shd w:val="clear" w:color="auto" w:fill="FFFFFF"/>
        </w:rPr>
        <w:t>содействия налоговой инспекции в вопросах погашения недоимки по налогам, поступающим в</w:t>
      </w:r>
      <w:r>
        <w:rPr>
          <w:sz w:val="24"/>
          <w:szCs w:val="24"/>
          <w:shd w:val="clear" w:color="auto" w:fill="FFFFFF"/>
        </w:rPr>
        <w:t xml:space="preserve"> </w:t>
      </w:r>
      <w:r w:rsidRPr="009C7034">
        <w:rPr>
          <w:sz w:val="24"/>
          <w:szCs w:val="24"/>
          <w:shd w:val="clear" w:color="auto" w:fill="FFFFFF"/>
        </w:rPr>
        <w:t>местный бюджет</w:t>
      </w:r>
      <w:r w:rsidRPr="009C7034">
        <w:rPr>
          <w:sz w:val="24"/>
          <w:szCs w:val="24"/>
        </w:rPr>
        <w:t>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Состав Комиссии утверждается главой администрации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Комиссия в своей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деятельности руководствуется Федеральным законом от 06 октября 2003 г. № 131-ФЗ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поселение,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настоящим Положением.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2. Задачи комиссии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2.1. Основными задачами комиссии являются: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2.1.1. разработка и внесение в установленном порядке предложений по повышению уровня собираемости и снижению задолженности по налоговым и неналоговым платежам в местный бюджет, получения дополнительных доходов от использования имущества, находящегося в муниципальной собственности;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 xml:space="preserve">2.1.2. обеспечение согласованных действий Совета депутатов 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 xml:space="preserve">ское сельское поселение, заинтересованных в решении вопросов, связанных с поступлением налоговых и неналоговых платежей в бюджет 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поселение, получения дополнительных доходов от использования имущества, находящегося в муниципальной собственности.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 Функции и полномочия комиссии</w:t>
      </w:r>
    </w:p>
    <w:p w:rsidR="00842B5C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3.1. Комиссия для выполнения возложенных на нее задач выполняет следующие функции: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 xml:space="preserve">3.1.1. заслушивает результаты мониторинга дебиторской задолженности по налоговым и неналоговым платежам в бюджет 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 и выявляет причины возникновения задолженности;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lastRenderedPageBreak/>
        <w:t>3.1.2. заслушивает руководителей организаций и физических лиц, имеющих задолженность по налоговым и неналоговым платежам в бюджет для принятия мер по погашению недоимки, стабилизации финансового состояния;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3.1.3. разрабатывает мероприятия по повышению уровня собираемости и снижению задолженности по налоговым и неналоговым платежам в бюджет поселения;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3.1.4.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разрабатывает мероприятия по выявлению организаций и предпринимателей, осуществляющих деятельность на территории муниципального образования без регистрации в налоговом органе, а также постановке на учет неучтенных объектов налогообложения.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3.1.5.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осуществляет контроль за реализацией предложений и рекомендаций комиссии.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3.2. По результатам заседания комиссия вправе принять следующие решения: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3.2.1. об утверждении перечня должников, по которым администрация поселения в установленный комиссией срок должна принять меры по расторжению договоров аренды муниципального имущества;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3.2.2. об утверждении перечня должников, по которым администрация поселения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в установленный комиссией срок должна принять меры по взысканию задолженности в судебном порядке;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3.2.3. об утверждении перечня должников, с которыми администрация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должна прекратить договорные отношения, являющиеся основанием для поступления неналоговых доходов в бюджет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поселения в судебном порядке;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3.2.4. о предоставлении отдельным должникам отсрочки или рассрочки по уплате налоговых и неналоговых платежей в местный бюджет;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9C7034">
        <w:rPr>
          <w:sz w:val="24"/>
          <w:szCs w:val="24"/>
        </w:rPr>
        <w:t xml:space="preserve">. о принятии других мер по ликвидации задолженности по налоговым и неналоговым доходам бюджета 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3.3. Решения комиссии обязательны для исполнения администрацией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поселение, а также иными лицами, в отношении которых эти решения приняты.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4. Порядок работы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4.1. Заседания комиссии проводятся один раз в квартал.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 xml:space="preserve">4.2.Председателем комиссии является </w:t>
      </w:r>
      <w:r>
        <w:rPr>
          <w:sz w:val="24"/>
          <w:szCs w:val="24"/>
        </w:rPr>
        <w:t xml:space="preserve">начальник </w:t>
      </w:r>
      <w:r w:rsidRPr="009C7034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9C7034">
        <w:rPr>
          <w:sz w:val="24"/>
          <w:szCs w:val="24"/>
        </w:rPr>
        <w:t xml:space="preserve"> экономики</w:t>
      </w:r>
      <w:r>
        <w:rPr>
          <w:sz w:val="24"/>
          <w:szCs w:val="24"/>
        </w:rPr>
        <w:t xml:space="preserve"> и</w:t>
      </w:r>
      <w:r w:rsidRPr="00236CEF"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финансов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>ское сельское поселение.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4.3. О месте, дате и времени заседаний члены комиссии, представители сторон, привлекаемые по инициативе комиссии, уведомляются не позднее чем за 3 дня до начала ее работы.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4.4. Заседание комиссии считается правомочным, если на нем присутствуют не менее половины ее членов. В случае отсутствия по уважительной причине кого-либо из членов комиссии приглашаются лица, исполняющие его обязанности.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4.5. Председатель комиссии руководит деятельностью комиссии, распределяет текущие обязанности между членами комиссии.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4.6. В отсутствии председателя комиссии его обязанности исполняет заместитель председателя.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4.7. Комиссия по вопросам, входящим в ее компетенцию, имеет право приглашать на заседания индивидуальных предпринимателей, физических лиц, руководителей организаций, независимо от их организационно-правовых форм и форм собственности для рассмотрения вопросов о причинах образования задолженности в местный бюджет и принимаемых мерах по ее ликвидации.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При необходимости на заседания комиссии могут быть приглашены представители контролирующих, правоохранительных и надзорных органов.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 xml:space="preserve">4.8. Решения комиссии принимаются большинством голосов присутствующих на заседании членов путем открытого голосования. В случае равенства голосов решающим </w:t>
      </w:r>
      <w:r w:rsidRPr="009C7034">
        <w:rPr>
          <w:sz w:val="24"/>
          <w:szCs w:val="24"/>
        </w:rPr>
        <w:lastRenderedPageBreak/>
        <w:t>является голос председателя комиссии. При несогласии члена комиссии с принятым решением по его желанию в протоколе отражается особое мнение члена комиссии.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4.9. Решения комиссии оформляются протоколом, который подписывается присутствующими на заседании членами комиссии и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председателем комиссии. Выписки из протоколов могут быть направлены юридическим и физическим лицам, в отношении которых комиссия приняла решения.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both"/>
        <w:rPr>
          <w:sz w:val="24"/>
          <w:szCs w:val="24"/>
        </w:rPr>
      </w:pPr>
      <w:r w:rsidRPr="009C7034">
        <w:rPr>
          <w:sz w:val="24"/>
          <w:szCs w:val="24"/>
        </w:rPr>
        <w:t>4.10.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>Организационно-техническую работу по подготовке, проведению заседаний, оформлению документов и хранению протоколов осуществляет секретарь комиссии, назна</w:t>
      </w:r>
      <w:r>
        <w:rPr>
          <w:sz w:val="24"/>
          <w:szCs w:val="24"/>
        </w:rPr>
        <w:t>чаемый Председателем комиссии.</w:t>
      </w: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  <w:jc w:val="right"/>
      </w:pPr>
    </w:p>
    <w:p w:rsidR="00842B5C" w:rsidRDefault="00842B5C" w:rsidP="00842B5C">
      <w:pPr>
        <w:shd w:val="clear" w:color="auto" w:fill="FFFFFF"/>
        <w:spacing w:line="264" w:lineRule="atLeast"/>
      </w:pPr>
    </w:p>
    <w:p w:rsidR="006966B5" w:rsidRDefault="006966B5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</w:p>
    <w:p w:rsidR="006966B5" w:rsidRDefault="006966B5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9C7034">
        <w:rPr>
          <w:sz w:val="24"/>
          <w:szCs w:val="24"/>
        </w:rPr>
        <w:t>ТВЕРЖДЕНО</w:t>
      </w:r>
    </w:p>
    <w:p w:rsidR="00842B5C" w:rsidRPr="009C7034" w:rsidRDefault="006966B5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42B5C" w:rsidRPr="009C7034">
        <w:rPr>
          <w:sz w:val="24"/>
          <w:szCs w:val="24"/>
        </w:rPr>
        <w:t>остановлением администрации</w:t>
      </w:r>
    </w:p>
    <w:p w:rsidR="00842B5C" w:rsidRDefault="00842B5C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 w:rsidRPr="009C7034">
        <w:rPr>
          <w:sz w:val="24"/>
          <w:szCs w:val="24"/>
        </w:rPr>
        <w:t xml:space="preserve">МО </w:t>
      </w:r>
      <w:r>
        <w:rPr>
          <w:sz w:val="24"/>
          <w:szCs w:val="24"/>
        </w:rPr>
        <w:t>Петров</w:t>
      </w:r>
      <w:r w:rsidRPr="009C7034">
        <w:rPr>
          <w:sz w:val="24"/>
          <w:szCs w:val="24"/>
        </w:rPr>
        <w:t xml:space="preserve">ское </w:t>
      </w:r>
      <w:r>
        <w:rPr>
          <w:sz w:val="24"/>
          <w:szCs w:val="24"/>
        </w:rPr>
        <w:t>сельское поселение</w:t>
      </w:r>
    </w:p>
    <w:p w:rsidR="00842B5C" w:rsidRDefault="00842B5C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 </w:t>
      </w:r>
    </w:p>
    <w:p w:rsidR="00842B5C" w:rsidRPr="009C7034" w:rsidRDefault="00842B5C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08260F" w:rsidRPr="009C7034" w:rsidRDefault="0008260F" w:rsidP="0008260F">
      <w:pPr>
        <w:shd w:val="clear" w:color="auto" w:fill="FFFFFF"/>
        <w:spacing w:line="264" w:lineRule="atLeast"/>
        <w:ind w:left="709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 июня </w:t>
      </w:r>
      <w:r w:rsidRPr="009C703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9C703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9C7034">
        <w:rPr>
          <w:sz w:val="24"/>
          <w:szCs w:val="24"/>
        </w:rPr>
        <w:t xml:space="preserve">№ </w:t>
      </w:r>
      <w:r w:rsidR="00472927">
        <w:rPr>
          <w:sz w:val="24"/>
          <w:szCs w:val="24"/>
        </w:rPr>
        <w:t>96</w:t>
      </w:r>
    </w:p>
    <w:p w:rsidR="00842B5C" w:rsidRPr="009C7034" w:rsidRDefault="006966B5" w:rsidP="00842B5C">
      <w:pPr>
        <w:shd w:val="clear" w:color="auto" w:fill="FFFFFF"/>
        <w:spacing w:line="264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42B5C" w:rsidRPr="009C7034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842B5C" w:rsidRPr="00651AA9" w:rsidRDefault="00842B5C" w:rsidP="00842B5C">
      <w:pPr>
        <w:shd w:val="clear" w:color="auto" w:fill="FFFFFF"/>
        <w:spacing w:line="270" w:lineRule="atLeast"/>
        <w:jc w:val="center"/>
        <w:outlineLvl w:val="2"/>
        <w:rPr>
          <w:caps/>
          <w:sz w:val="24"/>
          <w:szCs w:val="24"/>
        </w:rPr>
      </w:pPr>
      <w:r w:rsidRPr="00651AA9">
        <w:rPr>
          <w:b/>
          <w:bCs/>
          <w:caps/>
          <w:sz w:val="24"/>
          <w:szCs w:val="24"/>
        </w:rPr>
        <w:t>СОСТАВ</w:t>
      </w:r>
    </w:p>
    <w:p w:rsidR="00842B5C" w:rsidRPr="00651AA9" w:rsidRDefault="00842B5C" w:rsidP="00842B5C">
      <w:pPr>
        <w:shd w:val="clear" w:color="auto" w:fill="FFFFFF"/>
        <w:spacing w:line="264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</w:t>
      </w:r>
      <w:r w:rsidRPr="00651AA9">
        <w:rPr>
          <w:b/>
          <w:bCs/>
          <w:sz w:val="24"/>
          <w:szCs w:val="24"/>
        </w:rPr>
        <w:t>по увеличению доходной части бюджета</w:t>
      </w:r>
    </w:p>
    <w:p w:rsidR="00842B5C" w:rsidRPr="00651AA9" w:rsidRDefault="00842B5C" w:rsidP="00842B5C">
      <w:pPr>
        <w:shd w:val="clear" w:color="auto" w:fill="FFFFFF"/>
        <w:spacing w:line="264" w:lineRule="atLeast"/>
        <w:jc w:val="center"/>
        <w:rPr>
          <w:sz w:val="24"/>
          <w:szCs w:val="24"/>
        </w:rPr>
      </w:pPr>
      <w:r w:rsidRPr="00651AA9">
        <w:rPr>
          <w:b/>
          <w:bCs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>Петров</w:t>
      </w:r>
      <w:r w:rsidRPr="00651AA9">
        <w:rPr>
          <w:b/>
          <w:bCs/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>
        <w:rPr>
          <w:b/>
          <w:bCs/>
          <w:sz w:val="24"/>
          <w:szCs w:val="24"/>
        </w:rPr>
        <w:t>Приозерский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651AA9">
        <w:rPr>
          <w:b/>
          <w:bCs/>
          <w:sz w:val="24"/>
          <w:szCs w:val="24"/>
        </w:rPr>
        <w:t>муниципальн</w:t>
      </w:r>
      <w:r>
        <w:rPr>
          <w:b/>
          <w:bCs/>
          <w:sz w:val="24"/>
          <w:szCs w:val="24"/>
        </w:rPr>
        <w:t>ый</w:t>
      </w:r>
      <w:r w:rsidRPr="00651AA9">
        <w:rPr>
          <w:b/>
          <w:bCs/>
          <w:sz w:val="24"/>
          <w:szCs w:val="24"/>
        </w:rPr>
        <w:t xml:space="preserve"> район Ленинградской области</w:t>
      </w:r>
    </w:p>
    <w:p w:rsidR="00842B5C" w:rsidRPr="00651AA9" w:rsidRDefault="00842B5C" w:rsidP="00842B5C">
      <w:pPr>
        <w:shd w:val="clear" w:color="auto" w:fill="FFFFFF"/>
        <w:spacing w:before="225" w:after="225" w:line="264" w:lineRule="atLeast"/>
        <w:jc w:val="center"/>
        <w:rPr>
          <w:rFonts w:ascii="Arial" w:hAnsi="Arial" w:cs="Arial"/>
          <w:sz w:val="24"/>
          <w:szCs w:val="24"/>
        </w:rPr>
      </w:pPr>
      <w:r w:rsidRPr="00651AA9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055"/>
      </w:tblGrid>
      <w:tr w:rsidR="00842B5C" w:rsidRPr="00651AA9" w:rsidTr="00AA2E1E">
        <w:trPr>
          <w:trHeight w:val="764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B5C" w:rsidRPr="00651AA9" w:rsidRDefault="00842B5C" w:rsidP="00AA2E1E">
            <w:pPr>
              <w:spacing w:before="225" w:after="225" w:line="264" w:lineRule="atLeast"/>
              <w:rPr>
                <w:sz w:val="24"/>
                <w:szCs w:val="24"/>
              </w:rPr>
            </w:pPr>
            <w:r w:rsidRPr="00651AA9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6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0F" w:rsidRDefault="0008260F" w:rsidP="00AA2E1E">
            <w:pPr>
              <w:spacing w:line="264" w:lineRule="atLeast"/>
              <w:rPr>
                <w:sz w:val="24"/>
                <w:szCs w:val="24"/>
              </w:rPr>
            </w:pPr>
          </w:p>
          <w:p w:rsidR="00842B5C" w:rsidRDefault="00842B5C" w:rsidP="00AA2E1E"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0379D">
              <w:rPr>
                <w:sz w:val="24"/>
                <w:szCs w:val="24"/>
              </w:rPr>
              <w:t xml:space="preserve">лава администрации МО </w:t>
            </w:r>
            <w:r w:rsidRPr="00A0379D">
              <w:rPr>
                <w:rStyle w:val="a3"/>
                <w:b w:val="0"/>
                <w:sz w:val="24"/>
                <w:szCs w:val="24"/>
              </w:rPr>
              <w:t>Петровское</w:t>
            </w:r>
            <w:r w:rsidRPr="00A0379D">
              <w:rPr>
                <w:sz w:val="24"/>
                <w:szCs w:val="24"/>
              </w:rPr>
              <w:t xml:space="preserve"> сельское поселение</w:t>
            </w:r>
          </w:p>
          <w:p w:rsidR="00842B5C" w:rsidRPr="00651AA9" w:rsidRDefault="00842B5C" w:rsidP="00AA2E1E"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Блюм </w:t>
            </w:r>
          </w:p>
        </w:tc>
      </w:tr>
      <w:tr w:rsidR="00842B5C" w:rsidRPr="00651AA9" w:rsidTr="00AA2E1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B5C" w:rsidRPr="00651AA9" w:rsidRDefault="00842B5C" w:rsidP="00AA2E1E">
            <w:pPr>
              <w:spacing w:before="225" w:after="225" w:line="264" w:lineRule="atLeast"/>
              <w:rPr>
                <w:sz w:val="24"/>
                <w:szCs w:val="24"/>
              </w:rPr>
            </w:pPr>
            <w:r w:rsidRPr="00651AA9">
              <w:rPr>
                <w:b/>
                <w:bCs/>
                <w:sz w:val="24"/>
                <w:szCs w:val="24"/>
              </w:rPr>
              <w:t>Заместитель председателя комиссии</w:t>
            </w:r>
            <w:r w:rsidRPr="00651AA9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0F" w:rsidRDefault="0008260F" w:rsidP="00AA2E1E">
            <w:pPr>
              <w:spacing w:line="264" w:lineRule="atLeast"/>
              <w:jc w:val="both"/>
              <w:rPr>
                <w:sz w:val="24"/>
                <w:szCs w:val="24"/>
              </w:rPr>
            </w:pPr>
          </w:p>
          <w:p w:rsidR="00842B5C" w:rsidRDefault="00842B5C" w:rsidP="00AA2E1E">
            <w:pPr>
              <w:spacing w:line="26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администрации МО Петровское сельское поселение</w:t>
            </w:r>
          </w:p>
          <w:p w:rsidR="00842B5C" w:rsidRPr="00651AA9" w:rsidRDefault="00842B5C" w:rsidP="00AA2E1E">
            <w:pPr>
              <w:spacing w:line="26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Кузьмина</w:t>
            </w:r>
          </w:p>
        </w:tc>
      </w:tr>
      <w:tr w:rsidR="00842B5C" w:rsidRPr="00651AA9" w:rsidTr="00AA2E1E">
        <w:trPr>
          <w:trHeight w:val="273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B5C" w:rsidRPr="00651AA9" w:rsidRDefault="00842B5C" w:rsidP="00AA2E1E">
            <w:pPr>
              <w:spacing w:before="225" w:after="225" w:line="264" w:lineRule="atLeast"/>
              <w:rPr>
                <w:sz w:val="24"/>
                <w:szCs w:val="24"/>
              </w:rPr>
            </w:pPr>
            <w:r w:rsidRPr="00651AA9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842B5C" w:rsidRPr="00651AA9" w:rsidRDefault="00842B5C" w:rsidP="00AA2E1E">
            <w:pPr>
              <w:spacing w:before="225" w:after="225" w:line="264" w:lineRule="atLeast"/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0F" w:rsidRDefault="0008260F" w:rsidP="00AA2E1E">
            <w:pPr>
              <w:spacing w:line="264" w:lineRule="atLeast"/>
              <w:jc w:val="both"/>
              <w:rPr>
                <w:sz w:val="24"/>
                <w:szCs w:val="24"/>
              </w:rPr>
            </w:pPr>
          </w:p>
          <w:p w:rsidR="00842B5C" w:rsidRDefault="00842B5C" w:rsidP="00AA2E1E">
            <w:pPr>
              <w:spacing w:line="264" w:lineRule="atLeast"/>
              <w:jc w:val="both"/>
              <w:rPr>
                <w:sz w:val="24"/>
                <w:szCs w:val="24"/>
              </w:rPr>
            </w:pPr>
            <w:r w:rsidRPr="00651AA9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 xml:space="preserve">МО Петровское сельское поселение, </w:t>
            </w:r>
            <w:r w:rsidRPr="00651AA9">
              <w:rPr>
                <w:sz w:val="24"/>
                <w:szCs w:val="24"/>
              </w:rPr>
              <w:t xml:space="preserve">председатель комиссии </w:t>
            </w:r>
            <w:r>
              <w:rPr>
                <w:sz w:val="24"/>
                <w:szCs w:val="24"/>
              </w:rPr>
              <w:t>по экономике, бюджету, налогам и муниципальной собственности</w:t>
            </w:r>
          </w:p>
          <w:p w:rsidR="00842B5C" w:rsidRPr="00651AA9" w:rsidRDefault="00842B5C" w:rsidP="00AA2E1E">
            <w:pPr>
              <w:spacing w:line="26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Евтеева</w:t>
            </w:r>
          </w:p>
          <w:p w:rsidR="00842B5C" w:rsidRDefault="00842B5C" w:rsidP="00AA2E1E"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категории-бухгалтер</w:t>
            </w:r>
            <w:r w:rsidR="0008260F">
              <w:rPr>
                <w:sz w:val="24"/>
                <w:szCs w:val="24"/>
              </w:rPr>
              <w:t xml:space="preserve"> администрации МО Петровское сельское поселение</w:t>
            </w:r>
          </w:p>
          <w:p w:rsidR="00842B5C" w:rsidRDefault="00842B5C" w:rsidP="00AA2E1E"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Кузнецова</w:t>
            </w:r>
          </w:p>
          <w:p w:rsidR="00842B5C" w:rsidRDefault="00842B5C" w:rsidP="00AA2E1E"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08260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землеустроитель</w:t>
            </w:r>
            <w:r w:rsidR="0008260F">
              <w:rPr>
                <w:sz w:val="24"/>
                <w:szCs w:val="24"/>
              </w:rPr>
              <w:t xml:space="preserve"> администрации МО Петровское сельское поселение</w:t>
            </w:r>
          </w:p>
          <w:p w:rsidR="00842B5C" w:rsidRDefault="00842B5C" w:rsidP="00AA2E1E"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</w:p>
          <w:p w:rsidR="0008260F" w:rsidRDefault="0008260F" w:rsidP="0008260F"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делопроизводитель администрации МО Петровское сельское поселение</w:t>
            </w:r>
          </w:p>
          <w:p w:rsidR="00842B5C" w:rsidRDefault="0008260F" w:rsidP="00AA2E1E"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Торопова</w:t>
            </w:r>
          </w:p>
          <w:p w:rsidR="0008260F" w:rsidRPr="00651AA9" w:rsidRDefault="0008260F" w:rsidP="00AA2E1E">
            <w:pPr>
              <w:spacing w:line="264" w:lineRule="atLeast"/>
              <w:rPr>
                <w:sz w:val="24"/>
                <w:szCs w:val="24"/>
              </w:rPr>
            </w:pPr>
          </w:p>
        </w:tc>
      </w:tr>
      <w:tr w:rsidR="00842B5C" w:rsidRPr="00651AA9" w:rsidTr="00AA2E1E">
        <w:trPr>
          <w:trHeight w:val="49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B5C" w:rsidRPr="00651AA9" w:rsidRDefault="00842B5C" w:rsidP="00AA2E1E">
            <w:pPr>
              <w:spacing w:before="225" w:after="225" w:line="264" w:lineRule="atLeast"/>
              <w:rPr>
                <w:sz w:val="24"/>
                <w:szCs w:val="24"/>
              </w:rPr>
            </w:pPr>
            <w:r w:rsidRPr="00651AA9">
              <w:rPr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B5C" w:rsidRPr="00651AA9" w:rsidRDefault="00842B5C" w:rsidP="00842B5C"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Е.Г. Захарова</w:t>
            </w:r>
          </w:p>
        </w:tc>
      </w:tr>
    </w:tbl>
    <w:p w:rsidR="00842B5C" w:rsidRPr="00651AA9" w:rsidRDefault="00842B5C" w:rsidP="00842B5C">
      <w:pPr>
        <w:shd w:val="clear" w:color="auto" w:fill="FFFFFF"/>
        <w:spacing w:before="225" w:after="225" w:line="264" w:lineRule="atLeast"/>
        <w:jc w:val="center"/>
        <w:rPr>
          <w:rFonts w:ascii="Arial" w:hAnsi="Arial" w:cs="Arial"/>
          <w:color w:val="666666"/>
        </w:rPr>
      </w:pPr>
      <w:r w:rsidRPr="00651AA9">
        <w:rPr>
          <w:rFonts w:ascii="Arial" w:hAnsi="Arial" w:cs="Arial"/>
          <w:color w:val="666666"/>
          <w:sz w:val="26"/>
          <w:szCs w:val="26"/>
        </w:rPr>
        <w:t> </w:t>
      </w:r>
    </w:p>
    <w:p w:rsidR="00521330" w:rsidRDefault="00521330"/>
    <w:sectPr w:rsidR="0052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A1743"/>
    <w:multiLevelType w:val="hybridMultilevel"/>
    <w:tmpl w:val="83A498D2"/>
    <w:lvl w:ilvl="0" w:tplc="F31AC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3F"/>
    <w:rsid w:val="0008260F"/>
    <w:rsid w:val="000D1F3F"/>
    <w:rsid w:val="00196C53"/>
    <w:rsid w:val="00472927"/>
    <w:rsid w:val="00521330"/>
    <w:rsid w:val="006966B5"/>
    <w:rsid w:val="00842B5C"/>
    <w:rsid w:val="008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2595-88CB-409F-BBB7-981F9BC4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B5C"/>
    <w:rPr>
      <w:b/>
      <w:bCs/>
    </w:rPr>
  </w:style>
  <w:style w:type="paragraph" w:customStyle="1" w:styleId="righpt">
    <w:name w:val="righpt"/>
    <w:basedOn w:val="a"/>
    <w:rsid w:val="00842B5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42B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C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2016-07-05T08:20:00Z</cp:lastPrinted>
  <dcterms:created xsi:type="dcterms:W3CDTF">2016-05-06T09:29:00Z</dcterms:created>
  <dcterms:modified xsi:type="dcterms:W3CDTF">2016-07-05T08:20:00Z</dcterms:modified>
</cp:coreProperties>
</file>