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D0" w:rsidRPr="005D0E38" w:rsidRDefault="008529D0" w:rsidP="008529D0">
      <w:pPr>
        <w:jc w:val="center"/>
        <w:rPr>
          <w:color w:val="000000"/>
        </w:rPr>
      </w:pPr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8529D0" w:rsidRPr="00AB583B" w:rsidRDefault="008529D0" w:rsidP="008529D0">
      <w:pPr>
        <w:jc w:val="center"/>
        <w:rPr>
          <w:b/>
          <w:smallCaps/>
        </w:rPr>
      </w:pPr>
    </w:p>
    <w:p w:rsidR="008529D0" w:rsidRPr="00AB583B" w:rsidRDefault="008529D0" w:rsidP="008529D0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:rsidR="008529D0" w:rsidRDefault="008529D0" w:rsidP="008529D0">
      <w:pPr>
        <w:jc w:val="center"/>
        <w:rPr>
          <w:b/>
          <w:smallCaps/>
        </w:rPr>
      </w:pPr>
    </w:p>
    <w:p w:rsidR="005F23D6" w:rsidRPr="00AB583B" w:rsidRDefault="005F23D6" w:rsidP="008529D0">
      <w:pPr>
        <w:jc w:val="center"/>
        <w:rPr>
          <w:b/>
          <w:smallCaps/>
        </w:rPr>
      </w:pPr>
    </w:p>
    <w:p w:rsidR="008529D0" w:rsidRPr="00AB583B" w:rsidRDefault="008529D0" w:rsidP="008529D0">
      <w:pPr>
        <w:ind w:firstLine="709"/>
      </w:pPr>
      <w:r w:rsidRPr="00AB583B">
        <w:t xml:space="preserve">От </w:t>
      </w:r>
      <w:r w:rsidR="005F23D6">
        <w:t>10</w:t>
      </w:r>
      <w:r w:rsidRPr="00AB583B">
        <w:t xml:space="preserve"> </w:t>
      </w:r>
      <w:r>
        <w:t xml:space="preserve">января </w:t>
      </w:r>
      <w:r w:rsidR="005F23D6">
        <w:t>2022</w:t>
      </w:r>
      <w:r w:rsidRPr="00AB583B">
        <w:t xml:space="preserve"> года                            </w:t>
      </w:r>
      <w:r>
        <w:t xml:space="preserve">                                                            </w:t>
      </w:r>
      <w:r w:rsidRPr="00AB583B">
        <w:t xml:space="preserve">     № </w:t>
      </w:r>
      <w:r w:rsidR="005F23D6">
        <w:t>1</w:t>
      </w:r>
    </w:p>
    <w:p w:rsidR="008529D0" w:rsidRPr="00AB583B" w:rsidRDefault="008529D0" w:rsidP="008529D0">
      <w:pPr>
        <w:tabs>
          <w:tab w:val="left" w:pos="8647"/>
        </w:tabs>
        <w:jc w:val="both"/>
      </w:pPr>
      <w:r w:rsidRPr="00AB58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13E65" wp14:editId="37038142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3876675" cy="111442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D0" w:rsidRPr="001B1A78" w:rsidRDefault="008529D0" w:rsidP="00852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4D70">
                              <w:t>О</w:t>
                            </w:r>
                            <w:r>
                              <w:t xml:space="preserve">б утверждении плана мероприятий по </w:t>
                            </w:r>
                            <w:r w:rsidRPr="00714D70">
                              <w:t>противодейс</w:t>
                            </w:r>
                            <w:r>
                              <w:t xml:space="preserve">твию коррупции в муниципальном образовании </w:t>
                            </w:r>
                            <w:r w:rsidRPr="00B146FE">
                              <w:rPr>
                                <w:szCs w:val="21"/>
                              </w:rPr>
                              <w:t xml:space="preserve">Петровское </w:t>
                            </w:r>
                            <w:r w:rsidRPr="00714D70">
                              <w:t>сельское поселение</w:t>
                            </w:r>
                            <w:r>
                              <w:t xml:space="preserve"> </w:t>
                            </w:r>
                            <w:r w:rsidRPr="00B146FE">
                              <w:rPr>
                                <w:szCs w:val="21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73AC3">
                              <w:t>на 2022</w:t>
                            </w:r>
                            <w:r>
                              <w:t>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3E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1pt;margin-top:6.9pt;width:305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" strokecolor="white">
                <v:textbox>
                  <w:txbxContent>
                    <w:p w:rsidR="008529D0" w:rsidRPr="001B1A78" w:rsidRDefault="008529D0" w:rsidP="00852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14D70">
                        <w:t>О</w:t>
                      </w:r>
                      <w:r>
                        <w:t xml:space="preserve">б утверждении плана мероприятий по </w:t>
                      </w:r>
                      <w:r w:rsidRPr="00714D70">
                        <w:t>противодейс</w:t>
                      </w:r>
                      <w:r>
                        <w:t xml:space="preserve">твию коррупции в муниципальном образовании </w:t>
                      </w:r>
                      <w:r w:rsidRPr="00B146FE">
                        <w:rPr>
                          <w:szCs w:val="21"/>
                        </w:rPr>
                        <w:t xml:space="preserve">Петровское </w:t>
                      </w:r>
                      <w:r w:rsidRPr="00714D70">
                        <w:t>сельское поселение</w:t>
                      </w:r>
                      <w:r>
                        <w:t xml:space="preserve"> </w:t>
                      </w:r>
                      <w:r w:rsidRPr="00B146FE">
                        <w:rPr>
                          <w:szCs w:val="21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73AC3">
                        <w:t>на 2022</w:t>
                      </w:r>
                      <w: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9D0" w:rsidRPr="00AB583B" w:rsidRDefault="008529D0" w:rsidP="008529D0">
      <w:pPr>
        <w:spacing w:line="276" w:lineRule="auto"/>
        <w:jc w:val="both"/>
      </w:pPr>
    </w:p>
    <w:p w:rsidR="008529D0" w:rsidRPr="00AB583B" w:rsidRDefault="008529D0" w:rsidP="008529D0">
      <w:pPr>
        <w:spacing w:line="276" w:lineRule="auto"/>
        <w:ind w:firstLine="567"/>
        <w:jc w:val="both"/>
      </w:pPr>
      <w:r w:rsidRPr="00AB583B">
        <w:t xml:space="preserve">  </w:t>
      </w:r>
    </w:p>
    <w:p w:rsidR="008529D0" w:rsidRPr="00AB583B" w:rsidRDefault="008529D0" w:rsidP="008529D0">
      <w:pPr>
        <w:spacing w:line="276" w:lineRule="auto"/>
        <w:ind w:firstLine="567"/>
        <w:jc w:val="both"/>
      </w:pPr>
    </w:p>
    <w:p w:rsidR="008529D0" w:rsidRPr="00AB583B" w:rsidRDefault="008529D0" w:rsidP="008529D0">
      <w:pPr>
        <w:spacing w:line="276" w:lineRule="auto"/>
        <w:ind w:firstLine="567"/>
        <w:jc w:val="both"/>
      </w:pPr>
    </w:p>
    <w:p w:rsidR="008529D0" w:rsidRDefault="008529D0" w:rsidP="008529D0">
      <w:pPr>
        <w:ind w:firstLine="709"/>
        <w:jc w:val="both"/>
      </w:pPr>
    </w:p>
    <w:p w:rsidR="008529D0" w:rsidRDefault="008529D0" w:rsidP="008529D0">
      <w:pPr>
        <w:ind w:firstLine="709"/>
        <w:jc w:val="both"/>
      </w:pPr>
    </w:p>
    <w:p w:rsidR="008529D0" w:rsidRPr="000E0876" w:rsidRDefault="008529D0" w:rsidP="008529D0">
      <w:pPr>
        <w:ind w:firstLine="709"/>
        <w:jc w:val="both"/>
      </w:pPr>
      <w:r w:rsidRPr="000E0876">
        <w:t>В соответствии с Федеральным законом от 25.12.2008г. № 273-ФЗ «О противодействии коррупции», постановлением Правител</w:t>
      </w:r>
      <w:r>
        <w:t>ьства Ленинградской области от 2</w:t>
      </w:r>
      <w:r w:rsidRPr="000E0876">
        <w:t xml:space="preserve">2 </w:t>
      </w:r>
      <w:r>
        <w:t xml:space="preserve">сентября </w:t>
      </w:r>
      <w:r w:rsidR="002D3D89">
        <w:t>2022</w:t>
      </w:r>
      <w:r>
        <w:t xml:space="preserve"> года № 614</w:t>
      </w:r>
      <w:r w:rsidRPr="000E0876">
        <w:t xml:space="preserve"> «О</w:t>
      </w:r>
      <w:r>
        <w:t>б утверждении</w:t>
      </w:r>
      <w:r w:rsidRPr="000E0876">
        <w:t xml:space="preserve"> </w:t>
      </w:r>
      <w:r>
        <w:t>Плана</w:t>
      </w:r>
      <w:r w:rsidRPr="000E0876">
        <w:t xml:space="preserve"> противодействия коррупции в Ленинградской области </w:t>
      </w:r>
      <w:r>
        <w:t xml:space="preserve">на </w:t>
      </w:r>
      <w:r w:rsidR="002D3D89">
        <w:t>2022</w:t>
      </w:r>
      <w:r>
        <w:t xml:space="preserve">-2024 годы </w:t>
      </w:r>
      <w:r w:rsidRPr="000E0876">
        <w:t xml:space="preserve">и </w:t>
      </w:r>
      <w:r>
        <w:t>о признании утратившим силу постановления Правительства Ленинградской области от 28 декабря 2020 года № 860</w:t>
      </w:r>
      <w:r w:rsidRPr="000E0876">
        <w:t>»,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8529D0" w:rsidRDefault="008529D0" w:rsidP="008529D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E0876">
        <w:rPr>
          <w:rFonts w:ascii="Times New Roman" w:eastAsia="Times New Roman" w:hAnsi="Times New Roman" w:cs="Times New Roman"/>
        </w:rPr>
        <w:t>Утвердить План мероприятий по противодействию коррупции в муниципальном образовании Петровское сельское поселение муниципального образования Приозерский муниципальный район Ле</w:t>
      </w:r>
      <w:r w:rsidR="00173AC3">
        <w:rPr>
          <w:rFonts w:ascii="Times New Roman" w:eastAsia="Times New Roman" w:hAnsi="Times New Roman" w:cs="Times New Roman"/>
        </w:rPr>
        <w:t>нинградской области на 2022</w:t>
      </w:r>
      <w:r>
        <w:rPr>
          <w:rFonts w:ascii="Times New Roman" w:eastAsia="Times New Roman" w:hAnsi="Times New Roman" w:cs="Times New Roman"/>
        </w:rPr>
        <w:t>-2024</w:t>
      </w:r>
      <w:r w:rsidRPr="000E0876">
        <w:rPr>
          <w:rFonts w:ascii="Times New Roman" w:eastAsia="Times New Roman" w:hAnsi="Times New Roman" w:cs="Times New Roman"/>
        </w:rPr>
        <w:t xml:space="preserve"> годы, согласно приложению.</w:t>
      </w:r>
    </w:p>
    <w:p w:rsidR="008529D0" w:rsidRPr="000E0876" w:rsidRDefault="008529D0" w:rsidP="008529D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 администрации от 09.02.</w:t>
      </w:r>
      <w:r w:rsidR="002D3D89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года № 33 «</w:t>
      </w:r>
      <w:r w:rsidRPr="00714D70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б утверждении плана мероприятий по </w:t>
      </w:r>
      <w:r w:rsidRPr="00714D70">
        <w:rPr>
          <w:rFonts w:ascii="Times New Roman" w:eastAsia="Times New Roman" w:hAnsi="Times New Roman"/>
        </w:rPr>
        <w:t>противодейс</w:t>
      </w:r>
      <w:r>
        <w:rPr>
          <w:rFonts w:ascii="Times New Roman" w:eastAsia="Times New Roman" w:hAnsi="Times New Roman"/>
        </w:rPr>
        <w:t xml:space="preserve">твию коррупции в муниципальном образовании </w:t>
      </w:r>
      <w:r w:rsidRPr="00B146FE">
        <w:rPr>
          <w:rFonts w:ascii="Times New Roman" w:hAnsi="Times New Roman"/>
          <w:szCs w:val="21"/>
        </w:rPr>
        <w:t xml:space="preserve">Петровское </w:t>
      </w:r>
      <w:r w:rsidRPr="00714D70">
        <w:rPr>
          <w:rFonts w:ascii="Times New Roman" w:eastAsia="Times New Roman" w:hAnsi="Times New Roman"/>
        </w:rPr>
        <w:t>сельское поселение</w:t>
      </w:r>
      <w:r>
        <w:rPr>
          <w:rFonts w:ascii="Times New Roman" w:eastAsia="Times New Roman" w:hAnsi="Times New Roman"/>
        </w:rPr>
        <w:t xml:space="preserve"> </w:t>
      </w:r>
      <w:r w:rsidRPr="00B146FE">
        <w:rPr>
          <w:rFonts w:ascii="Times New Roman" w:hAnsi="Times New Roman"/>
          <w:szCs w:val="21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</w:rPr>
        <w:t xml:space="preserve">на </w:t>
      </w:r>
      <w:r w:rsidR="002D3D89"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</w:rPr>
        <w:t>-</w:t>
      </w:r>
      <w:r w:rsidR="003E0094">
        <w:rPr>
          <w:rFonts w:ascii="Times New Roman" w:eastAsia="Times New Roman" w:hAnsi="Times New Roman"/>
        </w:rPr>
        <w:t>2024</w:t>
      </w:r>
      <w:r>
        <w:rPr>
          <w:rFonts w:ascii="Times New Roman" w:eastAsia="Times New Roman" w:hAnsi="Times New Roman"/>
        </w:rPr>
        <w:t>» считать утратившим силу.</w:t>
      </w:r>
    </w:p>
    <w:p w:rsidR="008529D0" w:rsidRPr="000E0876" w:rsidRDefault="008529D0" w:rsidP="008529D0">
      <w:pPr>
        <w:pStyle w:val="a8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0876">
        <w:rPr>
          <w:rFonts w:ascii="Times New Roman" w:hAnsi="Times New Roman" w:cs="Times New Roman"/>
        </w:rPr>
        <w:t>Леноблинформ</w:t>
      </w:r>
      <w:proofErr w:type="spellEnd"/>
      <w:r w:rsidRPr="000E0876">
        <w:rPr>
          <w:rFonts w:ascii="Times New Roman" w:hAnsi="Times New Roman" w:cs="Times New Roman"/>
        </w:rPr>
        <w:t xml:space="preserve">») </w:t>
      </w:r>
      <w:hyperlink r:id="rId7" w:history="1">
        <w:r w:rsidRPr="000E0876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0E0876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0E0876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0E0876">
        <w:rPr>
          <w:rFonts w:ascii="Times New Roman" w:hAnsi="Times New Roman" w:cs="Times New Roman"/>
        </w:rPr>
        <w:t>.</w:t>
      </w:r>
    </w:p>
    <w:p w:rsidR="008529D0" w:rsidRDefault="008529D0" w:rsidP="008529D0">
      <w:pPr>
        <w:spacing w:line="360" w:lineRule="auto"/>
        <w:ind w:firstLine="709"/>
        <w:jc w:val="both"/>
      </w:pPr>
      <w:r w:rsidRPr="000E0876">
        <w:t>Контроль за исполнением настоящего постановления оставляю за собой.</w:t>
      </w:r>
    </w:p>
    <w:p w:rsidR="008529D0" w:rsidRDefault="008529D0" w:rsidP="008529D0">
      <w:pPr>
        <w:spacing w:line="360" w:lineRule="auto"/>
        <w:ind w:firstLine="709"/>
        <w:jc w:val="both"/>
      </w:pPr>
    </w:p>
    <w:p w:rsidR="008529D0" w:rsidRDefault="008529D0" w:rsidP="008529D0">
      <w:pPr>
        <w:spacing w:line="360" w:lineRule="auto"/>
        <w:ind w:firstLine="709"/>
        <w:jc w:val="both"/>
      </w:pPr>
    </w:p>
    <w:p w:rsidR="000353B8" w:rsidRDefault="008529D0" w:rsidP="008529D0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Pr="00407440" w:rsidRDefault="008529D0" w:rsidP="008529D0">
      <w:pPr>
        <w:rPr>
          <w:sz w:val="20"/>
          <w:szCs w:val="28"/>
        </w:rPr>
      </w:pPr>
      <w:r w:rsidRPr="00407440">
        <w:rPr>
          <w:sz w:val="20"/>
          <w:szCs w:val="28"/>
        </w:rPr>
        <w:t xml:space="preserve">Исп. </w:t>
      </w:r>
      <w:r>
        <w:rPr>
          <w:sz w:val="20"/>
          <w:szCs w:val="28"/>
        </w:rPr>
        <w:t>Гредюшко М.А.</w:t>
      </w:r>
    </w:p>
    <w:p w:rsidR="008529D0" w:rsidRDefault="008529D0" w:rsidP="008529D0">
      <w:pPr>
        <w:rPr>
          <w:sz w:val="20"/>
          <w:szCs w:val="28"/>
        </w:rPr>
      </w:pPr>
      <w:r>
        <w:rPr>
          <w:sz w:val="20"/>
          <w:szCs w:val="28"/>
        </w:rPr>
        <w:t>Тел. 8-81379-66-217</w:t>
      </w:r>
    </w:p>
    <w:p w:rsidR="008529D0" w:rsidRPr="008529D0" w:rsidRDefault="008529D0" w:rsidP="008529D0">
      <w:pPr>
        <w:rPr>
          <w:sz w:val="20"/>
          <w:szCs w:val="28"/>
        </w:rPr>
      </w:pPr>
      <w:r>
        <w:rPr>
          <w:sz w:val="20"/>
          <w:szCs w:val="28"/>
        </w:rPr>
        <w:t>Разослано: 1-дело, 1-прокуратура, 1-Леноблинформ, 1-Сайт</w:t>
      </w:r>
      <w:r w:rsidR="00BA21EE">
        <w:rPr>
          <w:sz w:val="20"/>
          <w:szCs w:val="28"/>
        </w:rPr>
        <w:t>, 1- МУК</w:t>
      </w:r>
    </w:p>
    <w:p w:rsidR="008529D0" w:rsidRDefault="008529D0">
      <w:pPr>
        <w:spacing w:after="160" w:line="259" w:lineRule="auto"/>
      </w:pPr>
      <w:r>
        <w:br w:type="page"/>
      </w:r>
    </w:p>
    <w:p w:rsidR="008529D0" w:rsidRDefault="008529D0" w:rsidP="008529D0">
      <w:pPr>
        <w:spacing w:line="360" w:lineRule="auto"/>
        <w:ind w:firstLine="709"/>
        <w:jc w:val="both"/>
        <w:sectPr w:rsidR="008529D0" w:rsidSect="00A236F2">
          <w:footerReference w:type="default" r:id="rId9"/>
          <w:pgSz w:w="11906" w:h="16838"/>
          <w:pgMar w:top="1134" w:right="850" w:bottom="568" w:left="1418" w:header="708" w:footer="708" w:gutter="0"/>
          <w:cols w:space="708"/>
          <w:titlePg/>
          <w:docGrid w:linePitch="360"/>
        </w:sectPr>
      </w:pPr>
    </w:p>
    <w:p w:rsidR="008529D0" w:rsidRDefault="008529D0" w:rsidP="008529D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8529D0" w:rsidRDefault="008529D0" w:rsidP="008529D0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8529D0" w:rsidRDefault="008529D0" w:rsidP="008529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F23D6">
        <w:rPr>
          <w:sz w:val="20"/>
          <w:szCs w:val="20"/>
        </w:rPr>
        <w:t>10</w:t>
      </w:r>
      <w:r>
        <w:rPr>
          <w:sz w:val="20"/>
          <w:szCs w:val="20"/>
        </w:rPr>
        <w:t xml:space="preserve"> января </w:t>
      </w:r>
      <w:r w:rsidR="005F23D6">
        <w:rPr>
          <w:sz w:val="20"/>
          <w:szCs w:val="20"/>
        </w:rPr>
        <w:t>2022 года № 1</w:t>
      </w:r>
    </w:p>
    <w:p w:rsidR="008529D0" w:rsidRPr="006A74C2" w:rsidRDefault="008529D0" w:rsidP="008529D0">
      <w:pPr>
        <w:jc w:val="center"/>
        <w:rPr>
          <w:b/>
        </w:rPr>
      </w:pPr>
      <w:r w:rsidRPr="006A74C2">
        <w:rPr>
          <w:b/>
        </w:rPr>
        <w:t>ПЛАН</w:t>
      </w:r>
    </w:p>
    <w:p w:rsidR="008529D0" w:rsidRPr="006A74C2" w:rsidRDefault="008529D0" w:rsidP="008529D0">
      <w:pPr>
        <w:ind w:left="220"/>
        <w:jc w:val="center"/>
        <w:rPr>
          <w:b/>
        </w:rPr>
      </w:pPr>
      <w:r w:rsidRPr="006A74C2">
        <w:rPr>
          <w:b/>
        </w:rPr>
        <w:t xml:space="preserve">противодействия коррупции </w:t>
      </w:r>
      <w:r>
        <w:rPr>
          <w:b/>
        </w:rPr>
        <w:t xml:space="preserve">в </w:t>
      </w:r>
      <w:r w:rsidRPr="006A74C2">
        <w:rPr>
          <w:b/>
        </w:rPr>
        <w:t xml:space="preserve">администрации муниципального образования </w:t>
      </w:r>
      <w:r>
        <w:rPr>
          <w:b/>
        </w:rPr>
        <w:t>Петровское</w:t>
      </w:r>
      <w:r w:rsidRPr="006A74C2">
        <w:rPr>
          <w:b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73AC3">
        <w:rPr>
          <w:b/>
        </w:rPr>
        <w:t>на 2022</w:t>
      </w:r>
      <w:r>
        <w:rPr>
          <w:b/>
        </w:rPr>
        <w:t>-2024</w:t>
      </w:r>
      <w:r w:rsidRPr="006A74C2">
        <w:rPr>
          <w:b/>
        </w:rPr>
        <w:t xml:space="preserve"> годы</w:t>
      </w:r>
    </w:p>
    <w:p w:rsidR="008529D0" w:rsidRPr="00A65934" w:rsidRDefault="008529D0" w:rsidP="008529D0">
      <w:pPr>
        <w:ind w:left="220"/>
        <w:jc w:val="both"/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5809"/>
        <w:gridCol w:w="3920"/>
        <w:gridCol w:w="1960"/>
        <w:gridCol w:w="2540"/>
      </w:tblGrid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</w:pPr>
            <w:r w:rsidRPr="00A65934">
              <w:t>N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934">
              <w:rPr>
                <w:b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934">
              <w:rPr>
                <w:b/>
              </w:rPr>
              <w:t>Ожидаемый результат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934">
              <w:rPr>
                <w:b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934">
              <w:rPr>
                <w:b/>
              </w:rPr>
              <w:t>Ответственный исполнитель</w:t>
            </w:r>
          </w:p>
        </w:tc>
      </w:tr>
      <w:tr w:rsidR="008529D0" w:rsidRPr="00A65934" w:rsidTr="00305D21">
        <w:trPr>
          <w:trHeight w:val="331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B4D2C" w:rsidRDefault="008529D0" w:rsidP="00305D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65934">
              <w:rPr>
                <w:b/>
              </w:rPr>
              <w:t>Координационные мероприятия механизмов противодействия коррупции</w:t>
            </w:r>
          </w:p>
        </w:tc>
      </w:tr>
      <w:tr w:rsidR="008529D0" w:rsidRPr="00A65934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8B4E2A" w:rsidRDefault="008529D0" w:rsidP="00305D2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B4E2A">
              <w:rPr>
                <w:b/>
              </w:rPr>
              <w:t>1.1. Правовое обеспечение в сфере противодействия коррупции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Мониторинг изменений законодательства Российской Федерации на предмет необходимости внесения изменений в правовые акты представительного и исполнительного органов</w:t>
            </w:r>
          </w:p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 xml:space="preserve">Своевременное </w:t>
            </w:r>
            <w:r w:rsidR="008529D0" w:rsidRPr="00A65934">
              <w:t>приведение в соответствие с федеральным законодательством но</w:t>
            </w:r>
            <w:r w:rsidR="008529D0">
              <w:t>рмативных правовых актов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1.1.2</w:t>
            </w:r>
            <w:r w:rsidRPr="00A65934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</w:t>
            </w:r>
            <w:r>
              <w:t xml:space="preserve">рмативных правовых актов администрации </w:t>
            </w:r>
            <w:r w:rsidRPr="00A65934">
              <w:t>в сфере противодействия коррупции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01900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E0094">
              <w:t xml:space="preserve"> – 2024</w:t>
            </w:r>
            <w:r w:rsidR="008529D0">
              <w:t xml:space="preserve"> </w:t>
            </w:r>
            <w:r w:rsidR="008529D0" w:rsidRPr="00A65934">
              <w:t>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1.1.3</w:t>
            </w:r>
            <w:r w:rsidRPr="00A65934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Разработка и утверждение планов мероприятий по п</w:t>
            </w:r>
            <w:r>
              <w:t xml:space="preserve">ротиводействию коррупции на </w:t>
            </w:r>
            <w:r w:rsidR="002D3D89">
              <w:t>2022</w:t>
            </w:r>
            <w:r>
              <w:t xml:space="preserve"> - </w:t>
            </w:r>
            <w:r w:rsidR="003E0094">
              <w:t>2024</w:t>
            </w:r>
            <w:r w:rsidRPr="00A65934">
              <w:t xml:space="preserve"> годы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Совершенствование правовых, организационных и иных механизмов противодействия коррупции</w:t>
            </w:r>
          </w:p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  <w:r w:rsidRPr="00A65934">
              <w:t xml:space="preserve"> квартал</w:t>
            </w:r>
          </w:p>
          <w:p w:rsidR="008529D0" w:rsidRPr="00A65934" w:rsidRDefault="003E0094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29D0" w:rsidRPr="00A65934">
              <w:t xml:space="preserve">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1.1.4</w:t>
            </w:r>
            <w:r w:rsidRPr="00A65934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Оказание гражданам помощи в виде консультирования по вопросам предоставления муниципальных услуг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 xml:space="preserve">Обеспечение граждан помощью, поддержка получателей муниципальных услуг </w:t>
            </w:r>
          </w:p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Специалисты, по направлениям</w:t>
            </w:r>
          </w:p>
        </w:tc>
      </w:tr>
      <w:tr w:rsidR="008529D0" w:rsidRPr="00A65934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65934">
              <w:rPr>
                <w:b/>
              </w:rPr>
              <w:t>1.2. Организационное обеспечение антикоррупционных мероприятий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1.2.1.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9517D6" w:rsidP="009517D6">
            <w:pPr>
              <w:autoSpaceDE w:val="0"/>
              <w:autoSpaceDN w:val="0"/>
              <w:adjustRightInd w:val="0"/>
              <w:jc w:val="both"/>
            </w:pPr>
            <w:r>
              <w:t>Организация контроля подготовки и исполнения мероприятий Плана противодействия коррупции</w:t>
            </w:r>
            <w:r w:rsidR="00A579CE">
              <w:t xml:space="preserve"> на </w:t>
            </w:r>
            <w:r w:rsidR="002D3D89">
              <w:lastRenderedPageBreak/>
              <w:t>2022</w:t>
            </w:r>
            <w:r w:rsidR="00A579CE">
              <w:t xml:space="preserve"> 2024 года, принятие мер при неисполнении мероприятий плана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A579CE" w:rsidP="009517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Своевременное исполнение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01900" w:rsidP="00305D21">
            <w:pPr>
              <w:autoSpaceDE w:val="0"/>
              <w:autoSpaceDN w:val="0"/>
              <w:adjustRightInd w:val="0"/>
              <w:jc w:val="center"/>
            </w:pPr>
            <w:r>
              <w:t>В течение 2022</w:t>
            </w:r>
            <w:r w:rsidR="00A579CE">
              <w:t xml:space="preserve"> – 2024 годов (ежеквартально)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t>Глава администрации</w:t>
            </w:r>
          </w:p>
        </w:tc>
      </w:tr>
      <w:tr w:rsidR="00A579CE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E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E" w:rsidRDefault="00A579CE" w:rsidP="009517D6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результатов выполнения мероприятий Плана противодействия коррупции на </w:t>
            </w:r>
            <w:r w:rsidR="002D3D89">
              <w:t>2022</w:t>
            </w:r>
            <w:r>
              <w:t xml:space="preserve"> – 2024 годы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E" w:rsidRDefault="00A579CE" w:rsidP="009517D6">
            <w:pPr>
              <w:autoSpaceDE w:val="0"/>
              <w:autoSpaceDN w:val="0"/>
              <w:adjustRightInd w:val="0"/>
              <w:jc w:val="both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E" w:rsidRDefault="00801900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bookmarkStart w:id="0" w:name="_GoBack"/>
            <w:bookmarkEnd w:id="0"/>
            <w:r w:rsidR="00A579CE">
              <w:t xml:space="preserve"> – 2024</w:t>
            </w:r>
            <w:r w:rsidR="00A579CE" w:rsidRPr="00A65934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CE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t>Администрация МО Петровское СП</w:t>
            </w:r>
          </w:p>
        </w:tc>
      </w:tr>
      <w:tr w:rsidR="009517D6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6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t>1.2.3.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6" w:rsidRPr="00A65934" w:rsidRDefault="009517D6" w:rsidP="009517D6">
            <w:pPr>
              <w:autoSpaceDE w:val="0"/>
              <w:autoSpaceDN w:val="0"/>
              <w:adjustRightInd w:val="0"/>
              <w:jc w:val="both"/>
            </w:pPr>
            <w:r w:rsidRPr="00A65934">
              <w:t>Реализация мероприятий по противодействию коррупции.</w:t>
            </w:r>
          </w:p>
          <w:p w:rsidR="009517D6" w:rsidRPr="00A65934" w:rsidRDefault="009517D6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6" w:rsidRPr="00A65934" w:rsidRDefault="009517D6" w:rsidP="009517D6">
            <w:pPr>
              <w:autoSpaceDE w:val="0"/>
              <w:autoSpaceDN w:val="0"/>
              <w:adjustRightInd w:val="0"/>
              <w:jc w:val="both"/>
            </w:pPr>
            <w:r w:rsidRPr="00A65934">
              <w:t>Совершенствование правовых, организационных и иных механизмов противодействия коррупции</w:t>
            </w:r>
          </w:p>
          <w:p w:rsidR="009517D6" w:rsidRPr="00A65934" w:rsidRDefault="009517D6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6" w:rsidRDefault="002D3D89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517D6">
              <w:t xml:space="preserve"> – 2024</w:t>
            </w:r>
            <w:r w:rsidR="009517D6" w:rsidRPr="00A65934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6" w:rsidRDefault="009517D6" w:rsidP="00305D21">
            <w:pPr>
              <w:autoSpaceDE w:val="0"/>
              <w:autoSpaceDN w:val="0"/>
              <w:adjustRightInd w:val="0"/>
              <w:jc w:val="both"/>
            </w:pPr>
            <w:r>
              <w:t>Администрация МО Петровское СП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t>1.2.4</w:t>
            </w:r>
            <w:r w:rsidR="008529D0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Проведение антикоррупционной экспертизы нормативных правовых актов органа местного самоуправления при мониторинге их применения и проектов нормативных  правовых актов органа местного самоуправления при проведении  их правовой (юридической) экспертизы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Заместитель главы</w:t>
            </w:r>
          </w:p>
        </w:tc>
      </w:tr>
      <w:tr w:rsidR="008529D0" w:rsidRPr="00A65934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A579CE" w:rsidP="00305D21">
            <w:pPr>
              <w:autoSpaceDE w:val="0"/>
              <w:autoSpaceDN w:val="0"/>
              <w:adjustRightInd w:val="0"/>
              <w:jc w:val="both"/>
            </w:pPr>
            <w:r>
              <w:t>1.2.5</w:t>
            </w:r>
            <w:r w:rsidR="008529D0" w:rsidRPr="00A65934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Обобщение вопросов правоприменительной практики по р</w:t>
            </w:r>
            <w:r>
              <w:t xml:space="preserve">езультатам проверки Приозерской городской прокуратурой </w:t>
            </w:r>
            <w:r w:rsidRPr="00A65934">
              <w:t xml:space="preserve"> ненормативных</w:t>
            </w:r>
            <w:r>
              <w:t>, нормативных</w:t>
            </w:r>
            <w:r w:rsidRPr="00A65934">
              <w:t xml:space="preserve"> правовых актов,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2D3D89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29D0">
              <w:t xml:space="preserve"> - </w:t>
            </w:r>
            <w:r w:rsidR="003E0094">
              <w:t>2024</w:t>
            </w:r>
            <w:r w:rsidR="008529D0" w:rsidRPr="00A65934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A65934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Администрация МО Петровское СП</w:t>
            </w:r>
          </w:p>
        </w:tc>
      </w:tr>
      <w:tr w:rsidR="008529D0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B4D2C" w:rsidRDefault="008529D0" w:rsidP="00305D2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505">
              <w:rPr>
                <w:b/>
              </w:rPr>
              <w:t>Совершенствование кадровой работы в рамках антикоррупционных мероприятий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1.3.1.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Организация контроля за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в порядке, установленном законодательством.</w:t>
            </w:r>
          </w:p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2D7741">
            <w:pPr>
              <w:autoSpaceDE w:val="0"/>
              <w:autoSpaceDN w:val="0"/>
              <w:adjustRightInd w:val="0"/>
              <w:jc w:val="center"/>
            </w:pPr>
            <w:r>
              <w:t xml:space="preserve">Январь-апрель </w:t>
            </w:r>
            <w:r w:rsidR="002D3D89">
              <w:t>2022</w:t>
            </w:r>
            <w:r w:rsidR="0076206C">
              <w:t xml:space="preserve"> - 2024</w:t>
            </w:r>
            <w:r w:rsidR="0076206C" w:rsidRPr="00A65934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lastRenderedPageBreak/>
              <w:t>1.3.2.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</w:t>
            </w:r>
            <w:r w:rsidRPr="00F37505">
      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должностей, а также членов их семей (супруга и несовершеннолетних детей)</w:t>
            </w:r>
            <w:r>
              <w:t>, муниципальными служащими и лицами, замещающими должности муниципальной службы.</w:t>
            </w:r>
          </w:p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До 01 августа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1.3.3.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Соблюдение открытости и гласности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985CBD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В течении 14 рабочих дней со дня истечения срока установленного для предоставления сведений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1.3.4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</w:t>
            </w:r>
            <w:r w:rsidRPr="00F37505">
              <w:t xml:space="preserve">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До 01 августа текущего и последующего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1.3.5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Представление главе администрации заключений о результатах анализа сведений, представленных муниципальными служащими.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center"/>
            </w:pPr>
            <w:r>
              <w:t>До 10 августа текущего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8529D0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>
              <w:t>1.3.6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2D3D89" w:rsidP="00305D2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529D0" w:rsidRPr="00E92438">
              <w:t xml:space="preserve"> - </w:t>
            </w:r>
            <w:r w:rsidR="003E0094">
              <w:t>2024</w:t>
            </w:r>
            <w:r w:rsidR="008529D0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F37505" w:rsidRDefault="008529D0" w:rsidP="00305D2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1.3.7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E92438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, в течении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1.3.8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r w:rsidRPr="001D23AC">
              <w:t xml:space="preserve">и документационное обеспечение </w:t>
            </w:r>
            <w:r w:rsidRPr="00F37505">
              <w:t>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F37505"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 w:rsidRPr="001D23AC">
              <w:t xml:space="preserve"> – </w:t>
            </w:r>
            <w:r w:rsidR="002D7741">
              <w:t>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1.3.9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Выявление случаев возникновения конфликта интересов, одной из сторон которой являются лица, </w:t>
            </w:r>
            <w:r w:rsidRPr="00F37505">
              <w:lastRenderedPageBreak/>
              <w:t>замещающие муниципальные должности, и принятие предусмотренных законодательством мер по предотвращению и урегулированию конфликта интересов.</w:t>
            </w:r>
          </w:p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F37505">
              <w:lastRenderedPageBreak/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1.3.10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Совершенствование системы мотивации и материального стимулирования муниципальных служащих,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F37505">
              <w:t>Повышение престижа муниципальной службы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Глава администрации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1.3.11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Закрепление в должностных инструкциях персональной ответственности муниципальных служащих за соблюдение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F37505">
              <w:t>Профилактика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F37505">
              <w:t>Профилактика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>-2024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1.3.14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Pr="00BC4DC3">
              <w:t xml:space="preserve"> </w:t>
            </w:r>
            <w:r>
              <w:t>контроля</w:t>
            </w:r>
            <w:r w:rsidRPr="003127C6">
              <w:t xml:space="preserve">  за  соблюдением  л</w:t>
            </w:r>
            <w:r>
              <w:t xml:space="preserve">ицами,  замещающими   должности </w:t>
            </w:r>
            <w:r w:rsidRPr="003127C6">
              <w:t>муниципальной  службы,   требований   законодательства   Российской</w:t>
            </w:r>
            <w:r>
              <w:t xml:space="preserve"> </w:t>
            </w:r>
            <w:r w:rsidRPr="003127C6">
              <w:t>Федерации о противодействии коррупци</w:t>
            </w:r>
            <w:r>
              <w:t xml:space="preserve">и, касающихся предотвращения  и </w:t>
            </w:r>
            <w:r w:rsidRPr="003127C6">
              <w:t xml:space="preserve">урегулирования конфликта интересов, </w:t>
            </w:r>
            <w:r>
              <w:t xml:space="preserve">в  том  числе  за  привлечением </w:t>
            </w:r>
            <w:r w:rsidRPr="003127C6">
              <w:t>таких лиц к ответственности в случае их несоблюдения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>-2024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1.3.15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</w:t>
            </w:r>
            <w:r w:rsidRPr="003127C6">
              <w:t>кадровой работы в части, кас</w:t>
            </w:r>
            <w:r>
              <w:t xml:space="preserve">ающейся ведения личных дел лиц, </w:t>
            </w:r>
            <w:r w:rsidRPr="003127C6">
              <w:t>замещающих  муниципальные  должности</w:t>
            </w:r>
            <w:r>
              <w:t xml:space="preserve">  и   должности   муниципальной </w:t>
            </w:r>
            <w:r w:rsidRPr="003127C6">
              <w:t xml:space="preserve">службы,  в  том   числе   контроля  </w:t>
            </w:r>
            <w:r>
              <w:t xml:space="preserve"> за   актуализацией   сведений, </w:t>
            </w:r>
            <w:r w:rsidRPr="003127C6">
              <w:t>содержащихся в анкетах, представляем</w:t>
            </w:r>
            <w:r>
              <w:t xml:space="preserve">ых при назначении на  указанные </w:t>
            </w:r>
            <w:r w:rsidRPr="003127C6">
              <w:t>должности</w:t>
            </w:r>
            <w:r>
              <w:t xml:space="preserve">,  об  их  родственниках  и </w:t>
            </w:r>
            <w:r w:rsidRPr="003127C6">
              <w:t>свойственниках в целях выявления возможного конфликта интересов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A65934">
              <w:t>Предупреждение и устранение причин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>-2024гг.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76206C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C" w:rsidRDefault="0076206C" w:rsidP="002D7741">
            <w:pPr>
              <w:autoSpaceDE w:val="0"/>
              <w:autoSpaceDN w:val="0"/>
              <w:adjustRightInd w:val="0"/>
              <w:jc w:val="both"/>
            </w:pPr>
            <w:r>
              <w:t>1.3.16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C" w:rsidRDefault="0076206C" w:rsidP="002D7741">
            <w:pPr>
              <w:autoSpaceDE w:val="0"/>
              <w:autoSpaceDN w:val="0"/>
              <w:adjustRightInd w:val="0"/>
              <w:jc w:val="both"/>
            </w:pPr>
            <w: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C" w:rsidRPr="00A65934" w:rsidRDefault="0076206C" w:rsidP="002D7741">
            <w:pPr>
              <w:autoSpaceDE w:val="0"/>
              <w:autoSpaceDN w:val="0"/>
              <w:adjustRightInd w:val="0"/>
              <w:jc w:val="both"/>
            </w:pPr>
            <w:r>
              <w:t>Профессиональное развитие муниципальных служащих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C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6206C">
              <w:t>-2024гг.</w:t>
            </w:r>
          </w:p>
          <w:p w:rsidR="0076206C" w:rsidRDefault="0076206C" w:rsidP="002D7741">
            <w:pPr>
              <w:autoSpaceDE w:val="0"/>
              <w:autoSpaceDN w:val="0"/>
              <w:adjustRightInd w:val="0"/>
              <w:jc w:val="both"/>
            </w:pPr>
            <w:r>
              <w:t>(в соответствии с планами обучения и по мере поступления на службу)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C" w:rsidRDefault="0076206C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37505">
              <w:rPr>
                <w:b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  <w:p w:rsidR="002D7741" w:rsidRPr="00FB4D2C" w:rsidRDefault="002D7741" w:rsidP="002D77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37505">
              <w:rPr>
                <w:b/>
              </w:rPr>
              <w:t xml:space="preserve">МО </w:t>
            </w:r>
            <w:r>
              <w:rPr>
                <w:b/>
              </w:rPr>
              <w:t>Петровское</w:t>
            </w:r>
            <w:r w:rsidRPr="00F37505">
              <w:rPr>
                <w:b/>
              </w:rPr>
              <w:t xml:space="preserve"> сельское поселение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Обеспечение эффективного гражданского контроля за деятельностью органов муниципальной власти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Ежегодно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Начальник </w:t>
            </w:r>
            <w:r>
              <w:t>сектора экономики и финансов – главный бухгалтер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Осуществление контроля в сфере закупок товаров, работ, услуг для обеспечения муниципальных нужд</w:t>
            </w:r>
          </w:p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Соблюдение открытости и гласности в сфере закупок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 xml:space="preserve"> - 2024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41" w:rsidRDefault="002D7741" w:rsidP="002D7741">
            <w:r w:rsidRPr="003D5B5E">
              <w:t>Глава администрации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Профилактика нарушений требований законодательства при осуществлении закупок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</w:t>
            </w:r>
            <w:r w:rsidR="002D3D89">
              <w:t>2022</w:t>
            </w:r>
            <w:r>
              <w:t xml:space="preserve"> - 2024</w:t>
            </w:r>
            <w:r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41" w:rsidRDefault="002D7741" w:rsidP="002D7741">
            <w:r>
              <w:t>Глава администрации</w:t>
            </w:r>
          </w:p>
          <w:p w:rsidR="002D7741" w:rsidRPr="003D5B5E" w:rsidRDefault="002D7741" w:rsidP="002D7741">
            <w:r>
              <w:t>Ведущий специалист, ответственный за закупки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2.</w:t>
            </w:r>
            <w:r>
              <w:t>4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Контроль за использованием имущества, находящегося в муниципальной собственности, в том числе в части своевременного внесения арендной платы в бюджет.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Обеспечение эффективного использования имущества, находящегося в муниципальной собственности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 xml:space="preserve"> - 2024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41" w:rsidRDefault="002D7741" w:rsidP="002D7741">
            <w:r w:rsidRPr="003D5B5E">
              <w:t>Глава администрации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F37505"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Информирование правоохранительных органов о выявленных фактах лоббирования интересов хозяйствующих субъектов лицами, замещ</w:t>
            </w:r>
            <w:r>
              <w:t xml:space="preserve">ающими муниципальные должности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Предупреждение коррупционных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 xml:space="preserve"> - 2024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Глава администрации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  <w:r w:rsidRPr="00F37505">
              <w:rPr>
                <w:b/>
              </w:rPr>
              <w:t>Совершенствование взаимодействия органов муниципальной власти и общества в сфере антикоррупционных мероприятий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505">
              <w:rPr>
                <w:b/>
              </w:rPr>
              <w:t>3.1. Повышение уровня правовой грамотности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3.1.1.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Проведение совещаний по вопросам правового образования, обеспечения предупреждения коррупции в органах муниципальной власти, этики и служебного поведения муниципальных служащих </w:t>
            </w:r>
          </w:p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D7741">
              <w:t xml:space="preserve"> – 2024</w:t>
            </w:r>
            <w:r w:rsidR="002D7741" w:rsidRPr="00F37505">
              <w:t xml:space="preserve"> 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rPr>
          <w:trHeight w:val="16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3.1.2.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Обеспечение повышения квалификации 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jc w:val="both"/>
            </w:pPr>
            <w:r w:rsidRPr="00F37505"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>-2024гг.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3.1.3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разъяснения запретов и ограничений, налагаемых на граждан после увольнения с муниципальной службы.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jc w:val="both"/>
            </w:pPr>
            <w:r w:rsidRPr="00F37505"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</w:p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jc w:val="both"/>
            </w:pPr>
            <w:r w:rsidRPr="00F37505"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jc w:val="both"/>
            </w:pPr>
            <w:r>
              <w:t>Глава администрации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505">
              <w:rPr>
                <w:b/>
              </w:rPr>
              <w:t>3.2. Обеспечение открытости органов муниципальной власти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3.2.1.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Информирование населения о порядке, способах и 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Получение населением информации о муниципальных услугах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Специалисты администрации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3.2.2.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Размещение информации о деятельности администрации  (в </w:t>
            </w:r>
            <w:proofErr w:type="spellStart"/>
            <w:r w:rsidRPr="00F37505">
              <w:t>т.ч</w:t>
            </w:r>
            <w:proofErr w:type="spellEnd"/>
            <w:r w:rsidRPr="00F37505">
              <w:t xml:space="preserve">. о деятельности комиссии по урегулированию конфликта интересов) на официальном сайте администрации МО </w:t>
            </w:r>
            <w:r>
              <w:t>Петровское</w:t>
            </w:r>
            <w:r w:rsidRPr="00F37505">
              <w:t xml:space="preserve"> сельское поселение в информационно-телекоммуникационной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3.2.3.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Обеспечение соответствия раздела «Противодействие коррупции» официального сайта администрации</w:t>
            </w:r>
            <w:r w:rsidRPr="00F37505">
              <w:t xml:space="preserve"> МО </w:t>
            </w:r>
            <w:r>
              <w:t>Петровское</w:t>
            </w:r>
            <w:r w:rsidRPr="00F37505">
              <w:t xml:space="preserve"> сельское поселение в информационно-телекоммуникационной сети «Интернет»</w:t>
            </w:r>
            <w:r>
              <w:t xml:space="preserve">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3.2.4.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Регулярная актуализация информации по вопросам противодействия коррупции, размещаемой на стенде в здании администрации.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3.2.5.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Получение населением информации о деятельности администрации в области противодействия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Ведущий специалист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F37505">
              <w:rPr>
                <w:b/>
              </w:rPr>
              <w:t>3.3. Оценка деятельности органов муниципальной власти по реализации антикоррупционных мероприятий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3.3.1.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Совершенствование работы по рассмотрению обращений граждан – обобщения и анализа поступающих обращений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Администрация МО </w:t>
            </w:r>
            <w:r>
              <w:t>Петровское</w:t>
            </w:r>
            <w:r w:rsidRPr="00F37505">
              <w:t xml:space="preserve"> СП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37505">
              <w:rPr>
                <w:b/>
              </w:rPr>
              <w:lastRenderedPageBreak/>
              <w:t>4.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Организация разъяснительной работы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Информирование работников об антикоррупционных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Администрация МО </w:t>
            </w:r>
            <w:r>
              <w:t>Петровское</w:t>
            </w:r>
            <w:r w:rsidRPr="00F37505">
              <w:t xml:space="preserve"> СП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Анализ обращений граждан на наличие сведений о фактах коррупции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 xml:space="preserve"> – 2024 годы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 xml:space="preserve">Администрация МО </w:t>
            </w:r>
            <w:r>
              <w:t>Петровское</w:t>
            </w:r>
            <w:r w:rsidRPr="00F37505">
              <w:t xml:space="preserve"> СП</w:t>
            </w:r>
          </w:p>
        </w:tc>
      </w:tr>
      <w:tr w:rsidR="002D7741" w:rsidRPr="00F37505" w:rsidTr="00305D21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524A3E" w:rsidRDefault="002D7741" w:rsidP="002D77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A3E">
              <w:rPr>
                <w:b/>
              </w:rPr>
              <w:t>5. Организация работы по противодействию коррупции в муниципальном учреждении, подведомственном органу местного самоуправления.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типового плана по противодействию коррупции и типовых локальных актов учреждения в сфере противодействия коррупции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985CBD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1 квартал 2022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393A32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393A32">
              <w:t>Директор МУК «</w:t>
            </w:r>
            <w:r>
              <w:t>Петровское клубное объединение</w:t>
            </w:r>
            <w:r w:rsidRPr="00393A32">
              <w:t>»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Обеспечение назначения в подведомственном учреждении должностного лица ответственного за профилактику коррупционных и иных правонарушений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985CBD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До 22.02.2022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393A32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393A32">
              <w:t>Директор МУК «</w:t>
            </w:r>
            <w:r>
              <w:t>Петровское клубное объединение</w:t>
            </w:r>
            <w:r w:rsidRPr="00393A32">
              <w:t>»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Проведение обучающих мероприятий по вопросам профилактики и противодействия коррупции руководителей подведомственных учреждений.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Осуществление мер по предупреждению коррупции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3D89" w:rsidP="002D774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D7741">
              <w:t>-2024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работы по своевременному представлению лицами, замещающими должности руководителей муниципальных учреждений,  претендующими на замещение должности руководителя муниципальным учреждением, полных и 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на супруга и несовершеннолетних детей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  <w:r w:rsidRPr="00985CBD">
              <w:t xml:space="preserve">В течении </w:t>
            </w:r>
            <w:r w:rsidR="002D3D89">
              <w:t>2022</w:t>
            </w:r>
            <w:r>
              <w:t xml:space="preserve"> – 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до 30.04.2022,</w:t>
            </w:r>
          </w:p>
          <w:p w:rsidR="002D7741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до 30.04.2023,</w:t>
            </w:r>
          </w:p>
          <w:p w:rsidR="002D7741" w:rsidRPr="00985CBD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 30.04.2024 (для лиц, замещающих соответствующие должности)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Ведущий специалист</w:t>
            </w:r>
          </w:p>
        </w:tc>
      </w:tr>
      <w:tr w:rsidR="002D7741" w:rsidRPr="00F37505" w:rsidTr="00305D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Организация работы по опубликованию сведений о доходах 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информационно—телекоммуникационной сети «Интернет»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 w:rsidRPr="00F37505">
              <w:t>Соблюдение открытости и гласности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985CBD" w:rsidRDefault="002D7741" w:rsidP="002D7741">
            <w:pPr>
              <w:autoSpaceDE w:val="0"/>
              <w:autoSpaceDN w:val="0"/>
              <w:adjustRightInd w:val="0"/>
              <w:jc w:val="center"/>
            </w:pPr>
            <w:r>
              <w:t>В течении 14 рабочих дней со дня истечения срока установленного для предоставления сведений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1" w:rsidRPr="00F37505" w:rsidRDefault="002D7741" w:rsidP="002D7741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</w:tc>
      </w:tr>
    </w:tbl>
    <w:p w:rsidR="008529D0" w:rsidRPr="009418F1" w:rsidRDefault="008529D0" w:rsidP="008529D0">
      <w:pPr>
        <w:ind w:firstLine="709"/>
      </w:pPr>
    </w:p>
    <w:p w:rsidR="008529D0" w:rsidRPr="008529D0" w:rsidRDefault="008529D0" w:rsidP="008529D0">
      <w:pPr>
        <w:spacing w:line="360" w:lineRule="auto"/>
        <w:ind w:firstLine="709"/>
        <w:jc w:val="both"/>
      </w:pPr>
    </w:p>
    <w:sectPr w:rsidR="008529D0" w:rsidRPr="008529D0" w:rsidSect="00FB4D2C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02" w:rsidRDefault="00C41902" w:rsidP="008529D0">
      <w:r>
        <w:separator/>
      </w:r>
    </w:p>
  </w:endnote>
  <w:endnote w:type="continuationSeparator" w:id="0">
    <w:p w:rsidR="00C41902" w:rsidRDefault="00C41902" w:rsidP="008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C9" w:rsidRDefault="00C41902">
    <w:pPr>
      <w:pStyle w:val="a3"/>
      <w:jc w:val="right"/>
    </w:pPr>
  </w:p>
  <w:p w:rsidR="008532C9" w:rsidRDefault="00C419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02" w:rsidRDefault="00C41902" w:rsidP="008529D0">
      <w:r>
        <w:separator/>
      </w:r>
    </w:p>
  </w:footnote>
  <w:footnote w:type="continuationSeparator" w:id="0">
    <w:p w:rsidR="00C41902" w:rsidRDefault="00C41902" w:rsidP="0085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8"/>
    <w:rsid w:val="000353B8"/>
    <w:rsid w:val="00173AC3"/>
    <w:rsid w:val="0023692B"/>
    <w:rsid w:val="002D3D89"/>
    <w:rsid w:val="002D7741"/>
    <w:rsid w:val="00321D8D"/>
    <w:rsid w:val="00325499"/>
    <w:rsid w:val="003C5BF3"/>
    <w:rsid w:val="003E0094"/>
    <w:rsid w:val="00401318"/>
    <w:rsid w:val="005F23D6"/>
    <w:rsid w:val="00604029"/>
    <w:rsid w:val="0076206C"/>
    <w:rsid w:val="00801900"/>
    <w:rsid w:val="008529D0"/>
    <w:rsid w:val="008B4E2A"/>
    <w:rsid w:val="009517D6"/>
    <w:rsid w:val="00A579CE"/>
    <w:rsid w:val="00BA1501"/>
    <w:rsid w:val="00BA21EE"/>
    <w:rsid w:val="00C17581"/>
    <w:rsid w:val="00C41902"/>
    <w:rsid w:val="00CB5E1B"/>
    <w:rsid w:val="00D22356"/>
    <w:rsid w:val="00D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C4F7"/>
  <w15:chartTrackingRefBased/>
  <w15:docId w15:val="{A24F2058-0712-4661-B4D6-1106BA7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52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8529D0"/>
    <w:rPr>
      <w:color w:val="0000FF"/>
      <w:u w:val="single"/>
    </w:rPr>
  </w:style>
  <w:style w:type="paragraph" w:styleId="a6">
    <w:name w:val="No Spacing"/>
    <w:uiPriority w:val="1"/>
    <w:qFormat/>
    <w:rsid w:val="00852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8529D0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8529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529D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9">
    <w:name w:val="header"/>
    <w:basedOn w:val="a"/>
    <w:link w:val="aa"/>
    <w:uiPriority w:val="99"/>
    <w:unhideWhenUsed/>
    <w:rsid w:val="0085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2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2022-01-10T06:54:00Z</dcterms:created>
  <dcterms:modified xsi:type="dcterms:W3CDTF">2022-01-10T06:55:00Z</dcterms:modified>
</cp:coreProperties>
</file>