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11" w:rsidRDefault="00B24611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01" w:rsidRPr="008575D8" w:rsidRDefault="000B4D01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4D0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0B4D01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8575D8" w:rsidRPr="008575D8" w:rsidTr="000B4D01">
        <w:tc>
          <w:tcPr>
            <w:tcW w:w="5529" w:type="dxa"/>
          </w:tcPr>
          <w:p w:rsidR="008575D8" w:rsidRPr="008575D8" w:rsidRDefault="008575D8" w:rsidP="00D1517D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 утверждении годового отчета о ходе реализации и оценки эффективности муниципальной программы «Устойчивое общественное развитие в муниципальном образовании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B24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- 201</w:t>
            </w:r>
            <w:r w:rsidR="00B24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 пунктами 4, 5, 6 Порядка разработки, реализации и оценки эффективности муниципальных программ муниципального образования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муниципального образования </w:t>
      </w:r>
      <w:proofErr w:type="spellStart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МО 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8575D8" w:rsidRPr="008575D8" w:rsidRDefault="008575D8" w:rsidP="00857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CC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 ходе реализации и оценки эффективности муниципальной программы «Устойчивое общественное </w:t>
      </w:r>
      <w:r w:rsidR="005668BC"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</w:t>
      </w:r>
      <w:r w:rsidR="00CF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от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постановлениями от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приложению к настоящему постановлению.</w:t>
      </w:r>
    </w:p>
    <w:p w:rsidR="00D16A11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5668BC" w:rsidRPr="008575D8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68B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8575D8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1C" w:rsidRPr="008575D8" w:rsidRDefault="00CF521C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CF521C" w:rsidRDefault="005668BC" w:rsidP="00CF5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5B694F" w:rsidRDefault="005B694F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D01" w:rsidRDefault="000B4D01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D01" w:rsidRDefault="000B4D01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4611" w:rsidRPr="008575D8" w:rsidRDefault="00B24611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СМИ-1, администратор сайта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Утверждено: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844419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844419" w:rsidRPr="005668BC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5668BC" w:rsidRP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 w:rsidR="000B4D01"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r w:rsidR="000B4D01" w:rsidRPr="000B4D01">
        <w:rPr>
          <w:rFonts w:ascii="Times New Roman" w:eastAsia="Calibri" w:hAnsi="Times New Roman" w:cs="Times New Roman"/>
          <w:color w:val="000000"/>
          <w:sz w:val="20"/>
          <w:szCs w:val="20"/>
        </w:rPr>
        <w:t>23</w:t>
      </w:r>
      <w:r w:rsidR="000B4D01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  <w:r w:rsidR="000B4D01" w:rsidRPr="000B4D0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марта</w:t>
      </w:r>
      <w:r w:rsidR="000B4D0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>201</w:t>
      </w:r>
      <w:r w:rsidR="00D1517D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="000B4D0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г.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№ </w:t>
      </w:r>
      <w:r w:rsidR="000B4D01">
        <w:rPr>
          <w:rFonts w:ascii="Times New Roman" w:eastAsia="Calibri" w:hAnsi="Times New Roman" w:cs="Times New Roman"/>
          <w:color w:val="000000"/>
          <w:sz w:val="20"/>
          <w:szCs w:val="20"/>
        </w:rPr>
        <w:t>77</w:t>
      </w:r>
    </w:p>
    <w:p w:rsidR="005668BC" w:rsidRPr="005668BC" w:rsidRDefault="005C081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  <w:bookmarkStart w:id="0" w:name="_GoBack"/>
      <w:bookmarkEnd w:id="0"/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за 201</w:t>
      </w:r>
      <w:r w:rsidR="00D1517D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5668BC">
        <w:rPr>
          <w:rFonts w:ascii="Times New Roman" w:eastAsia="Calibri" w:hAnsi="Times New Roman" w:cs="Times New Roman"/>
          <w:sz w:val="24"/>
          <w:szCs w:val="24"/>
        </w:rPr>
        <w:t>год.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47"/>
        <w:gridCol w:w="6316"/>
      </w:tblGrid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программы:   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486" w:type="dxa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5668BC" w:rsidRPr="005668BC" w:rsidRDefault="00D1517D" w:rsidP="00D1517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46234B" w:rsidRDefault="0046234B">
      <w:pPr>
        <w:sectPr w:rsidR="0046234B" w:rsidSect="00B2461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D47AA0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D1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D1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Pr="00D47AA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1517D" w:rsidRDefault="00D47AA0" w:rsidP="00D151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="00DC384A" w:rsidRPr="00DC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="00DC384A" w:rsidRPr="00DC3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DC384A" w:rsidRPr="00DC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2017 - 2019гг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утверждена </w:t>
      </w:r>
      <w:r w:rsidR="00D1517D" w:rsidRP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Петровское сельское поселение от 09.12.2016г. № 205 (с изменениями, внесенными постановлениями от 10.02.2017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г, № 16, от 29.12.2017г. № 249).</w:t>
      </w:r>
    </w:p>
    <w:p w:rsidR="00D47AA0" w:rsidRPr="00D47AA0" w:rsidRDefault="00D47AA0" w:rsidP="00D1517D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Муниципальная   программа «Устойчивое общественное развитие                                                                                                                                                        в муниципальном образовании Петровское сельское поселение муниципального                                                                                                                                                               образования </w:t>
      </w:r>
      <w:proofErr w:type="spellStart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D1517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201</w:t>
      </w:r>
      <w:r w:rsidR="00D1517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="00D1517D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proofErr w:type="spellEnd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 </w:t>
      </w:r>
      <w:bookmarkStart w:id="1" w:name="YANDEX_25"/>
      <w:bookmarkEnd w:id="1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благоустройство</w:t>
      </w:r>
      <w:bookmarkStart w:id="2" w:name="YANDEX_26"/>
      <w:bookmarkEnd w:id="2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 территории  </w:t>
      </w:r>
      <w:bookmarkStart w:id="3" w:name="YANDEX_27"/>
      <w:bookmarkEnd w:id="3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 поселения. К вопросам местного значения в данном разделе относятся: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YANDEX_138"/>
      <w:bookmarkEnd w:id="4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владение, пользование и распоряжение имуществом, находящимся в </w:t>
      </w:r>
      <w:bookmarkStart w:id="5" w:name="YANDEX_28"/>
      <w:bookmarkEnd w:id="5"/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  собственности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bookmarkStart w:id="6" w:name="YANDEX_29"/>
      <w:bookmarkEnd w:id="6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сбора и вывоза бытовых отходов и мусора;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 </w:t>
      </w:r>
      <w:bookmarkStart w:id="7" w:name="YANDEX_30"/>
      <w:bookmarkEnd w:id="7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благоустройства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 и озеленения </w:t>
      </w:r>
      <w:bookmarkStart w:id="8" w:name="YANDEX_31"/>
      <w:bookmarkEnd w:id="8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территории  </w:t>
      </w:r>
      <w:bookmarkStart w:id="9" w:name="YANDEX_32"/>
      <w:bookmarkEnd w:id="9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поселения; использование и охрана лесов, расположенных в границах населенных пунктов поселения;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освещения улиц;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YANDEX_33"/>
      <w:bookmarkEnd w:id="10"/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  и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мест захоронения.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данной </w:t>
      </w:r>
      <w:bookmarkStart w:id="11" w:name="YANDEX_35"/>
      <w:bookmarkEnd w:id="11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муниципальной </w:t>
      </w:r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  позволит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существенно улучшить санитарную и экологическую обстановку на </w:t>
      </w:r>
      <w:bookmarkStart w:id="12" w:name="YANDEX_36"/>
      <w:bookmarkEnd w:id="12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территории  </w:t>
      </w:r>
      <w:bookmarkStart w:id="13" w:name="YANDEX_37"/>
      <w:bookmarkEnd w:id="13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поселения, повысит привлекательность и качество проживания населения.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Именно старосты являются инициаторами различных мероприятий, участниками которых становятся односельчане.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Основными задачами деятельности старост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Успех и результативность работы сельских старост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муниципального образования Петровское сельское поселение  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Для выявления и обсуждения вопросов, волнующих население, администрацией муниципального образования Петровское сельское поселение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Листья и плоды борщевика богаты эфирными маслами, содержащими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фурокумарины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в растении содержатся биологически активные вещества -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фитоэкстрогены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которые могут вызывать расстройство воспроизводительной функции у животных.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населенных пунктов муниципального образования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борщевиком Сосновского засорены порядка 10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населенных пунктов муниципального образование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Целями мероприятия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территории поселения выявлено порядка 10 га засоренных борщевиком земель, в том числе по населенным пунктам поселения: д. Ягодное 4,3 га, п. Петровское 5,7 га.</w:t>
      </w:r>
    </w:p>
    <w:p w:rsid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B93835" w:rsidRPr="00D47AA0" w:rsidRDefault="00B93835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835" w:rsidRPr="00B93835" w:rsidRDefault="00B93835" w:rsidP="00B9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38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цели и задачи, сроки и этапы реализации </w:t>
      </w:r>
      <w:bookmarkStart w:id="14" w:name="YANDEX_173"/>
      <w:bookmarkEnd w:id="14"/>
      <w:r w:rsidRPr="00B938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 программы</w:t>
      </w:r>
      <w:r w:rsidRPr="00B9383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B93835" w:rsidRPr="00B93835" w:rsidRDefault="00B93835" w:rsidP="00B9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93835" w:rsidRPr="00B93835" w:rsidRDefault="00B93835" w:rsidP="00B938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программы:</w:t>
      </w:r>
      <w:r w:rsidRPr="00B938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Совершенствование системы комплексного благоустройства муниципального образования Петровское сельское поселение муниципального образования </w:t>
      </w:r>
      <w:proofErr w:type="spellStart"/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>Приозерский</w:t>
      </w:r>
      <w:proofErr w:type="spellEnd"/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 муниципальный район Ленинградской области, создание комфортных условий проживания и отдыха населения, локализация  и ликвидация очагов распространения борщевика Сосновского на территории поселения, а также исключение случаев травматизма среди населения, повышение качества предоставляемых коммунальных услуг путем совершенствования системы местного самоуправления посредством развития новых форм местного самоуправления – общественных советов и старост.</w:t>
      </w:r>
    </w:p>
    <w:p w:rsidR="00B93835" w:rsidRPr="00B93835" w:rsidRDefault="00B93835" w:rsidP="00B938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программ</w:t>
      </w:r>
      <w:bookmarkStart w:id="15" w:name="YANDEX_174"/>
      <w:bookmarkEnd w:id="15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Pr="00B938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B93835" w:rsidRPr="00B93835" w:rsidRDefault="00B93835" w:rsidP="00B93835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социально-экономического и культурного развития частей территорий поселения;</w:t>
      </w:r>
    </w:p>
    <w:p w:rsidR="00B93835" w:rsidRPr="00B93835" w:rsidRDefault="00B93835" w:rsidP="00B93835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территорий;</w:t>
      </w:r>
    </w:p>
    <w:p w:rsidR="00B93835" w:rsidRPr="00B93835" w:rsidRDefault="00B93835" w:rsidP="00B93835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 населенных пунктов;</w:t>
      </w:r>
    </w:p>
    <w:p w:rsidR="00B93835" w:rsidRPr="00B93835" w:rsidRDefault="00B93835" w:rsidP="00B93835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привлечение жителей к участию в решении проблем благоустройства населенных пунктов;</w:t>
      </w:r>
    </w:p>
    <w:p w:rsidR="00B93835" w:rsidRPr="00B93835" w:rsidRDefault="00B93835" w:rsidP="00B9383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 улично-дорожной сети</w:t>
      </w:r>
      <w:proofErr w:type="gramStart"/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;</w:t>
      </w:r>
      <w:proofErr w:type="gramEnd"/>
    </w:p>
    <w:p w:rsidR="00B93835" w:rsidRPr="00B93835" w:rsidRDefault="00B93835" w:rsidP="00B9383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сохранение и восстановление земельных ресурсов, сохранение сбалансированной экосистемы антропогенных и природных ландшафтов;</w:t>
      </w:r>
    </w:p>
    <w:p w:rsidR="00B93835" w:rsidRPr="00B93835" w:rsidRDefault="00B93835" w:rsidP="00B93835">
      <w:pPr>
        <w:suppressAutoHyphens/>
        <w:spacing w:after="0" w:line="240" w:lineRule="auto"/>
        <w:ind w:left="299" w:hanging="29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- повышение комфортных условий проживания граждан. </w:t>
      </w: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7AA0" w:rsidRDefault="00B93835" w:rsidP="00DC38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ремонта существующих детских и спортивных площадок. </w:t>
      </w:r>
    </w:p>
    <w:p w:rsidR="00D47AA0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7246A" w:rsidRPr="0027246A" w:rsidRDefault="0027246A" w:rsidP="0027246A">
      <w:pPr>
        <w:widowControl w:val="0"/>
        <w:suppressAutoHyphens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Цели и задачи реализации подпрограммы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и поддержка малого и среднего предпринимательства на территории муниципального образования»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целями подпрограммы являются: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развитие субъектов малого и среднего предпринимательства в целях формирования конкурентной среды в экономике муниципального образования;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обеспечение благоприятных условий для развития субъектов малого и среднего предпринимательства;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обеспечение конкурентоспособности субъектов малого и среднего предпринимательства;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4) увеличение количества субъектов малого и среднего предпринимательства;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обеспечение занятости населения и развитие </w:t>
      </w:r>
      <w:proofErr w:type="spell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самозанятости</w:t>
      </w:r>
      <w:proofErr w:type="spell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увеличение доли производимых субъектами малого и среднего предпринимательства товаров (работ, услуг) в объеме валового внутреннего продукта;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7) увеличение доли уплаченных субъектами малого и среднего предпринимательства налогов в налоговых доходах федерального бюджета, бюджета субъекта Российской Федерации и местных бюджетов.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основных целей подпрограммы и обеспечения результатов ее реализации, а также исходя из объективных потребностей малого и среднего бизнеса муниципального образования, должны быть решены следующие задачи: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создание общих условий для развития предпринимательской деятельности в муниципальном образовании Петровское сельское поселение муниципального образования </w:t>
      </w:r>
      <w:proofErr w:type="spell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области, в том числе: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и принятие муниципальных правовых актов по вопросам развития субъектов малого и среднего предпринимательства;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взаимодействия бизнеса и власти на всех уровнях, привлечение широких кругов предпринимателей к решению вопросов социально-экономического развития поселения;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защита прав и законных интересов субъектов малого и среднего предпринимательства;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снижение административных барьеров, препятствующих эффективному функционированию и развитию малого и среднего предпринимательства.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оказание поддержки субъектам малого и среднего предпринимательства муниципального образования Петровское сельское поселение муниципального образования </w:t>
      </w:r>
      <w:proofErr w:type="spell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</w:t>
      </w:r>
      <w:proofErr w:type="gram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области,  в</w:t>
      </w:r>
      <w:proofErr w:type="gram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следующих формах: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консультационной поддержки;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информационной поддержки;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правовой поддержки.</w:t>
      </w:r>
    </w:p>
    <w:p w:rsidR="00D47AA0" w:rsidRDefault="00D47AA0" w:rsidP="0027246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0DF9" w:rsidRPr="00612DEC" w:rsidRDefault="00E20DF9" w:rsidP="00E20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2 485,8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2 385,7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E20DF9" w:rsidRDefault="00E20DF9" w:rsidP="0027246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B9383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  <w:sectPr w:rsidR="00D47AA0" w:rsidSect="00D47AA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D47AA0" w:rsidRPr="005C3B9C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5C3B9C">
        <w:rPr>
          <w:rFonts w:ascii="Times New Roman" w:eastAsia="Calibri" w:hAnsi="Times New Roman" w:cs="Times New Roman"/>
          <w:sz w:val="20"/>
          <w:szCs w:val="20"/>
        </w:rPr>
        <w:t>аблица 1</w:t>
      </w:r>
    </w:p>
    <w:p w:rsidR="005C3B9C" w:rsidRPr="005C3B9C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</w:t>
      </w:r>
    </w:p>
    <w:p w:rsidR="005C3B9C" w:rsidRPr="005C3B9C" w:rsidRDefault="005C3B9C" w:rsidP="002724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7246A"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="0027246A"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27246A"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на 2017 - 2019гг</w:t>
      </w:r>
      <w:r w:rsid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DF5A24" w:rsidRPr="005C3B9C" w:rsidRDefault="00DF5A24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201</w:t>
      </w:r>
      <w:r w:rsid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tbl>
      <w:tblPr>
        <w:tblW w:w="14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1560"/>
        <w:gridCol w:w="1275"/>
        <w:gridCol w:w="1276"/>
        <w:gridCol w:w="1276"/>
        <w:gridCol w:w="1134"/>
        <w:gridCol w:w="1275"/>
        <w:gridCol w:w="1276"/>
        <w:gridCol w:w="1135"/>
        <w:gridCol w:w="993"/>
      </w:tblGrid>
      <w:tr w:rsidR="007B569F" w:rsidRPr="005C3B9C" w:rsidTr="00D23AB2">
        <w:trPr>
          <w:trHeight w:val="749"/>
        </w:trPr>
        <w:tc>
          <w:tcPr>
            <w:tcW w:w="3730" w:type="dxa"/>
            <w:vMerge w:val="restart"/>
            <w:shd w:val="clear" w:color="auto" w:fill="auto"/>
            <w:vAlign w:val="center"/>
            <w:hideMark/>
          </w:tcPr>
          <w:p w:rsidR="007B569F" w:rsidRPr="0046234B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аименование мероприятия 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B569F" w:rsidRPr="0046234B" w:rsidRDefault="0027246A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Плановые целевые показатели </w:t>
            </w:r>
            <w:proofErr w:type="spellStart"/>
            <w:proofErr w:type="gramStart"/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7B569F" w:rsidRPr="0046234B" w:rsidRDefault="0027246A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целевые показатели </w:t>
            </w:r>
            <w:proofErr w:type="spellStart"/>
            <w:proofErr w:type="gramStart"/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3686" w:type="dxa"/>
            <w:gridSpan w:val="3"/>
            <w:vAlign w:val="center"/>
          </w:tcPr>
          <w:p w:rsidR="007B569F" w:rsidRPr="007B569F" w:rsidRDefault="007B569F" w:rsidP="005C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Предусмотрено паспортом МП </w:t>
            </w:r>
          </w:p>
          <w:p w:rsidR="007B569F" w:rsidRPr="007B569F" w:rsidRDefault="007B569F" w:rsidP="002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</w:t>
            </w:r>
            <w:r w:rsidR="0027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  <w:gridSpan w:val="3"/>
            <w:vAlign w:val="center"/>
          </w:tcPr>
          <w:p w:rsidR="007B569F" w:rsidRPr="007B569F" w:rsidRDefault="007B569F" w:rsidP="002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Исполнено за 201</w:t>
            </w:r>
            <w:r w:rsidR="0027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7B569F" w:rsidRPr="005C3B9C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3552F" w:rsidRPr="005C3B9C" w:rsidTr="00D23AB2">
        <w:trPr>
          <w:trHeight w:val="803"/>
        </w:trPr>
        <w:tc>
          <w:tcPr>
            <w:tcW w:w="373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(рублей)</w:t>
            </w:r>
          </w:p>
        </w:tc>
        <w:tc>
          <w:tcPr>
            <w:tcW w:w="2410" w:type="dxa"/>
            <w:gridSpan w:val="2"/>
            <w:vAlign w:val="center"/>
          </w:tcPr>
          <w:p w:rsidR="0063552F" w:rsidRPr="0063552F" w:rsidRDefault="0063552F" w:rsidP="0063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</w:t>
            </w:r>
          </w:p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текущий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 (рублей) 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63552F" w:rsidRP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Фактическое за отчетный период</w:t>
            </w:r>
            <w:r w:rsidRPr="00635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552F" w:rsidRPr="005C3B9C" w:rsidTr="00D23AB2">
        <w:trPr>
          <w:trHeight w:val="802"/>
        </w:trPr>
        <w:tc>
          <w:tcPr>
            <w:tcW w:w="373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6234B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46234B" w:rsidRPr="005C3B9C" w:rsidTr="00D23AB2">
        <w:trPr>
          <w:trHeight w:val="330"/>
        </w:trPr>
        <w:tc>
          <w:tcPr>
            <w:tcW w:w="14930" w:type="dxa"/>
            <w:gridSpan w:val="10"/>
            <w:vAlign w:val="center"/>
          </w:tcPr>
          <w:p w:rsidR="0046234B" w:rsidRPr="0046234B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«По уничтожению борщевика Сосновского на территориях населенных пунктов муниципального об</w:t>
            </w:r>
            <w:r w:rsidR="00F9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</w:tr>
      <w:tr w:rsidR="0063552F" w:rsidRPr="005C3B9C" w:rsidTr="00D23AB2">
        <w:trPr>
          <w:trHeight w:val="395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3552F" w:rsidRPr="005C3B9C" w:rsidTr="001712E6">
        <w:trPr>
          <w:trHeight w:val="451"/>
        </w:trPr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63552F" w:rsidRPr="001712E6" w:rsidRDefault="0063552F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07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  <w:r w:rsidR="00171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552F" w:rsidRPr="0063552F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552F" w:rsidRPr="0063552F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E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181,</w:t>
            </w:r>
            <w:r w:rsidR="00E20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E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127,</w:t>
            </w:r>
            <w:r w:rsidR="00E20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3552F" w:rsidRPr="005C3B9C" w:rsidTr="00D23AB2">
        <w:trPr>
          <w:trHeight w:val="330"/>
        </w:trPr>
        <w:tc>
          <w:tcPr>
            <w:tcW w:w="14930" w:type="dxa"/>
            <w:gridSpan w:val="10"/>
            <w:vAlign w:val="center"/>
          </w:tcPr>
          <w:p w:rsidR="0063552F" w:rsidRPr="000C5554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12073C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грунтовой дороги</w:t>
            </w: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д. Ягодное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Calibri" w:hAnsi="Times New Roman" w:cs="Times New Roman"/>
                <w:sz w:val="18"/>
                <w:szCs w:val="18"/>
              </w:rPr>
              <w:t>270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Calibri" w:hAnsi="Times New Roman" w:cs="Times New Roman"/>
                <w:sz w:val="18"/>
                <w:szCs w:val="18"/>
              </w:rPr>
              <w:t>270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232,6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232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12073C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грунтовой дороги 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д. Варшко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12073C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грунтовой дороги 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д. Ольховка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288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288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D23AB2" w:rsidP="001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r w:rsidR="00120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грунтовой дороги</w:t>
            </w: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Петяярви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  <w:vAlign w:val="center"/>
          </w:tcPr>
          <w:p w:rsidR="00D23AB2" w:rsidRPr="003D7790" w:rsidRDefault="00642723" w:rsidP="00D23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уличного освещения в д. Ягодное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69538F" w:rsidRDefault="00D23AB2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Поставка контейнеров в д. Ягодное</w:t>
            </w:r>
            <w:r w:rsid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C0517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Варшко</w:t>
            </w:r>
            <w:r w:rsid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C0517" w:rsidRP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="00EC0517" w:rsidRP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Петяярви</w:t>
            </w:r>
            <w:proofErr w:type="spellEnd"/>
            <w:r w:rsid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C0517" w:rsidRP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Ольховка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Default="00EC0517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Default="00EC0517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D23AB2" w:rsidRPr="00D23AB2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98,1</w:t>
            </w:r>
          </w:p>
        </w:tc>
        <w:tc>
          <w:tcPr>
            <w:tcW w:w="1276" w:type="dxa"/>
            <w:vAlign w:val="center"/>
          </w:tcPr>
          <w:p w:rsidR="00D23AB2" w:rsidRPr="003D7790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134" w:type="dxa"/>
            <w:vAlign w:val="center"/>
          </w:tcPr>
          <w:p w:rsidR="00D23AB2" w:rsidRPr="003D7790" w:rsidRDefault="00EC0517" w:rsidP="00EC05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3AB2"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D23AB2" w:rsidRPr="00D23AB2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98,1</w:t>
            </w:r>
          </w:p>
        </w:tc>
        <w:tc>
          <w:tcPr>
            <w:tcW w:w="1276" w:type="dxa"/>
            <w:vAlign w:val="center"/>
          </w:tcPr>
          <w:p w:rsidR="00D23AB2" w:rsidRPr="003D7790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135" w:type="dxa"/>
            <w:vAlign w:val="center"/>
          </w:tcPr>
          <w:p w:rsidR="00D23AB2" w:rsidRPr="003D7790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1712E6" w:rsidRDefault="00D23AB2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  <w:r w:rsidR="001712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12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9975EC" w:rsidRDefault="009975EC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9975EC" w:rsidRDefault="009975EC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919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724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919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724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743"/>
        </w:trPr>
        <w:tc>
          <w:tcPr>
            <w:tcW w:w="14930" w:type="dxa"/>
            <w:gridSpan w:val="10"/>
            <w:shd w:val="clear" w:color="auto" w:fill="auto"/>
            <w:vAlign w:val="center"/>
          </w:tcPr>
          <w:p w:rsidR="00D23AB2" w:rsidRPr="000C5554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</w:tr>
      <w:tr w:rsidR="001712E6" w:rsidRPr="005C3B9C" w:rsidTr="0064272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1712E6" w:rsidRPr="00E35443" w:rsidRDefault="001712E6" w:rsidP="0012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3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грунтов</w:t>
            </w:r>
            <w:r w:rsidR="0012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D23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  <w:r w:rsidR="0012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23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Петровское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12E6" w:rsidRPr="001712E6" w:rsidRDefault="001712E6" w:rsidP="00997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712E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712E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712E6" w:rsidRPr="00E35443" w:rsidRDefault="001712E6" w:rsidP="001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1712E6" w:rsidRPr="005C3B9C" w:rsidTr="00642723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E35443" w:rsidRDefault="001712E6" w:rsidP="0017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уличного освещения в пос. Петровское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997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  <w:sz w:val="16"/>
                <w:szCs w:val="16"/>
              </w:rPr>
              <w:t>2,2 км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9975EC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975EC">
              <w:rPr>
                <w:rFonts w:ascii="Times New Roman" w:hAnsi="Times New Roman" w:cs="Times New Roman"/>
                <w:sz w:val="16"/>
                <w:szCs w:val="16"/>
              </w:rPr>
              <w:t>2,2 км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>228</w:t>
            </w:r>
            <w:r w:rsidR="00604880">
              <w:rPr>
                <w:rFonts w:ascii="Times New Roman" w:hAnsi="Times New Roman" w:cs="Times New Roman"/>
              </w:rPr>
              <w:t>,</w:t>
            </w:r>
            <w:r w:rsidRPr="001712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>228</w:t>
            </w:r>
            <w:r w:rsidR="00604880">
              <w:rPr>
                <w:rFonts w:ascii="Times New Roman" w:hAnsi="Times New Roman" w:cs="Times New Roman"/>
              </w:rPr>
              <w:t>,</w:t>
            </w:r>
            <w:r w:rsidRPr="001712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712E6" w:rsidRPr="00E35443" w:rsidRDefault="001712E6" w:rsidP="001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1712E6" w:rsidRPr="005C3B9C" w:rsidTr="00642723">
        <w:trPr>
          <w:trHeight w:val="306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2E6" w:rsidRPr="001712E6" w:rsidRDefault="001712E6" w:rsidP="0017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III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712E6" w:rsidRPr="009975EC" w:rsidRDefault="009975EC" w:rsidP="009975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12E6" w:rsidRPr="009975EC" w:rsidRDefault="009975EC" w:rsidP="009975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137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1087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286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137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1087,0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286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2E6" w:rsidRPr="00E35443" w:rsidRDefault="001712E6" w:rsidP="001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D23AB2" w:rsidRPr="005C3B9C" w:rsidTr="00D23AB2">
        <w:trPr>
          <w:trHeight w:val="509"/>
        </w:trPr>
        <w:tc>
          <w:tcPr>
            <w:tcW w:w="1493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AB2" w:rsidRPr="00D23AB2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</w:tr>
      <w:tr w:rsidR="009975EC" w:rsidRPr="005C3B9C" w:rsidTr="00D23AB2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D82B33" w:rsidRDefault="009975EC" w:rsidP="0099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5C3B9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5C3B9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75EC" w:rsidRPr="005C3B9C" w:rsidTr="00D23AB2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5B694F" w:rsidRDefault="009975EC" w:rsidP="0099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6048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D23AB2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75EC" w:rsidRPr="005C3B9C" w:rsidTr="00D23AB2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5B694F" w:rsidRDefault="009975EC" w:rsidP="0099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Default="00604880" w:rsidP="00E20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2485,</w:t>
            </w:r>
            <w:r w:rsidR="00E20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E20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1939,</w:t>
            </w:r>
            <w:r w:rsidR="00E20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Default="00604880" w:rsidP="006048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A60CD5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668BC" w:rsidRDefault="005668BC"/>
    <w:p w:rsidR="00A60CD5" w:rsidRDefault="00A60CD5">
      <w:pPr>
        <w:sectPr w:rsidR="00A60CD5" w:rsidSect="00264D1A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:rsidR="00A60CD5" w:rsidRPr="00A60CD5" w:rsidRDefault="00A60CD5" w:rsidP="00A60CD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A60CD5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A60CD5" w:rsidRPr="00A60CD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A60CD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</w:t>
      </w:r>
      <w:proofErr w:type="gramEnd"/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плана мероприятий </w:t>
      </w:r>
    </w:p>
    <w:p w:rsidR="00B93835" w:rsidRDefault="00A60CD5" w:rsidP="00A60CD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0C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</w:p>
    <w:p w:rsidR="00A60CD5" w:rsidRPr="00B93835" w:rsidRDefault="00A60CD5" w:rsidP="00A60CD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A60CD5" w:rsidRPr="00B9383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201</w:t>
      </w:r>
      <w:r w:rsidR="00E2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E2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гг»</w:t>
      </w:r>
    </w:p>
    <w:p w:rsidR="00A60CD5" w:rsidRPr="00A60CD5" w:rsidRDefault="00A60CD5" w:rsidP="00A60C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0CD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417"/>
        <w:gridCol w:w="1276"/>
      </w:tblGrid>
      <w:tr w:rsidR="00A60CD5" w:rsidRPr="00A60CD5" w:rsidTr="00C92206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ст.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0CD5" w:rsidRPr="00A60CD5" w:rsidTr="00C92206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планируемое </w:t>
            </w:r>
          </w:p>
          <w:p w:rsidR="00A60CD5" w:rsidRPr="00A60CD5" w:rsidRDefault="00A60CD5" w:rsidP="00A60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</w:p>
          <w:p w:rsidR="00A60CD5" w:rsidRPr="00A60CD5" w:rsidRDefault="00A60CD5" w:rsidP="00A60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2485,8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021E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2358,1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547E0A" w:rsidRDefault="00E20DF9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47E0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самоуправления своих полномочий"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547E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2292,</w:t>
            </w:r>
            <w:r w:rsidR="00547E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264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2292,</w:t>
            </w:r>
            <w:r w:rsidR="00264D1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2292,9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264D1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2292,9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264D1A">
        <w:trPr>
          <w:trHeight w:val="167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1087,0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sz w:val="20"/>
                <w:szCs w:val="20"/>
              </w:rPr>
              <w:t>286,4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0DF9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F9" w:rsidRPr="00547E0A" w:rsidRDefault="00E20DF9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47E0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DF9" w:rsidRPr="00E20DF9" w:rsidRDefault="00E20DF9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«Борьба с борщевиком Сосновского на территории муниципального образования»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DF9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DF9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DF9" w:rsidRPr="00547E0A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A60CD5" w:rsidRPr="00A60CD5" w:rsidTr="00547E0A"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60CD5" w:rsidRPr="00A60CD5" w:rsidRDefault="00F24647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60CD5"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ероприятие «По уничтожению борщевика Сосновского на территориях населенных пунктов муниципального образования» </w:t>
            </w:r>
            <w:r w:rsidR="00547E0A" w:rsidRPr="00547E0A">
              <w:rPr>
                <w:rFonts w:ascii="Times New Roman" w:eastAsia="Calibri" w:hAnsi="Times New Roman" w:cs="Times New Roman"/>
                <w:sz w:val="20"/>
                <w:szCs w:val="20"/>
              </w:rPr>
              <w:t>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0DF9" w:rsidRPr="00A60CD5" w:rsidTr="00547E0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F9" w:rsidRPr="00A60CD5" w:rsidRDefault="00E20DF9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DF9" w:rsidRDefault="00547E0A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ероприятие «По уничтожению борщевика Сосновского на территориях населенных пунктов муниципального образования» мес.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F9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F9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F9" w:rsidRPr="00A60CD5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47E0A" w:rsidRPr="00A60CD5" w:rsidTr="00547E0A">
        <w:trPr>
          <w:trHeight w:val="83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0A" w:rsidRPr="00547E0A" w:rsidRDefault="00547E0A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47E0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0A" w:rsidRPr="00547E0A" w:rsidRDefault="00547E0A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«Развитие и поддержка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территории муниципального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547E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547E0A" w:rsidRPr="00A60CD5" w:rsidTr="00547E0A">
        <w:trPr>
          <w:trHeight w:val="39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0A" w:rsidRPr="00547E0A" w:rsidRDefault="00547E0A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0A" w:rsidRPr="00547E0A" w:rsidRDefault="00547E0A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547E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60CD5" w:rsidRPr="00A60CD5" w:rsidRDefault="00A60CD5" w:rsidP="00A60C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907" w:rsidRDefault="00D85907" w:rsidP="00D8590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Т</w:t>
      </w:r>
      <w:r w:rsidRPr="00D85907">
        <w:rPr>
          <w:rFonts w:ascii="Times New Roman" w:eastAsia="Calibri" w:hAnsi="Times New Roman" w:cs="Times New Roman"/>
          <w:sz w:val="20"/>
          <w:szCs w:val="20"/>
          <w:lang w:eastAsia="ar-SA"/>
        </w:rPr>
        <w:t>аблица 3</w:t>
      </w:r>
    </w:p>
    <w:p w:rsidR="00D85907" w:rsidRPr="00D85907" w:rsidRDefault="00D85907" w:rsidP="00D8590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Оценка эффективности </w:t>
      </w:r>
      <w:r w:rsidRPr="00D8590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реализации муниципальной программы</w:t>
      </w: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D85907" w:rsidRP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264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264D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201</w:t>
      </w:r>
      <w:r w:rsidR="00264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:rsidR="00C92206" w:rsidRDefault="00C92206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Оценку результативности и эффективности реализации муниципальных программ используются индикаторы и показатели отчета о реализации Программы.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------,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 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:rsid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4D1A" w:rsidRPr="00F96BFC" w:rsidRDefault="00F96BFC" w:rsidP="00F96BFC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F9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Мероприятие «По уничтожению борщевика Сосновского на территориях населенных пунктов муниципального образования»</w:t>
      </w:r>
    </w:p>
    <w:tbl>
      <w:tblPr>
        <w:tblStyle w:val="1"/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1134"/>
        <w:gridCol w:w="2693"/>
      </w:tblGrid>
      <w:tr w:rsidR="00C92206" w:rsidRPr="00C92206" w:rsidTr="00264D1A">
        <w:tc>
          <w:tcPr>
            <w:tcW w:w="5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67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</w:tr>
      <w:tr w:rsidR="00C92206" w:rsidRPr="00C92206" w:rsidTr="00264D1A">
        <w:tc>
          <w:tcPr>
            <w:tcW w:w="5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67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0/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0= 1</w:t>
      </w:r>
      <w:r w:rsidRPr="00C92206">
        <w:rPr>
          <w:rFonts w:ascii="Calibri" w:eastAsia="Calibri" w:hAnsi="Calibri" w:cs="Times New Roman"/>
        </w:rPr>
        <w:t xml:space="preserve"> </w:t>
      </w: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F96BFC" w:rsidRPr="00F96BFC" w:rsidRDefault="00F96BFC" w:rsidP="00F96B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F96BF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"/>
        <w:gridCol w:w="2879"/>
        <w:gridCol w:w="835"/>
        <w:gridCol w:w="1239"/>
        <w:gridCol w:w="4236"/>
      </w:tblGrid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35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6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39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4236" w:type="dxa"/>
            <w:vMerge w:val="restart"/>
            <w:vAlign w:val="center"/>
          </w:tcPr>
          <w:p w:rsidR="00500A81" w:rsidRPr="00500A81" w:rsidRDefault="0012073C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F96BFC" w:rsidRPr="00F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д. Ягодное</w:t>
            </w:r>
          </w:p>
        </w:tc>
      </w:tr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35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9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4236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270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270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"/>
        <w:gridCol w:w="2968"/>
        <w:gridCol w:w="900"/>
        <w:gridCol w:w="1221"/>
        <w:gridCol w:w="4087"/>
      </w:tblGrid>
      <w:tr w:rsidR="00500A81" w:rsidRPr="00C92206" w:rsidTr="00500A81">
        <w:tc>
          <w:tcPr>
            <w:tcW w:w="452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8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900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21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6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087" w:type="dxa"/>
            <w:vMerge w:val="restart"/>
            <w:vAlign w:val="center"/>
          </w:tcPr>
          <w:p w:rsidR="00500A81" w:rsidRPr="00500A81" w:rsidRDefault="0012073C" w:rsidP="00C922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F96BFC" w:rsidRPr="00F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д. Варшко</w:t>
            </w:r>
          </w:p>
        </w:tc>
      </w:tr>
      <w:tr w:rsidR="00500A81" w:rsidRPr="00C92206" w:rsidTr="00500A81">
        <w:tc>
          <w:tcPr>
            <w:tcW w:w="452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8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900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21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6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087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150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150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55"/>
        <w:gridCol w:w="836"/>
        <w:gridCol w:w="1359"/>
        <w:gridCol w:w="4027"/>
      </w:tblGrid>
      <w:tr w:rsidR="00500A81" w:rsidRPr="00C92206" w:rsidTr="00500A81">
        <w:tc>
          <w:tcPr>
            <w:tcW w:w="451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5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36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359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027" w:type="dxa"/>
            <w:vMerge w:val="restart"/>
            <w:vAlign w:val="center"/>
          </w:tcPr>
          <w:p w:rsidR="00500A81" w:rsidRPr="00500A81" w:rsidRDefault="0012073C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F96BFC" w:rsidRPr="00F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д. Ольховка</w:t>
            </w:r>
          </w:p>
        </w:tc>
      </w:tr>
      <w:tr w:rsidR="00500A81" w:rsidRPr="00C92206" w:rsidTr="00500A81">
        <w:tc>
          <w:tcPr>
            <w:tcW w:w="451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5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36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359" w:type="dxa"/>
            <w:vAlign w:val="center"/>
          </w:tcPr>
          <w:p w:rsidR="00500A81" w:rsidRPr="00F96BFC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231</w:t>
            </w:r>
          </w:p>
        </w:tc>
        <w:tc>
          <w:tcPr>
            <w:tcW w:w="4027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231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231 =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"/>
        <w:gridCol w:w="2877"/>
        <w:gridCol w:w="863"/>
        <w:gridCol w:w="1180"/>
        <w:gridCol w:w="4212"/>
      </w:tblGrid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7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63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80" w:type="dxa"/>
            <w:vAlign w:val="center"/>
          </w:tcPr>
          <w:p w:rsidR="00500A81" w:rsidRPr="00500A81" w:rsidRDefault="003F5835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2" w:type="dxa"/>
            <w:vMerge w:val="restart"/>
            <w:vAlign w:val="center"/>
          </w:tcPr>
          <w:p w:rsidR="00500A81" w:rsidRPr="00500A81" w:rsidRDefault="0012073C" w:rsidP="0012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3F5835" w:rsidRPr="003F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3F5835" w:rsidRPr="003F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Петяярви</w:t>
            </w:r>
            <w:proofErr w:type="spellEnd"/>
          </w:p>
        </w:tc>
      </w:tr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7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63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80" w:type="dxa"/>
            <w:vAlign w:val="center"/>
          </w:tcPr>
          <w:p w:rsidR="00500A81" w:rsidRPr="00500A81" w:rsidRDefault="003F5835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2" w:type="dxa"/>
            <w:vMerge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B17512" w:rsidRPr="00C92206" w:rsidTr="00B17512">
        <w:tc>
          <w:tcPr>
            <w:tcW w:w="45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64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55" w:type="dxa"/>
            <w:vMerge w:val="restart"/>
            <w:vAlign w:val="center"/>
          </w:tcPr>
          <w:p w:rsidR="00B17512" w:rsidRPr="00B17512" w:rsidRDefault="003F5835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уличного освещения в д. Ягодное</w:t>
            </w:r>
          </w:p>
        </w:tc>
      </w:tr>
      <w:tr w:rsidR="00B17512" w:rsidRPr="00C92206" w:rsidTr="00B17512">
        <w:tc>
          <w:tcPr>
            <w:tcW w:w="45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64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55" w:type="dxa"/>
            <w:vMerge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5835" w:rsidRDefault="003F5835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5835" w:rsidRDefault="003F5835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B17512" w:rsidRPr="00C92206" w:rsidTr="00D16A11">
        <w:tc>
          <w:tcPr>
            <w:tcW w:w="45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64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055" w:type="dxa"/>
            <w:vMerge w:val="restart"/>
            <w:vAlign w:val="center"/>
          </w:tcPr>
          <w:p w:rsidR="00B17512" w:rsidRPr="00B17512" w:rsidRDefault="003F5835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контейнеров в д. Ягодное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Варшко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Петяярви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Ольховка</w:t>
            </w:r>
          </w:p>
        </w:tc>
      </w:tr>
      <w:tr w:rsidR="00B17512" w:rsidRPr="00C92206" w:rsidTr="00D16A11">
        <w:tc>
          <w:tcPr>
            <w:tcW w:w="45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64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055" w:type="dxa"/>
            <w:vMerge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15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B17512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3F5835" w:rsidRDefault="003F5835" w:rsidP="003F58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F58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</w:r>
    </w:p>
    <w:p w:rsidR="003F5835" w:rsidRDefault="003F5835" w:rsidP="003F58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3F5835" w:rsidRPr="00C92206" w:rsidRDefault="003F58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264" w:type="dxa"/>
            <w:vAlign w:val="center"/>
          </w:tcPr>
          <w:p w:rsidR="003F5835" w:rsidRPr="00C92206" w:rsidRDefault="003F5835" w:rsidP="003F5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600 </w:t>
            </w:r>
          </w:p>
        </w:tc>
        <w:tc>
          <w:tcPr>
            <w:tcW w:w="4055" w:type="dxa"/>
            <w:vMerge w:val="restart"/>
            <w:vAlign w:val="center"/>
          </w:tcPr>
          <w:p w:rsidR="003F5835" w:rsidRPr="00B17512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грунтовых дорог общего пользования местного значения на территории частного сектора пос. Петровское</w:t>
            </w:r>
          </w:p>
        </w:tc>
      </w:tr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3F5835" w:rsidRPr="00C92206" w:rsidRDefault="003F58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264" w:type="dxa"/>
            <w:vAlign w:val="center"/>
          </w:tcPr>
          <w:p w:rsidR="003F5835" w:rsidRPr="00C92206" w:rsidRDefault="003F58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4055" w:type="dxa"/>
            <w:vMerge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5835" w:rsidRP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5835" w:rsidRP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3F5835" w:rsidRP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600</w:t>
      </w: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600</w:t>
      </w: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реализацию Программы, в год t</w:t>
            </w:r>
          </w:p>
        </w:tc>
        <w:tc>
          <w:tcPr>
            <w:tcW w:w="897" w:type="dxa"/>
            <w:vAlign w:val="center"/>
          </w:tcPr>
          <w:p w:rsidR="003F5835" w:rsidRPr="00C92206" w:rsidRDefault="003E2A9D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2A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км</w:t>
            </w:r>
          </w:p>
        </w:tc>
        <w:tc>
          <w:tcPr>
            <w:tcW w:w="1264" w:type="dxa"/>
            <w:vAlign w:val="center"/>
          </w:tcPr>
          <w:p w:rsidR="003F5835" w:rsidRPr="00C92206" w:rsidRDefault="003F5835" w:rsidP="003E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4055" w:type="dxa"/>
            <w:vMerge w:val="restart"/>
            <w:vAlign w:val="center"/>
          </w:tcPr>
          <w:p w:rsidR="003F5835" w:rsidRPr="00B17512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уличного освещения в пос. Петровское</w:t>
            </w:r>
          </w:p>
        </w:tc>
      </w:tr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3F5835" w:rsidRPr="00C92206" w:rsidRDefault="003E2A9D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64" w:type="dxa"/>
            <w:vAlign w:val="center"/>
          </w:tcPr>
          <w:p w:rsidR="003F5835" w:rsidRPr="00C92206" w:rsidRDefault="003E2A9D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4055" w:type="dxa"/>
            <w:vMerge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F35" w:rsidRPr="003E2F35" w:rsidRDefault="003E2F35" w:rsidP="003E2F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3E2F35" w:rsidRPr="003E2F35" w:rsidRDefault="003E2F35" w:rsidP="003E2F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2,2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2,2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3E2F35" w:rsidRDefault="003E2F35" w:rsidP="003E2F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3E2F35" w:rsidRDefault="00D82B33" w:rsidP="003E2F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2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Подпрограмма «Развитие и поддержка малого и среднего предпринимательства на территории муниципального образования»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3E2F35" w:rsidRPr="00C92206" w:rsidTr="00C65444">
        <w:tc>
          <w:tcPr>
            <w:tcW w:w="45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3E2F35" w:rsidRPr="00C92206" w:rsidRDefault="003E2F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4" w:type="dxa"/>
            <w:vAlign w:val="center"/>
          </w:tcPr>
          <w:p w:rsidR="003E2F35" w:rsidRPr="00C92206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5" w:type="dxa"/>
            <w:vMerge w:val="restart"/>
            <w:vAlign w:val="center"/>
          </w:tcPr>
          <w:p w:rsidR="003E2F35" w:rsidRPr="00B17512" w:rsidRDefault="00D82B33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малого и среднего предпринимательства</w:t>
            </w:r>
          </w:p>
        </w:tc>
      </w:tr>
      <w:tr w:rsidR="003E2F35" w:rsidRPr="00C92206" w:rsidTr="00C65444">
        <w:tc>
          <w:tcPr>
            <w:tcW w:w="45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3E2F35" w:rsidRPr="00C92206" w:rsidRDefault="003E2F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4" w:type="dxa"/>
            <w:vAlign w:val="center"/>
          </w:tcPr>
          <w:p w:rsidR="003E2F35" w:rsidRPr="00C92206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5" w:type="dxa"/>
            <w:vMerge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F35" w:rsidRDefault="003E2F35" w:rsidP="003E2F3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2B33" w:rsidRPr="003E2F35" w:rsidRDefault="00D82B33" w:rsidP="00D82B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D82B33" w:rsidRPr="003E2F35" w:rsidRDefault="00D82B33" w:rsidP="00D82B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D82B33" w:rsidRDefault="00D82B33" w:rsidP="00D82B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gramStart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  <w:proofErr w:type="gramEnd"/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------- x 100,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му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показателю &lt;1&gt; в год t;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m - количество показателей Программы.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1456"/>
        <w:gridCol w:w="3119"/>
      </w:tblGrid>
      <w:tr w:rsidR="003E2A9D" w:rsidRPr="00C92206" w:rsidTr="00C65444">
        <w:tc>
          <w:tcPr>
            <w:tcW w:w="2943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134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A9D" w:rsidRPr="00C92206" w:rsidTr="00C65444">
        <w:tc>
          <w:tcPr>
            <w:tcW w:w="2943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:rsidR="003E2A9D" w:rsidRPr="00C92206" w:rsidRDefault="00D82B33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3E2A9D"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показателей</w:t>
            </w:r>
          </w:p>
        </w:tc>
        <w:tc>
          <w:tcPr>
            <w:tcW w:w="3119" w:type="dxa"/>
          </w:tcPr>
          <w:p w:rsidR="003E2A9D" w:rsidRPr="00C92206" w:rsidRDefault="003E2A9D" w:rsidP="00C654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A9D" w:rsidRDefault="003E2A9D" w:rsidP="003E2A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3E2A9D" w:rsidRDefault="003E2A9D" w:rsidP="003E2A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((1+1+1+1+1+1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</w:t>
      </w:r>
      <w:r w:rsidR="00D82B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+1+1+1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)/</w:t>
      </w:r>
      <w:r w:rsidR="00D82B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)*100=100%</w:t>
      </w:r>
    </w:p>
    <w:p w:rsidR="003E2A9D" w:rsidRPr="000A20BE" w:rsidRDefault="003E2A9D" w:rsidP="003E2A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0A20B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St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99"/>
        <w:gridCol w:w="3450"/>
        <w:gridCol w:w="3544"/>
      </w:tblGrid>
      <w:tr w:rsidR="003E2A9D" w:rsidRPr="000A20BE" w:rsidTr="00C65444">
        <w:tc>
          <w:tcPr>
            <w:tcW w:w="2499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450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="001367A6" w:rsidRPr="001367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2358,1</w:t>
            </w: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1367A6" w:rsidRPr="001367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2485,8</w:t>
            </w: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*100 = </w:t>
            </w:r>
            <w:r w:rsidR="001367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запланированное и </w:t>
            </w:r>
            <w:proofErr w:type="gram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исполнение  финансирование</w:t>
            </w:r>
            <w:proofErr w:type="gramEnd"/>
          </w:p>
        </w:tc>
      </w:tr>
      <w:tr w:rsidR="003E2A9D" w:rsidRPr="000A20BE" w:rsidTr="00C65444">
        <w:tc>
          <w:tcPr>
            <w:tcW w:w="2499" w:type="dxa"/>
          </w:tcPr>
          <w:p w:rsidR="003E2A9D" w:rsidRPr="000A20BE" w:rsidRDefault="003E2A9D" w:rsidP="00C65444">
            <w:pPr>
              <w:rPr>
                <w:rFonts w:ascii="Calibri" w:eastAsia="Calibri" w:hAnsi="Calibri" w:cs="Times New Roman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0A20BE">
              <w:rPr>
                <w:rFonts w:ascii="Calibri" w:eastAsia="Calibri" w:hAnsi="Calibri" w:cs="Times New Roman"/>
              </w:rPr>
              <w:t xml:space="preserve"> t.</w:t>
            </w:r>
          </w:p>
        </w:tc>
        <w:tc>
          <w:tcPr>
            <w:tcW w:w="3450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44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= 100/</w:t>
      </w:r>
      <w:r w:rsidR="001367A6">
        <w:rPr>
          <w:rFonts w:ascii="Times New Roman" w:eastAsia="Calibri" w:hAnsi="Times New Roman" w:cs="Times New Roman"/>
          <w:sz w:val="24"/>
          <w:szCs w:val="24"/>
          <w:lang w:eastAsia="ar-SA"/>
        </w:rPr>
        <w:t>95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</w:t>
      </w:r>
      <w:r w:rsidR="001367A6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D82B33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:rsidR="003E2A9D" w:rsidRPr="000A20BE" w:rsidRDefault="003E2A9D" w:rsidP="003E2A9D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3E2A9D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3E2A9D" w:rsidRPr="00D53BF8" w:rsidRDefault="003E2A9D" w:rsidP="003E2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D5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1367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1367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D53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высокая, т.к. выполнены все объемы работ, при экономии средств бюджета (были проведены аукционы на определение подрядчика по выполнению работ).</w:t>
      </w:r>
    </w:p>
    <w:p w:rsidR="003E2A9D" w:rsidRDefault="003E2A9D" w:rsidP="003E2A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мероприятий по муниципальной программе выполнены задачи: 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социально-экономического и культурного развития частей территорий поселения;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территорий;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жителей к участию в решении проблем благоустройства населенных пунктов;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комфортных условий проживания граждан.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достигнутые в результате выполнения мероприятий по муниципальной программе: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созданы комфортные условий жизнедеятельности в сельской местности;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повышена активность местного населения в решении вопросов местного значения.</w:t>
      </w:r>
    </w:p>
    <w:p w:rsidR="003E2A9D" w:rsidRPr="00FB7510" w:rsidRDefault="003E2A9D" w:rsidP="003E2A9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позволила органам местного самоуправления укрепить и поддерживать институт старост, оперативной решать вопросы местного значения, активизировать население на 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510">
        <w:rPr>
          <w:rFonts w:ascii="Times New Roman" w:eastAsia="Calibri" w:hAnsi="Times New Roman" w:cs="Times New Roman"/>
          <w:sz w:val="24"/>
          <w:szCs w:val="24"/>
        </w:rPr>
        <w:t>участия в проведении собраний жителей на территориях деятельности старост.</w:t>
      </w:r>
    </w:p>
    <w:p w:rsidR="003E2A9D" w:rsidRDefault="003E2A9D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1367A6" w:rsidSect="00A60CD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A4951" w:rsidRDefault="00DA4951" w:rsidP="00112FB6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12FB6" w:rsidRPr="00112FB6" w:rsidRDefault="00112FB6" w:rsidP="00112FB6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12FB6">
        <w:rPr>
          <w:rFonts w:ascii="Times New Roman" w:eastAsia="Calibri" w:hAnsi="Times New Roman" w:cs="Times New Roman"/>
          <w:sz w:val="20"/>
          <w:szCs w:val="20"/>
        </w:rPr>
        <w:t>Таблица 3</w:t>
      </w:r>
    </w:p>
    <w:p w:rsidR="00112FB6" w:rsidRPr="00112FB6" w:rsidRDefault="00112FB6" w:rsidP="00112F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B6" w:rsidRP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2FB6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внесении изменений в программу</w:t>
      </w:r>
    </w:p>
    <w:p w:rsidR="00112FB6" w:rsidRPr="00112FB6" w:rsidRDefault="00112FB6" w:rsidP="00112FB6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FB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201</w:t>
      </w:r>
      <w:r w:rsidR="00136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136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Pr="00112FB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12FB6" w:rsidRDefault="008D14FB" w:rsidP="008D14F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2017 год</w:t>
      </w:r>
    </w:p>
    <w:p w:rsidR="008D14FB" w:rsidRPr="00112FB6" w:rsidRDefault="008D14FB" w:rsidP="008D14F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4993" w:type="dxa"/>
        <w:tblLayout w:type="fixed"/>
        <w:tblLook w:val="04A0" w:firstRow="1" w:lastRow="0" w:firstColumn="1" w:lastColumn="0" w:noHBand="0" w:noVBand="1"/>
      </w:tblPr>
      <w:tblGrid>
        <w:gridCol w:w="3964"/>
        <w:gridCol w:w="1729"/>
        <w:gridCol w:w="1872"/>
        <w:gridCol w:w="1843"/>
        <w:gridCol w:w="1701"/>
        <w:gridCol w:w="1956"/>
        <w:gridCol w:w="1928"/>
      </w:tblGrid>
      <w:tr w:rsidR="001367A6" w:rsidRPr="00112FB6" w:rsidTr="008D14FB">
        <w:tc>
          <w:tcPr>
            <w:tcW w:w="3964" w:type="dxa"/>
            <w:vMerge w:val="restart"/>
            <w:vAlign w:val="center"/>
          </w:tcPr>
          <w:p w:rsidR="001367A6" w:rsidRPr="00112FB6" w:rsidRDefault="001367A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3601" w:type="dxa"/>
            <w:gridSpan w:val="2"/>
            <w:vAlign w:val="center"/>
          </w:tcPr>
          <w:p w:rsidR="001367A6" w:rsidRPr="00112FB6" w:rsidRDefault="001367A6" w:rsidP="00040EE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данные на 01.01.201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7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г.   постановление 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от 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09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.12.201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6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г. № 2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3544" w:type="dxa"/>
            <w:gridSpan w:val="2"/>
            <w:vAlign w:val="center"/>
          </w:tcPr>
          <w:p w:rsidR="001367A6" w:rsidRPr="00112FB6" w:rsidRDefault="001367A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1367A6" w:rsidRPr="00112FB6" w:rsidRDefault="001367A6" w:rsidP="008D14F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</w:t>
            </w:r>
            <w:r w:rsidR="008D14FB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884" w:type="dxa"/>
            <w:gridSpan w:val="2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B46B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1367A6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B46B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23</w:t>
            </w:r>
          </w:p>
        </w:tc>
      </w:tr>
      <w:tr w:rsidR="00BB46BD" w:rsidRPr="00112FB6" w:rsidTr="008D14FB">
        <w:trPr>
          <w:trHeight w:val="587"/>
        </w:trPr>
        <w:tc>
          <w:tcPr>
            <w:tcW w:w="3964" w:type="dxa"/>
            <w:vMerge/>
            <w:vAlign w:val="center"/>
          </w:tcPr>
          <w:p w:rsidR="00BB46BD" w:rsidRPr="00112FB6" w:rsidRDefault="00BB46BD" w:rsidP="00BB46B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</w:tc>
        <w:tc>
          <w:tcPr>
            <w:tcW w:w="1872" w:type="dxa"/>
            <w:vAlign w:val="center"/>
          </w:tcPr>
          <w:p w:rsidR="00BB46BD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843" w:type="dxa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</w:tc>
        <w:tc>
          <w:tcPr>
            <w:tcW w:w="1701" w:type="dxa"/>
            <w:vAlign w:val="center"/>
          </w:tcPr>
          <w:p w:rsidR="00BB46BD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956" w:type="dxa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</w:tc>
        <w:tc>
          <w:tcPr>
            <w:tcW w:w="1928" w:type="dxa"/>
            <w:vAlign w:val="center"/>
          </w:tcPr>
          <w:p w:rsidR="00BB46BD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BB46BD" w:rsidRPr="00112FB6" w:rsidTr="008D14FB">
        <w:tc>
          <w:tcPr>
            <w:tcW w:w="3964" w:type="dxa"/>
            <w:vAlign w:val="center"/>
          </w:tcPr>
          <w:p w:rsidR="00BB46BD" w:rsidRPr="00DA4951" w:rsidRDefault="00BB46BD" w:rsidP="00BB46BD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A4951">
              <w:rPr>
                <w:rFonts w:ascii="Times New Roman" w:eastAsia="Calibri" w:hAnsi="Times New Roman" w:cs="Times New Roman"/>
                <w:b/>
                <w:lang w:eastAsia="ru-RU"/>
              </w:rPr>
              <w:t>Мероприятия «Борьба с борщевиком Сосновского»</w:t>
            </w:r>
          </w:p>
        </w:tc>
        <w:tc>
          <w:tcPr>
            <w:tcW w:w="1729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4 га</w:t>
            </w:r>
          </w:p>
        </w:tc>
        <w:tc>
          <w:tcPr>
            <w:tcW w:w="1872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</w:t>
            </w:r>
          </w:p>
        </w:tc>
        <w:tc>
          <w:tcPr>
            <w:tcW w:w="1843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 га</w:t>
            </w:r>
          </w:p>
        </w:tc>
        <w:tc>
          <w:tcPr>
            <w:tcW w:w="1701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</w:t>
            </w:r>
          </w:p>
        </w:tc>
        <w:tc>
          <w:tcPr>
            <w:tcW w:w="1956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 га</w:t>
            </w:r>
          </w:p>
        </w:tc>
        <w:tc>
          <w:tcPr>
            <w:tcW w:w="1928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181,9</w:t>
            </w:r>
          </w:p>
        </w:tc>
      </w:tr>
      <w:tr w:rsidR="00BB46BD" w:rsidRPr="00112FB6" w:rsidTr="005409D2">
        <w:trPr>
          <w:trHeight w:val="360"/>
        </w:trPr>
        <w:tc>
          <w:tcPr>
            <w:tcW w:w="3964" w:type="dxa"/>
            <w:vAlign w:val="center"/>
          </w:tcPr>
          <w:p w:rsidR="00BB46BD" w:rsidRPr="00DA4951" w:rsidRDefault="00BB46BD" w:rsidP="00BB46B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lang w:eastAsia="ru-RU"/>
              </w:rPr>
              <w:t>Борьба с борщевиком Сосновского</w:t>
            </w:r>
          </w:p>
        </w:tc>
        <w:tc>
          <w:tcPr>
            <w:tcW w:w="1729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4</w:t>
            </w:r>
            <w:r w:rsidR="00C97720"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 </w:t>
            </w: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га</w:t>
            </w:r>
          </w:p>
        </w:tc>
        <w:tc>
          <w:tcPr>
            <w:tcW w:w="1872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100,0</w:t>
            </w:r>
          </w:p>
        </w:tc>
        <w:tc>
          <w:tcPr>
            <w:tcW w:w="1843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 га</w:t>
            </w:r>
          </w:p>
        </w:tc>
        <w:tc>
          <w:tcPr>
            <w:tcW w:w="1701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100,0</w:t>
            </w:r>
          </w:p>
        </w:tc>
        <w:tc>
          <w:tcPr>
            <w:tcW w:w="1956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 га</w:t>
            </w:r>
          </w:p>
        </w:tc>
        <w:tc>
          <w:tcPr>
            <w:tcW w:w="1928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181,9</w:t>
            </w:r>
          </w:p>
        </w:tc>
      </w:tr>
      <w:tr w:rsidR="00EC0517" w:rsidRPr="00112FB6" w:rsidTr="006848D6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b/>
              </w:rPr>
            </w:pP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Мероприятия по 95-ОЗ в т. ч.: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751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951">
              <w:rPr>
                <w:rFonts w:ascii="Times New Roman" w:hAnsi="Times New Roman" w:cs="Times New Roman"/>
                <w:b/>
              </w:rPr>
              <w:t>905,6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751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951">
              <w:rPr>
                <w:rFonts w:ascii="Times New Roman" w:hAnsi="Times New Roman" w:cs="Times New Roman"/>
                <w:b/>
              </w:rPr>
              <w:t>905,6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751 м</w:t>
            </w:r>
          </w:p>
        </w:tc>
        <w:tc>
          <w:tcPr>
            <w:tcW w:w="1928" w:type="dxa"/>
            <w:vAlign w:val="center"/>
          </w:tcPr>
          <w:p w:rsidR="00EC0517" w:rsidRPr="00DA4951" w:rsidRDefault="009C18C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919,5</w:t>
            </w:r>
          </w:p>
        </w:tc>
      </w:tr>
      <w:tr w:rsidR="00EC0517" w:rsidRPr="00112FB6" w:rsidTr="00DA4951">
        <w:trPr>
          <w:trHeight w:val="383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DA4951">
              <w:rPr>
                <w:rFonts w:ascii="Times New Roman" w:eastAsia="Arial Unicode MS" w:hAnsi="Times New Roman" w:cs="Times New Roman"/>
                <w:lang w:eastAsia="ru-RU"/>
              </w:rPr>
              <w:t>Ремонт грунтовых дорог в д. Ягодное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270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270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232,6</w:t>
            </w:r>
          </w:p>
        </w:tc>
      </w:tr>
      <w:tr w:rsidR="00EC0517" w:rsidRPr="00112FB6" w:rsidTr="00DA4951">
        <w:trPr>
          <w:trHeight w:val="418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Arial Unicode MS" w:hAnsi="Times New Roman" w:cs="Times New Roman"/>
              </w:rPr>
            </w:pPr>
            <w:r w:rsidRPr="00DA4951">
              <w:rPr>
                <w:rFonts w:ascii="Times New Roman" w:eastAsia="Arial Unicode MS" w:hAnsi="Times New Roman" w:cs="Times New Roman"/>
              </w:rPr>
              <w:t xml:space="preserve">Ремонт грунтовых дорог в д. </w:t>
            </w:r>
            <w:proofErr w:type="spellStart"/>
            <w:r w:rsidRPr="00DA4951">
              <w:rPr>
                <w:rFonts w:ascii="Times New Roman" w:eastAsia="Arial Unicode MS" w:hAnsi="Times New Roman" w:cs="Times New Roman"/>
              </w:rPr>
              <w:t>Петяярви</w:t>
            </w:r>
            <w:proofErr w:type="spellEnd"/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4951">
              <w:rPr>
                <w:rFonts w:ascii="Times New Roman" w:eastAsia="Calibri" w:hAnsi="Times New Roman" w:cs="Times New Roman"/>
              </w:rPr>
              <w:t>231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4951">
              <w:rPr>
                <w:rFonts w:ascii="Times New Roman" w:eastAsia="Calibri" w:hAnsi="Times New Roman" w:cs="Times New Roman"/>
              </w:rPr>
              <w:t>231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4951">
              <w:rPr>
                <w:rFonts w:ascii="Times New Roman" w:eastAsia="Calibri" w:hAnsi="Times New Roman" w:cs="Times New Roman"/>
              </w:rPr>
              <w:t>231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112,9</w:t>
            </w:r>
          </w:p>
        </w:tc>
      </w:tr>
      <w:tr w:rsidR="00EC0517" w:rsidRPr="00112FB6" w:rsidTr="00DA4951">
        <w:trPr>
          <w:trHeight w:val="423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Arial Unicode MS" w:hAnsi="Times New Roman" w:cs="Times New Roman"/>
              </w:rPr>
            </w:pPr>
            <w:r w:rsidRPr="00DA4951">
              <w:rPr>
                <w:rFonts w:ascii="Times New Roman" w:eastAsia="Arial Unicode MS" w:hAnsi="Times New Roman" w:cs="Times New Roman"/>
              </w:rPr>
              <w:t>Ремонт грунтовых дорог в д. Ольховка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288,5</w:t>
            </w:r>
          </w:p>
        </w:tc>
      </w:tr>
      <w:tr w:rsidR="00EC0517" w:rsidRPr="00112FB6" w:rsidTr="00DA4951">
        <w:trPr>
          <w:trHeight w:val="401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Ремонт грунтовых дорог в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д.Варшко</w:t>
            </w:r>
            <w:proofErr w:type="spellEnd"/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150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148,2</w:t>
            </w:r>
          </w:p>
        </w:tc>
      </w:tr>
      <w:tr w:rsidR="00EC0517" w:rsidRPr="00112FB6" w:rsidTr="008D14FB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Ремонт уличного освещения в д. Ягодное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39,2</w:t>
            </w:r>
          </w:p>
        </w:tc>
      </w:tr>
      <w:tr w:rsidR="00EC0517" w:rsidRPr="00112FB6" w:rsidTr="008D14FB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Поствка</w:t>
            </w:r>
            <w:proofErr w:type="spellEnd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контейнеров в д. Ольховка, д. Ягодное, д. Варшко, ст.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Петяярви</w:t>
            </w:r>
            <w:proofErr w:type="spellEnd"/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98,1</w:t>
            </w:r>
          </w:p>
        </w:tc>
      </w:tr>
      <w:tr w:rsidR="00EC0517" w:rsidRPr="00112FB6" w:rsidTr="008D14FB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Мероприятия по 42-ОЗ в </w:t>
            </w:r>
            <w:proofErr w:type="spellStart"/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т.ч</w:t>
            </w:r>
            <w:proofErr w:type="spellEnd"/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.:</w:t>
            </w:r>
          </w:p>
        </w:tc>
        <w:tc>
          <w:tcPr>
            <w:tcW w:w="1729" w:type="dxa"/>
            <w:vAlign w:val="center"/>
          </w:tcPr>
          <w:p w:rsidR="00EC0517" w:rsidRPr="00DA4951" w:rsidRDefault="00296A8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DA4951" w:rsidP="00EC0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1358,6</w:t>
            </w:r>
          </w:p>
        </w:tc>
        <w:tc>
          <w:tcPr>
            <w:tcW w:w="1843" w:type="dxa"/>
            <w:vAlign w:val="center"/>
          </w:tcPr>
          <w:p w:rsidR="00EC0517" w:rsidRPr="00DA4951" w:rsidRDefault="00296A8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EC0517" w:rsidRPr="00DA4951" w:rsidRDefault="00DA4951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1358,6</w:t>
            </w:r>
          </w:p>
        </w:tc>
        <w:tc>
          <w:tcPr>
            <w:tcW w:w="1956" w:type="dxa"/>
            <w:vAlign w:val="center"/>
          </w:tcPr>
          <w:p w:rsidR="00EC0517" w:rsidRPr="00DA4951" w:rsidRDefault="00296A8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928" w:type="dxa"/>
            <w:vAlign w:val="center"/>
          </w:tcPr>
          <w:p w:rsidR="00EC0517" w:rsidRPr="00DA4951" w:rsidRDefault="00DA4951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1373,4</w:t>
            </w:r>
          </w:p>
        </w:tc>
      </w:tr>
      <w:tr w:rsidR="00296A87" w:rsidRPr="00112FB6" w:rsidTr="00497BED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Ремонт уличного освещения в п.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Петрвское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1108,6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1108,6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28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1115,8</w:t>
            </w:r>
          </w:p>
        </w:tc>
      </w:tr>
      <w:tr w:rsidR="00296A87" w:rsidRPr="00112FB6" w:rsidTr="00497BED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Arial Unicode MS" w:hAnsi="Times New Roman" w:cs="Times New Roman"/>
                <w:lang w:eastAsia="ru-RU"/>
              </w:rPr>
              <w:t xml:space="preserve">Ремонт грунтовой дорог </w:t>
            </w: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п.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Петрвское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250,0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1928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257,6</w:t>
            </w:r>
          </w:p>
        </w:tc>
      </w:tr>
      <w:tr w:rsidR="00296A87" w:rsidRPr="00112FB6" w:rsidTr="008D14FB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Развитие и поддержка малого и среднего предпринимательства на </w:t>
            </w: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lastRenderedPageBreak/>
              <w:t>территории муниципального образование</w:t>
            </w:r>
          </w:p>
        </w:tc>
        <w:tc>
          <w:tcPr>
            <w:tcW w:w="1729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lastRenderedPageBreak/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9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10,0</w:t>
            </w:r>
          </w:p>
        </w:tc>
        <w:tc>
          <w:tcPr>
            <w:tcW w:w="1956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928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11,0</w:t>
            </w:r>
          </w:p>
        </w:tc>
      </w:tr>
      <w:tr w:rsidR="00296A87" w:rsidRPr="00112FB6" w:rsidTr="008D14FB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729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10,0</w:t>
            </w:r>
          </w:p>
        </w:tc>
        <w:tc>
          <w:tcPr>
            <w:tcW w:w="1956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928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11,0</w:t>
            </w:r>
          </w:p>
        </w:tc>
      </w:tr>
      <w:tr w:rsidR="00296A87" w:rsidRPr="00112FB6" w:rsidTr="008D14FB">
        <w:tc>
          <w:tcPr>
            <w:tcW w:w="3964" w:type="dxa"/>
            <w:vAlign w:val="center"/>
          </w:tcPr>
          <w:p w:rsidR="00296A87" w:rsidRPr="00DA4951" w:rsidRDefault="00296A87" w:rsidP="00296A8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4951">
              <w:rPr>
                <w:rFonts w:ascii="Times New Roman" w:eastAsia="Calibri" w:hAnsi="Times New Roman" w:cs="Times New Roman"/>
                <w:b/>
              </w:rPr>
              <w:t>Итого по программе:</w:t>
            </w:r>
          </w:p>
        </w:tc>
        <w:tc>
          <w:tcPr>
            <w:tcW w:w="1729" w:type="dxa"/>
            <w:vAlign w:val="center"/>
          </w:tcPr>
          <w:p w:rsidR="00296A87" w:rsidRPr="00DA4951" w:rsidRDefault="00DA4951" w:rsidP="00DA4951">
            <w:pPr>
              <w:widowControl w:val="0"/>
              <w:suppressAutoHyphens/>
              <w:spacing w:line="240" w:lineRule="exact"/>
              <w:jc w:val="center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  <w:r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2364,2</w:t>
            </w:r>
          </w:p>
        </w:tc>
        <w:tc>
          <w:tcPr>
            <w:tcW w:w="1843" w:type="dxa"/>
            <w:vAlign w:val="center"/>
          </w:tcPr>
          <w:p w:rsidR="00296A87" w:rsidRPr="00DA4951" w:rsidRDefault="00DA4951" w:rsidP="00DA495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2374,2</w:t>
            </w:r>
          </w:p>
        </w:tc>
        <w:tc>
          <w:tcPr>
            <w:tcW w:w="1956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928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2485,8</w:t>
            </w:r>
          </w:p>
        </w:tc>
      </w:tr>
    </w:tbl>
    <w:p w:rsidR="00112FB6" w:rsidRPr="00FB7510" w:rsidRDefault="00112FB6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A60CD5" w:rsidRPr="000A20BE" w:rsidRDefault="00A60CD5" w:rsidP="000A20BE">
      <w:pPr>
        <w:ind w:firstLine="567"/>
        <w:jc w:val="both"/>
      </w:pPr>
    </w:p>
    <w:sectPr w:rsidR="00A60CD5" w:rsidRPr="000A20BE" w:rsidSect="001367A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4"/>
        <w:szCs w:val="24"/>
      </w:rPr>
    </w:lvl>
  </w:abstractNum>
  <w:abstractNum w:abstractNumId="3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840B4"/>
    <w:multiLevelType w:val="hybridMultilevel"/>
    <w:tmpl w:val="B372C518"/>
    <w:lvl w:ilvl="0" w:tplc="731C5AF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21E8D"/>
    <w:rsid w:val="00033596"/>
    <w:rsid w:val="00040EE1"/>
    <w:rsid w:val="00054FC1"/>
    <w:rsid w:val="000719E5"/>
    <w:rsid w:val="000829CC"/>
    <w:rsid w:val="0009566F"/>
    <w:rsid w:val="000A20BE"/>
    <w:rsid w:val="000B4D01"/>
    <w:rsid w:val="000C5554"/>
    <w:rsid w:val="00102EE1"/>
    <w:rsid w:val="00112FB6"/>
    <w:rsid w:val="0012073C"/>
    <w:rsid w:val="001367A6"/>
    <w:rsid w:val="001436B4"/>
    <w:rsid w:val="001712E6"/>
    <w:rsid w:val="00264D1A"/>
    <w:rsid w:val="0027246A"/>
    <w:rsid w:val="00296A87"/>
    <w:rsid w:val="003005B9"/>
    <w:rsid w:val="003E2A9D"/>
    <w:rsid w:val="003E2F35"/>
    <w:rsid w:val="003F5835"/>
    <w:rsid w:val="0046234B"/>
    <w:rsid w:val="00500A81"/>
    <w:rsid w:val="005409D2"/>
    <w:rsid w:val="00547E0A"/>
    <w:rsid w:val="005668BC"/>
    <w:rsid w:val="00583BC7"/>
    <w:rsid w:val="005B694F"/>
    <w:rsid w:val="005C0815"/>
    <w:rsid w:val="005C3B9C"/>
    <w:rsid w:val="00604880"/>
    <w:rsid w:val="0063552F"/>
    <w:rsid w:val="00642723"/>
    <w:rsid w:val="0069538F"/>
    <w:rsid w:val="007B569F"/>
    <w:rsid w:val="007E1E99"/>
    <w:rsid w:val="0081071F"/>
    <w:rsid w:val="00844419"/>
    <w:rsid w:val="008575D8"/>
    <w:rsid w:val="008D14FB"/>
    <w:rsid w:val="008E0BD6"/>
    <w:rsid w:val="009975EC"/>
    <w:rsid w:val="009C18C7"/>
    <w:rsid w:val="00A057D2"/>
    <w:rsid w:val="00A60CD5"/>
    <w:rsid w:val="00AD305D"/>
    <w:rsid w:val="00B17512"/>
    <w:rsid w:val="00B24611"/>
    <w:rsid w:val="00B93835"/>
    <w:rsid w:val="00BB46BD"/>
    <w:rsid w:val="00C92206"/>
    <w:rsid w:val="00C97720"/>
    <w:rsid w:val="00CD68A0"/>
    <w:rsid w:val="00CF521C"/>
    <w:rsid w:val="00D1517D"/>
    <w:rsid w:val="00D16A11"/>
    <w:rsid w:val="00D23AB2"/>
    <w:rsid w:val="00D47AA0"/>
    <w:rsid w:val="00D53BF8"/>
    <w:rsid w:val="00D82B33"/>
    <w:rsid w:val="00D85907"/>
    <w:rsid w:val="00DA4951"/>
    <w:rsid w:val="00DC384A"/>
    <w:rsid w:val="00DF5A24"/>
    <w:rsid w:val="00E20DF9"/>
    <w:rsid w:val="00E35443"/>
    <w:rsid w:val="00EC0517"/>
    <w:rsid w:val="00F24647"/>
    <w:rsid w:val="00F96BFC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23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18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2018-04-03T11:01:00Z</cp:lastPrinted>
  <dcterms:created xsi:type="dcterms:W3CDTF">2017-03-23T13:07:00Z</dcterms:created>
  <dcterms:modified xsi:type="dcterms:W3CDTF">2018-04-03T11:01:00Z</dcterms:modified>
</cp:coreProperties>
</file>