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00" w:rsidRPr="008575D8" w:rsidRDefault="00CA4900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0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40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 w:rsidR="007040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575D8" w:rsidRPr="008575D8" w:rsidTr="00C92206">
        <w:tc>
          <w:tcPr>
            <w:tcW w:w="4361" w:type="dxa"/>
          </w:tcPr>
          <w:p w:rsidR="008575D8" w:rsidRPr="008575D8" w:rsidRDefault="008575D8" w:rsidP="008575D8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2016-2018 гг.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внесёнными постановлением от 29.12.2017г. № 242)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5B694F" w:rsidRDefault="005B694F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Pr="008575D8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  <w:r w:rsidR="00F35734">
        <w:rPr>
          <w:rFonts w:ascii="Times New Roman" w:eastAsia="Times New Roman" w:hAnsi="Times New Roman" w:cs="Times New Roman"/>
          <w:sz w:val="16"/>
          <w:szCs w:val="16"/>
          <w:lang w:eastAsia="ar-SA"/>
        </w:rPr>
        <w:t>, СЭФ-1</w:t>
      </w:r>
    </w:p>
    <w:p w:rsidR="0046234B" w:rsidRPr="005B694F" w:rsidRDefault="0046234B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Утверждено: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844419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844419" w:rsidRPr="005668BC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>«2</w:t>
      </w:r>
      <w:r w:rsidR="0070407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="00D563D5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70407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>г.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 w:rsidR="00704073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</w:p>
    <w:p w:rsidR="005668BC" w:rsidRPr="005668BC" w:rsidRDefault="005C081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за 201</w:t>
      </w:r>
      <w:r w:rsidR="00704073">
        <w:rPr>
          <w:rFonts w:ascii="Times New Roman" w:eastAsia="Calibri" w:hAnsi="Times New Roman" w:cs="Times New Roman"/>
          <w:sz w:val="24"/>
          <w:szCs w:val="24"/>
        </w:rPr>
        <w:t>8</w:t>
      </w:r>
      <w:r w:rsidRPr="005668BC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81071F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Петровское сельское поселение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кадровой</w:t>
            </w:r>
          </w:p>
          <w:p w:rsidR="005668BC" w:rsidRPr="005668BC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Торопова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5668BC" w:rsidRPr="005668BC" w:rsidRDefault="00D563D5" w:rsidP="004B36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B36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B36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0C5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D47AA0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D47A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утверждена постановлением </w:t>
      </w:r>
      <w:r w:rsidR="00D563D5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07.10.2015г.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563D5" w:rsidRPr="00D563D5">
        <w:t xml:space="preserve"> </w:t>
      </w:r>
      <w:r w:rsidR="00D563D5">
        <w:t>(</w:t>
      </w:r>
      <w:r w:rsidR="00D563D5" w:rsidRP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внесёнными постановлением от 29.12.2017г. № 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8998"/>
      </w:tblGrid>
      <w:tr w:rsidR="00C97F90" w:rsidRPr="00C97F90" w:rsidTr="00C97F90">
        <w:tc>
          <w:tcPr>
            <w:tcW w:w="250" w:type="dxa"/>
            <w:shd w:val="clear" w:color="auto" w:fill="auto"/>
          </w:tcPr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right="6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998" w:type="dxa"/>
            <w:shd w:val="clear" w:color="auto" w:fill="auto"/>
          </w:tcPr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социально-экономическим развитием муниципального образования Петровское сельское поселение муниципального образования </w:t>
            </w:r>
            <w:proofErr w:type="spell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(далее – поселение) </w:t>
            </w:r>
            <w:proofErr w:type="gram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вышения эффективности муниципального 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местного самоуправления, их функционально-должностной структуры;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единой системы подбора кадров на муниципальную службу;</w:t>
            </w:r>
          </w:p>
          <w:p w:rsidR="00C97F90" w:rsidRPr="00C97F90" w:rsidRDefault="00C97F90" w:rsidP="00C9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научно-обоснованных критериев, профессиональных требований к муниципальным служащим;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25-ФЗ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D51E40"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02.03.2007 </w:t>
            </w:r>
            <w:r w:rsidR="00D51E40"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F90" w:rsidRPr="00C97F90" w:rsidRDefault="00C97F90" w:rsidP="00C97F9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 полномочий по решению вопросов местного значения поселения необходима заблаговременная подготовка, направленная на формирование, кадрового потен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циала местной администрации.</w:t>
      </w:r>
    </w:p>
    <w:p w:rsidR="00C97F90" w:rsidRPr="00C97F90" w:rsidRDefault="00C97F90" w:rsidP="00C97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данного вопроса возможно при осуществлении мероприятий,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основных направлений Программы, которые предусмотрены в приложении к Программе.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97F90" w:rsidRPr="00C97F90" w:rsidRDefault="00C97F90" w:rsidP="00C97F90">
      <w:pPr>
        <w:shd w:val="clear" w:color="auto" w:fill="FFFFFF"/>
        <w:tabs>
          <w:tab w:val="left" w:pos="5098"/>
          <w:tab w:val="left" w:pos="69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м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еханизм реализации Программы представляет собой скоординированные действия по сро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Показатели результативности</w:t>
      </w:r>
      <w:r w:rsidRPr="00C9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Программы.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обучение;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повышение квалификации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tabs>
          <w:tab w:val="left" w:pos="40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4544D5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аттестацию, анализ аттестации.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6C" w:rsidRDefault="00C97F90" w:rsidP="004B3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</w:t>
      </w:r>
      <w:r w:rsidR="00D51E40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бюджет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поселение. Финансирование на 201</w:t>
      </w:r>
      <w:r w:rsidR="007040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в размере </w:t>
      </w:r>
      <w:r w:rsidR="004961D7">
        <w:rPr>
          <w:rFonts w:ascii="Times New Roman" w:eastAsia="Times New Roman" w:hAnsi="Times New Roman" w:cs="Times New Roman"/>
          <w:sz w:val="24"/>
          <w:szCs w:val="24"/>
          <w:lang w:eastAsia="ru-RU"/>
        </w:rPr>
        <w:t>85,0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Исполнено на 01.01.201</w:t>
      </w:r>
      <w:r w:rsidR="004961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96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61D7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80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4B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57% </w:t>
      </w:r>
      <w:r w:rsidR="004B366C" w:rsidRPr="00C0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утвержденного плана.</w:t>
      </w:r>
    </w:p>
    <w:p w:rsidR="00C97F90" w:rsidRDefault="00C97F90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2888" w:rsidSect="00A60C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ОТЧЕТ </w:t>
      </w:r>
    </w:p>
    <w:p w:rsid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E72888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E72888" w:rsidRPr="00E72888" w:rsidRDefault="00E72888" w:rsidP="00E7288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E72888" w:rsidRPr="00E72888" w:rsidTr="00E72888">
        <w:trPr>
          <w:trHeight w:val="270"/>
        </w:trPr>
        <w:tc>
          <w:tcPr>
            <w:tcW w:w="49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2016 год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2016 год</w:t>
            </w:r>
          </w:p>
        </w:tc>
        <w:tc>
          <w:tcPr>
            <w:tcW w:w="554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72888" w:rsidRPr="00E72888" w:rsidTr="00E72888">
        <w:trPr>
          <w:trHeight w:val="240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rPr>
          <w:trHeight w:val="205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D563D5" w:rsidRPr="00E72888" w:rsidTr="00F97969">
        <w:trPr>
          <w:trHeight w:val="270"/>
        </w:trPr>
        <w:tc>
          <w:tcPr>
            <w:tcW w:w="49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4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563D5" w:rsidRPr="00E72888" w:rsidTr="00F97969">
        <w:trPr>
          <w:trHeight w:val="240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rPr>
          <w:trHeight w:val="205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4961D7" w:rsidRPr="00E72888" w:rsidTr="00E473E3">
        <w:trPr>
          <w:trHeight w:val="270"/>
        </w:trPr>
        <w:tc>
          <w:tcPr>
            <w:tcW w:w="491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4961D7" w:rsidRPr="00E72888" w:rsidRDefault="004961D7" w:rsidP="004961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6" w:type="dxa"/>
            <w:gridSpan w:val="5"/>
          </w:tcPr>
          <w:p w:rsidR="004961D7" w:rsidRPr="00E72888" w:rsidRDefault="004961D7" w:rsidP="004961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4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4961D7" w:rsidRPr="00E72888" w:rsidTr="00E473E3">
        <w:trPr>
          <w:trHeight w:val="240"/>
        </w:trPr>
        <w:tc>
          <w:tcPr>
            <w:tcW w:w="491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1D7" w:rsidRPr="00E72888" w:rsidTr="00E473E3">
        <w:trPr>
          <w:trHeight w:val="205"/>
        </w:trPr>
        <w:tc>
          <w:tcPr>
            <w:tcW w:w="491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1D7" w:rsidRPr="00E72888" w:rsidTr="00E473E3">
        <w:tc>
          <w:tcPr>
            <w:tcW w:w="49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961D7" w:rsidRPr="00E72888" w:rsidRDefault="0080252D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4961D7" w:rsidRPr="00E72888" w:rsidTr="00E473E3">
        <w:tc>
          <w:tcPr>
            <w:tcW w:w="49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4961D7" w:rsidRPr="00E72888" w:rsidRDefault="004961D7" w:rsidP="00E473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82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19" w:type="dxa"/>
          </w:tcPr>
          <w:p w:rsidR="004961D7" w:rsidRPr="00E72888" w:rsidRDefault="004961D7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961D7" w:rsidRPr="00E72888" w:rsidRDefault="0080252D" w:rsidP="00E47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E72888" w:rsidRPr="00E72888" w:rsidSect="00F35734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778E6" w:rsidRPr="009778E6" w:rsidRDefault="009778E6" w:rsidP="009778E6">
      <w:pPr>
        <w:keepNext/>
        <w:keepLines/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</w:t>
      </w:r>
      <w:proofErr w:type="gramStart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«</w:t>
      </w:r>
      <w:proofErr w:type="gram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3E" w:rsidRPr="009778E6" w:rsidRDefault="000E163E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Достижение целевых показателей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4961D7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proofErr w:type="gramStart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 :</w:t>
      </w:r>
      <w:proofErr w:type="gramEnd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  год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9778E6" w:rsidRPr="009778E6" w:rsidTr="000E163E">
        <w:trPr>
          <w:trHeight w:val="400"/>
        </w:trPr>
        <w:tc>
          <w:tcPr>
            <w:tcW w:w="1276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778E6" w:rsidRPr="009778E6" w:rsidTr="000E163E">
        <w:trPr>
          <w:trHeight w:val="600"/>
        </w:trPr>
        <w:tc>
          <w:tcPr>
            <w:tcW w:w="1276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34">
              <w:rPr>
                <w:rFonts w:ascii="Times New Roman" w:eastAsia="Times New Roman" w:hAnsi="Times New Roman" w:cs="Times New Roman"/>
                <w:szCs w:val="24"/>
              </w:rPr>
              <w:t>кол-</w:t>
            </w:r>
            <w:proofErr w:type="gramStart"/>
            <w:r w:rsidRPr="00F35734">
              <w:rPr>
                <w:rFonts w:ascii="Times New Roman" w:eastAsia="Times New Roman" w:hAnsi="Times New Roman" w:cs="Times New Roman"/>
                <w:szCs w:val="24"/>
              </w:rPr>
              <w:t>во  служащих</w:t>
            </w:r>
            <w:proofErr w:type="gramEnd"/>
            <w:r w:rsidRPr="00F35734">
              <w:rPr>
                <w:rFonts w:ascii="Times New Roman" w:eastAsia="Times New Roman" w:hAnsi="Times New Roman" w:cs="Times New Roman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554F" w:rsidRPr="004961D7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proofErr w:type="gramStart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 :</w:t>
      </w:r>
      <w:proofErr w:type="gramEnd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  год</w:t>
      </w:r>
    </w:p>
    <w:p w:rsidR="005E554F" w:rsidRPr="009778E6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5E554F" w:rsidRPr="009778E6" w:rsidTr="00F97969">
        <w:trPr>
          <w:trHeight w:val="400"/>
        </w:trPr>
        <w:tc>
          <w:tcPr>
            <w:tcW w:w="1276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E554F" w:rsidRPr="009778E6" w:rsidTr="00F97969">
        <w:trPr>
          <w:trHeight w:val="600"/>
        </w:trPr>
        <w:tc>
          <w:tcPr>
            <w:tcW w:w="1276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554F" w:rsidRDefault="005E554F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961D7" w:rsidRPr="004961D7" w:rsidRDefault="004961D7" w:rsidP="00496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proofErr w:type="gramStart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 :</w:t>
      </w:r>
      <w:proofErr w:type="gramEnd"/>
      <w:r w:rsidRPr="00496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  год</w:t>
      </w:r>
    </w:p>
    <w:p w:rsidR="004961D7" w:rsidRPr="009778E6" w:rsidRDefault="004961D7" w:rsidP="00496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4961D7" w:rsidRPr="009778E6" w:rsidTr="00E473E3">
        <w:trPr>
          <w:trHeight w:val="400"/>
        </w:trPr>
        <w:tc>
          <w:tcPr>
            <w:tcW w:w="1276" w:type="dxa"/>
            <w:vMerge w:val="restart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961D7" w:rsidRPr="009778E6" w:rsidTr="00E473E3">
        <w:trPr>
          <w:trHeight w:val="600"/>
        </w:trPr>
        <w:tc>
          <w:tcPr>
            <w:tcW w:w="1276" w:type="dxa"/>
            <w:vMerge/>
            <w:vAlign w:val="center"/>
          </w:tcPr>
          <w:p w:rsidR="004961D7" w:rsidRPr="009778E6" w:rsidRDefault="004961D7" w:rsidP="00E4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1D7" w:rsidRPr="009778E6" w:rsidRDefault="004961D7" w:rsidP="00E4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961D7" w:rsidRPr="009778E6" w:rsidRDefault="004961D7" w:rsidP="00E4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4961D7" w:rsidRPr="009778E6" w:rsidTr="00E473E3">
        <w:tc>
          <w:tcPr>
            <w:tcW w:w="1276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1D7" w:rsidRPr="009778E6" w:rsidTr="00E473E3">
        <w:tc>
          <w:tcPr>
            <w:tcW w:w="1276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4961D7" w:rsidRPr="009778E6" w:rsidRDefault="004961D7" w:rsidP="00E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0252D" w:rsidRDefault="0080252D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Оценка результативности реализации Программы за 201</w:t>
      </w:r>
      <w:r w:rsidR="004961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EE49E1" w:rsidRPr="00EE49E1" w:rsidRDefault="00EE49E1" w:rsidP="00EE49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Мероприятие «Повышение квалификации муниципальных служащих администрации МО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поселение»:</w:t>
      </w: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Индекс результативности мероприятия: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4961D7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4961D7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2. Интегральная оценка результативности Программы: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</w:t>
      </w:r>
      <w:proofErr w:type="gramEnd"/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SUM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1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= </w:t>
      </w:r>
      <w:r w:rsidRPr="00EE49E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M                     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3. Эффективность реализации подпрограммы: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= --------х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52D">
        <w:rPr>
          <w:rFonts w:ascii="Times New Roman" w:eastAsia="Times New Roman" w:hAnsi="Times New Roman" w:cs="Times New Roman"/>
          <w:sz w:val="21"/>
          <w:szCs w:val="21"/>
          <w:lang w:eastAsia="ru-RU"/>
        </w:rPr>
        <w:t>75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4961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80252D">
        <w:rPr>
          <w:rFonts w:ascii="Times New Roman" w:eastAsia="Calibri" w:hAnsi="Times New Roman" w:cs="Times New Roman"/>
          <w:sz w:val="20"/>
          <w:szCs w:val="20"/>
        </w:rPr>
        <w:t>57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 муниципальной подпрограммы "</w:t>
      </w:r>
      <w:r w:rsidRPr="00EE49E1"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муниципальной службы в МО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Петровское  сельское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поселение 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2016-2018 гг." составила 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0252D">
        <w:rPr>
          <w:rFonts w:ascii="Times New Roman" w:eastAsia="Times New Roman" w:hAnsi="Times New Roman" w:cs="Times New Roman"/>
          <w:sz w:val="23"/>
          <w:szCs w:val="23"/>
          <w:lang w:eastAsia="ru-RU"/>
        </w:rPr>
        <w:t>75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ктивность реализации Программы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высокая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Оценка социально-экономической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эффективности от реализации муниципальной программы.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социально-экономической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 реализации Программы осуществляется по критерию финансовых вложений (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Кфв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– отражает увеличение объемов финансовых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вложений  на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реализацию мероприятий по повышению квалификации сотрудников администрации – муниципальных служащих муниципального образования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х 100%, где: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 жителей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жителей муниципального образования в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  году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бл</w:t>
      </w:r>
      <w:proofErr w:type="spell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не менее 1%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85"/>
        <w:gridCol w:w="952"/>
        <w:gridCol w:w="235"/>
        <w:gridCol w:w="842"/>
        <w:gridCol w:w="3776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  <w:r w:rsidR="000E3B56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48,6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</w:p>
          <w:p w:rsidR="00EE49E1" w:rsidRPr="000E3B56" w:rsidRDefault="000E3B56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B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1731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5E554F" w:rsidRPr="005E554F" w:rsidRDefault="000E3B56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56,8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  <w:r w:rsidR="005E554F" w:rsidRP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EE49E1" w:rsidRPr="005E554F" w:rsidRDefault="005E554F" w:rsidP="000E3B56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  <w:r w:rsidR="000E3B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:rsidR="00EE49E1" w:rsidRPr="00EE49E1" w:rsidRDefault="00EE49E1" w:rsidP="00D3691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х 100% =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  <w:r w:rsidR="00D36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28/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36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*100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= </w:t>
            </w:r>
            <w:r w:rsidR="00D369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9E1" w:rsidRPr="00EE49E1" w:rsidRDefault="00EE49E1" w:rsidP="00D3691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 201</w:t>
      </w:r>
      <w:r w:rsidR="00D3691C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D3691C">
        <w:rPr>
          <w:rFonts w:ascii="Times New Roman" w:eastAsia="Times New Roman" w:hAnsi="Times New Roman" w:cs="Times New Roman"/>
          <w:sz w:val="23"/>
          <w:szCs w:val="23"/>
          <w:lang w:eastAsia="ru-RU"/>
        </w:rPr>
        <w:t>0,9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EE49E1" w:rsidRPr="00EE49E1" w:rsidRDefault="00EE49E1" w:rsidP="00EE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выполнения мероприятий по муниципальной программе выполнены задачи: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повышение квалификации и профессиональная переподготовка муниципальных служащих;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EE49E1" w:rsidRPr="00EE49E1" w:rsidRDefault="00EE49E1" w:rsidP="00EE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51644" w:rsidSect="0080252D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B51644" w:rsidRPr="00EE49E1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B5164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1644" w:rsidRPr="00F35734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5734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Информация о внесении изменений в программу</w:t>
      </w:r>
    </w:p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1644" w:rsidRPr="000A4EAE" w:rsidRDefault="00B51644" w:rsidP="00B5164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026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487"/>
        <w:gridCol w:w="1774"/>
        <w:gridCol w:w="1700"/>
        <w:gridCol w:w="1700"/>
        <w:gridCol w:w="1700"/>
      </w:tblGrid>
      <w:tr w:rsidR="00B51644" w:rsidRPr="000A4EAE" w:rsidTr="00B51644">
        <w:tc>
          <w:tcPr>
            <w:tcW w:w="4106" w:type="dxa"/>
            <w:vMerge w:val="restart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07.10.2015г. № 226</w:t>
            </w:r>
          </w:p>
        </w:tc>
        <w:tc>
          <w:tcPr>
            <w:tcW w:w="5100" w:type="dxa"/>
            <w:gridSpan w:val="3"/>
            <w:vAlign w:val="center"/>
          </w:tcPr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244</w:t>
            </w:r>
          </w:p>
        </w:tc>
      </w:tr>
      <w:tr w:rsidR="00B51644" w:rsidRPr="000A4EAE" w:rsidTr="00B51644">
        <w:trPr>
          <w:trHeight w:val="587"/>
        </w:trPr>
        <w:tc>
          <w:tcPr>
            <w:tcW w:w="4106" w:type="dxa"/>
            <w:vMerge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74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51644" w:rsidRPr="000A4EAE" w:rsidTr="00B51644">
        <w:trPr>
          <w:trHeight w:val="414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4" w:rsidRPr="00F2380F" w:rsidRDefault="00B51644" w:rsidP="00B516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  муниципальных служащих администрации</w:t>
            </w:r>
          </w:p>
        </w:tc>
        <w:tc>
          <w:tcPr>
            <w:tcW w:w="1559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</w:tr>
      <w:tr w:rsidR="00B51644" w:rsidRPr="000A4EAE" w:rsidTr="00B51644">
        <w:tc>
          <w:tcPr>
            <w:tcW w:w="4106" w:type="dxa"/>
            <w:vAlign w:val="center"/>
          </w:tcPr>
          <w:p w:rsidR="00B51644" w:rsidRPr="000A4EAE" w:rsidRDefault="00B51644" w:rsidP="00B51644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</w:tr>
    </w:tbl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FB6" w:rsidRPr="00FB7510" w:rsidRDefault="00112FB6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366BDD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</w:t>
      </w:r>
      <w:r w:rsidR="00364705"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Петровское сельское поселение 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кадровой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Торопова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</w:t>
      </w:r>
      <w:r w:rsidR="00364705">
        <w:rPr>
          <w:rFonts w:ascii="Times New Roman" w:eastAsia="Calibri" w:hAnsi="Times New Roman" w:cs="Times New Roman"/>
          <w:sz w:val="24"/>
          <w:szCs w:val="24"/>
        </w:rPr>
        <w:t>32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B51644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54FC1"/>
    <w:rsid w:val="000719E5"/>
    <w:rsid w:val="000829CC"/>
    <w:rsid w:val="0009566F"/>
    <w:rsid w:val="000A20BE"/>
    <w:rsid w:val="000C5554"/>
    <w:rsid w:val="000E163E"/>
    <w:rsid w:val="000E3B56"/>
    <w:rsid w:val="00102EE1"/>
    <w:rsid w:val="00112FB6"/>
    <w:rsid w:val="001436B4"/>
    <w:rsid w:val="00217481"/>
    <w:rsid w:val="00291DAD"/>
    <w:rsid w:val="003005B9"/>
    <w:rsid w:val="00364705"/>
    <w:rsid w:val="00366BDD"/>
    <w:rsid w:val="004544D5"/>
    <w:rsid w:val="0046234B"/>
    <w:rsid w:val="004961D7"/>
    <w:rsid w:val="004B366C"/>
    <w:rsid w:val="004B6BB2"/>
    <w:rsid w:val="00500A81"/>
    <w:rsid w:val="005668BC"/>
    <w:rsid w:val="005710E8"/>
    <w:rsid w:val="005B694F"/>
    <w:rsid w:val="005C0815"/>
    <w:rsid w:val="005C3B9C"/>
    <w:rsid w:val="005E554F"/>
    <w:rsid w:val="0063552F"/>
    <w:rsid w:val="00704073"/>
    <w:rsid w:val="007B569F"/>
    <w:rsid w:val="007E1E99"/>
    <w:rsid w:val="0080252D"/>
    <w:rsid w:val="0081071F"/>
    <w:rsid w:val="00844419"/>
    <w:rsid w:val="008575D8"/>
    <w:rsid w:val="009778E6"/>
    <w:rsid w:val="00A057D2"/>
    <w:rsid w:val="00A60CD5"/>
    <w:rsid w:val="00AD305D"/>
    <w:rsid w:val="00B17512"/>
    <w:rsid w:val="00B51644"/>
    <w:rsid w:val="00B93835"/>
    <w:rsid w:val="00C92206"/>
    <w:rsid w:val="00C97F90"/>
    <w:rsid w:val="00CA4900"/>
    <w:rsid w:val="00CD68A0"/>
    <w:rsid w:val="00CF521C"/>
    <w:rsid w:val="00D16A11"/>
    <w:rsid w:val="00D3691C"/>
    <w:rsid w:val="00D47AA0"/>
    <w:rsid w:val="00D51E40"/>
    <w:rsid w:val="00D53BF8"/>
    <w:rsid w:val="00D563D5"/>
    <w:rsid w:val="00D85907"/>
    <w:rsid w:val="00DF5A24"/>
    <w:rsid w:val="00E35443"/>
    <w:rsid w:val="00E512FF"/>
    <w:rsid w:val="00E72888"/>
    <w:rsid w:val="00EE49E1"/>
    <w:rsid w:val="00F24647"/>
    <w:rsid w:val="00F35734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2019-04-12T06:52:00Z</cp:lastPrinted>
  <dcterms:created xsi:type="dcterms:W3CDTF">2017-03-23T13:07:00Z</dcterms:created>
  <dcterms:modified xsi:type="dcterms:W3CDTF">2019-04-12T06:52:00Z</dcterms:modified>
</cp:coreProperties>
</file>