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73" w:rsidRDefault="005E0B73" w:rsidP="005E0B73">
      <w:pPr>
        <w:jc w:val="center"/>
        <w:rPr>
          <w:b/>
          <w:sz w:val="24"/>
          <w:szCs w:val="24"/>
        </w:rPr>
      </w:pPr>
      <w:r w:rsidRPr="005E0B73">
        <w:rPr>
          <w:b/>
          <w:sz w:val="24"/>
          <w:szCs w:val="24"/>
        </w:rPr>
        <w:t>Администрация муниципального образования Петровское сельское поселение муниципального образования Приозерский муниципальный район                     Ленинградской области</w:t>
      </w:r>
    </w:p>
    <w:p w:rsidR="005E0B73" w:rsidRPr="005E0B73" w:rsidRDefault="005E0B73" w:rsidP="005E0B73">
      <w:pPr>
        <w:jc w:val="center"/>
        <w:rPr>
          <w:b/>
          <w:sz w:val="24"/>
          <w:szCs w:val="24"/>
        </w:rPr>
      </w:pPr>
    </w:p>
    <w:p w:rsidR="009D5E09" w:rsidRPr="000F5815" w:rsidRDefault="009D5E09" w:rsidP="009D5E09">
      <w:pPr>
        <w:jc w:val="center"/>
        <w:rPr>
          <w:sz w:val="24"/>
          <w:szCs w:val="24"/>
        </w:rPr>
      </w:pPr>
      <w:r w:rsidRPr="000F5815">
        <w:rPr>
          <w:sz w:val="24"/>
          <w:szCs w:val="24"/>
        </w:rPr>
        <w:t>ПОСТАНОВЛЕНИЕ</w:t>
      </w:r>
    </w:p>
    <w:p w:rsidR="009D5E09" w:rsidRPr="000F5815" w:rsidRDefault="009D5E09" w:rsidP="009D5E09">
      <w:pPr>
        <w:jc w:val="center"/>
        <w:rPr>
          <w:sz w:val="24"/>
          <w:szCs w:val="24"/>
        </w:rPr>
      </w:pPr>
    </w:p>
    <w:p w:rsidR="009D5E09" w:rsidRPr="000F5815" w:rsidRDefault="009D5E09" w:rsidP="009D5E09">
      <w:pPr>
        <w:jc w:val="center"/>
        <w:rPr>
          <w:sz w:val="24"/>
          <w:szCs w:val="24"/>
        </w:rPr>
      </w:pPr>
    </w:p>
    <w:p w:rsidR="009D5E09" w:rsidRPr="000F5815" w:rsidRDefault="00AC4194" w:rsidP="009D5E09">
      <w:pPr>
        <w:pStyle w:val="1"/>
        <w:rPr>
          <w:szCs w:val="24"/>
        </w:rPr>
      </w:pPr>
      <w:r>
        <w:rPr>
          <w:szCs w:val="24"/>
        </w:rPr>
        <w:t xml:space="preserve">  От 12</w:t>
      </w:r>
      <w:r w:rsidR="005E0B73">
        <w:rPr>
          <w:szCs w:val="24"/>
        </w:rPr>
        <w:t xml:space="preserve"> марта 2020</w:t>
      </w:r>
      <w:r w:rsidR="009D5E09" w:rsidRPr="000F5815">
        <w:rPr>
          <w:szCs w:val="24"/>
        </w:rPr>
        <w:t xml:space="preserve">  года        </w:t>
      </w:r>
      <w:r w:rsidR="005E0B73">
        <w:rPr>
          <w:szCs w:val="24"/>
        </w:rPr>
        <w:t xml:space="preserve">                                                                                     № </w:t>
      </w:r>
      <w:r>
        <w:rPr>
          <w:szCs w:val="24"/>
        </w:rPr>
        <w:t>40</w:t>
      </w:r>
      <w:r w:rsidR="009D5E09" w:rsidRPr="000F5815">
        <w:rPr>
          <w:szCs w:val="24"/>
        </w:rPr>
        <w:t xml:space="preserve">                                                                               </w:t>
      </w:r>
    </w:p>
    <w:p w:rsidR="009D5E09" w:rsidRPr="000F5815" w:rsidRDefault="009D5E09" w:rsidP="009D5E09">
      <w:pPr>
        <w:rPr>
          <w:sz w:val="24"/>
          <w:szCs w:val="24"/>
        </w:rPr>
      </w:pPr>
    </w:p>
    <w:p w:rsidR="009D5E09" w:rsidRPr="000F5815" w:rsidRDefault="009D5E09" w:rsidP="009D5E09">
      <w:pPr>
        <w:jc w:val="both"/>
        <w:rPr>
          <w:sz w:val="24"/>
          <w:szCs w:val="24"/>
        </w:rPr>
      </w:pPr>
      <w:r w:rsidRPr="000F5815">
        <w:rPr>
          <w:sz w:val="24"/>
          <w:szCs w:val="24"/>
        </w:rPr>
        <w:t xml:space="preserve">  Об утверждении Положения </w:t>
      </w:r>
    </w:p>
    <w:p w:rsidR="009D5E09" w:rsidRPr="000F5815" w:rsidRDefault="009D5E09" w:rsidP="009D5E09">
      <w:pPr>
        <w:jc w:val="both"/>
        <w:rPr>
          <w:sz w:val="24"/>
          <w:szCs w:val="24"/>
        </w:rPr>
      </w:pPr>
      <w:r w:rsidRPr="000F5815">
        <w:rPr>
          <w:sz w:val="24"/>
          <w:szCs w:val="24"/>
        </w:rPr>
        <w:t xml:space="preserve">  «Об организации и осуществлении</w:t>
      </w:r>
    </w:p>
    <w:p w:rsidR="009D5E09" w:rsidRPr="000F5815" w:rsidRDefault="009D5E09" w:rsidP="009D5E09">
      <w:pPr>
        <w:jc w:val="both"/>
        <w:rPr>
          <w:sz w:val="24"/>
          <w:szCs w:val="24"/>
        </w:rPr>
      </w:pPr>
      <w:r w:rsidRPr="000F5815">
        <w:rPr>
          <w:sz w:val="24"/>
          <w:szCs w:val="24"/>
        </w:rPr>
        <w:t xml:space="preserve">  первичного воинского учёта граждан</w:t>
      </w:r>
    </w:p>
    <w:p w:rsidR="009D5E09" w:rsidRPr="000F5815" w:rsidRDefault="005E0B73" w:rsidP="009D5E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 территории МО Петровское</w:t>
      </w:r>
    </w:p>
    <w:p w:rsidR="009D5E09" w:rsidRPr="000F5815" w:rsidRDefault="009D5E09" w:rsidP="009D5E09">
      <w:pPr>
        <w:rPr>
          <w:sz w:val="24"/>
          <w:szCs w:val="24"/>
        </w:rPr>
      </w:pPr>
      <w:r w:rsidRPr="000F5815">
        <w:rPr>
          <w:sz w:val="24"/>
          <w:szCs w:val="24"/>
        </w:rPr>
        <w:t xml:space="preserve">  сельское поселение»</w:t>
      </w:r>
    </w:p>
    <w:p w:rsidR="009D5E09" w:rsidRPr="000F5815" w:rsidRDefault="009D5E09" w:rsidP="009D5E09">
      <w:pPr>
        <w:jc w:val="both"/>
        <w:rPr>
          <w:sz w:val="24"/>
          <w:szCs w:val="24"/>
        </w:rPr>
      </w:pPr>
      <w:r w:rsidRPr="000F5815">
        <w:rPr>
          <w:sz w:val="24"/>
          <w:szCs w:val="24"/>
        </w:rPr>
        <w:t xml:space="preserve">  </w:t>
      </w:r>
    </w:p>
    <w:p w:rsidR="009D5E09" w:rsidRPr="000F5815" w:rsidRDefault="009D5E09" w:rsidP="009D5E09">
      <w:pPr>
        <w:jc w:val="both"/>
        <w:rPr>
          <w:sz w:val="24"/>
          <w:szCs w:val="24"/>
        </w:rPr>
      </w:pPr>
      <w:r w:rsidRPr="000F5815">
        <w:rPr>
          <w:sz w:val="24"/>
          <w:szCs w:val="24"/>
        </w:rPr>
        <w:t xml:space="preserve">     </w:t>
      </w:r>
      <w:proofErr w:type="gramStart"/>
      <w:r w:rsidRPr="000F5815">
        <w:rPr>
          <w:sz w:val="24"/>
          <w:szCs w:val="24"/>
        </w:rPr>
        <w:t xml:space="preserve">В соответствии с 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изменениями, согласно закону от 22.08.2004г. № 122, от 28.03.1998г.  № 53-ФЗ «О воинской обязанности и военной службе», «Положением </w:t>
      </w:r>
      <w:r w:rsidR="005E0B73">
        <w:rPr>
          <w:sz w:val="24"/>
          <w:szCs w:val="24"/>
        </w:rPr>
        <w:t xml:space="preserve">о воинском учёте», </w:t>
      </w:r>
      <w:r w:rsidRPr="000F5815">
        <w:rPr>
          <w:sz w:val="24"/>
          <w:szCs w:val="24"/>
        </w:rPr>
        <w:t>Постановлением правительства Российской Федерации от 27.11.2006г.</w:t>
      </w:r>
      <w:r w:rsidR="005E0B73">
        <w:rPr>
          <w:sz w:val="24"/>
          <w:szCs w:val="24"/>
        </w:rPr>
        <w:t xml:space="preserve"> № 719</w:t>
      </w:r>
      <w:r w:rsidRPr="000F5815">
        <w:rPr>
          <w:sz w:val="24"/>
          <w:szCs w:val="24"/>
        </w:rPr>
        <w:t>, от 31.12.2005</w:t>
      </w:r>
      <w:proofErr w:type="gramEnd"/>
      <w:r w:rsidRPr="000F5815">
        <w:rPr>
          <w:sz w:val="24"/>
          <w:szCs w:val="24"/>
        </w:rPr>
        <w:t>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 w:rsidR="005E0B73">
        <w:rPr>
          <w:sz w:val="24"/>
          <w:szCs w:val="24"/>
        </w:rPr>
        <w:t xml:space="preserve"> </w:t>
      </w:r>
      <w:r w:rsidR="005E0B73" w:rsidRPr="000F5815">
        <w:rPr>
          <w:sz w:val="24"/>
          <w:szCs w:val="24"/>
        </w:rPr>
        <w:t>Постановлением правительства Ро</w:t>
      </w:r>
      <w:r w:rsidR="005E0B73">
        <w:rPr>
          <w:sz w:val="24"/>
          <w:szCs w:val="24"/>
        </w:rPr>
        <w:t xml:space="preserve">ссийской Федерации от 06.02.2020 </w:t>
      </w:r>
      <w:r w:rsidR="005E0B73" w:rsidRPr="000F5815">
        <w:rPr>
          <w:sz w:val="24"/>
          <w:szCs w:val="24"/>
        </w:rPr>
        <w:t>г.</w:t>
      </w:r>
      <w:r w:rsidR="005E0B73">
        <w:rPr>
          <w:sz w:val="24"/>
          <w:szCs w:val="24"/>
        </w:rPr>
        <w:t xml:space="preserve"> № 103</w:t>
      </w:r>
      <w:r w:rsidR="005201FE">
        <w:rPr>
          <w:sz w:val="24"/>
          <w:szCs w:val="24"/>
        </w:rPr>
        <w:t xml:space="preserve"> «О внесении изменений в Положение о воинском учете»</w:t>
      </w:r>
      <w:r w:rsidR="005E0B73" w:rsidRPr="000F5815">
        <w:rPr>
          <w:sz w:val="24"/>
          <w:szCs w:val="24"/>
        </w:rPr>
        <w:t xml:space="preserve">, </w:t>
      </w:r>
      <w:r w:rsidRPr="000F5815">
        <w:rPr>
          <w:sz w:val="24"/>
          <w:szCs w:val="24"/>
        </w:rPr>
        <w:t>законами Ленинградской о</w:t>
      </w:r>
      <w:r w:rsidR="005E0B73">
        <w:rPr>
          <w:sz w:val="24"/>
          <w:szCs w:val="24"/>
        </w:rPr>
        <w:t>бласти</w:t>
      </w:r>
      <w:r w:rsidR="005201FE">
        <w:rPr>
          <w:sz w:val="24"/>
          <w:szCs w:val="24"/>
        </w:rPr>
        <w:t xml:space="preserve"> </w:t>
      </w:r>
      <w:r w:rsidR="005201FE" w:rsidRPr="000F5815">
        <w:rPr>
          <w:sz w:val="24"/>
          <w:szCs w:val="24"/>
        </w:rPr>
        <w:t>от 31.12.2005г. № 199-ФЗ</w:t>
      </w:r>
      <w:r w:rsidR="005E0B73">
        <w:rPr>
          <w:sz w:val="24"/>
          <w:szCs w:val="24"/>
        </w:rPr>
        <w:t>, Уставом МО Петровское</w:t>
      </w:r>
      <w:r w:rsidRPr="000F5815">
        <w:rPr>
          <w:sz w:val="24"/>
          <w:szCs w:val="24"/>
        </w:rPr>
        <w:t xml:space="preserve"> сельс</w:t>
      </w:r>
      <w:r w:rsidR="005E0B73">
        <w:rPr>
          <w:sz w:val="24"/>
          <w:szCs w:val="24"/>
        </w:rPr>
        <w:t>кое поселение, администрации МО Петровское</w:t>
      </w:r>
      <w:r w:rsidRPr="000F5815">
        <w:rPr>
          <w:sz w:val="24"/>
          <w:szCs w:val="24"/>
        </w:rPr>
        <w:t xml:space="preserve"> сельское поселение,</w:t>
      </w:r>
    </w:p>
    <w:p w:rsidR="009D5E09" w:rsidRPr="000F5815" w:rsidRDefault="009D5E09" w:rsidP="009D5E09">
      <w:pPr>
        <w:jc w:val="both"/>
        <w:rPr>
          <w:sz w:val="24"/>
          <w:szCs w:val="24"/>
        </w:rPr>
      </w:pPr>
    </w:p>
    <w:p w:rsidR="009D5E09" w:rsidRPr="000F5815" w:rsidRDefault="009D5E09" w:rsidP="009D5E09">
      <w:pPr>
        <w:tabs>
          <w:tab w:val="left" w:pos="3075"/>
        </w:tabs>
        <w:rPr>
          <w:sz w:val="24"/>
          <w:szCs w:val="24"/>
        </w:rPr>
      </w:pPr>
      <w:r w:rsidRPr="000F5815">
        <w:rPr>
          <w:sz w:val="24"/>
          <w:szCs w:val="24"/>
        </w:rPr>
        <w:tab/>
        <w:t>ПОСТАНОВЛЯЕТ:</w:t>
      </w:r>
    </w:p>
    <w:p w:rsidR="009D5E09" w:rsidRPr="000F5815" w:rsidRDefault="009D5E09" w:rsidP="009D5E09">
      <w:pPr>
        <w:tabs>
          <w:tab w:val="left" w:pos="3075"/>
        </w:tabs>
        <w:rPr>
          <w:sz w:val="24"/>
          <w:szCs w:val="24"/>
        </w:rPr>
      </w:pPr>
    </w:p>
    <w:p w:rsidR="009D5E09" w:rsidRDefault="003F2EAB" w:rsidP="003F2E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5E09" w:rsidRPr="000F5815">
        <w:rPr>
          <w:sz w:val="24"/>
          <w:szCs w:val="24"/>
        </w:rPr>
        <w:t>1.</w:t>
      </w:r>
      <w:r w:rsidR="00543A7A">
        <w:rPr>
          <w:sz w:val="24"/>
          <w:szCs w:val="24"/>
        </w:rPr>
        <w:t xml:space="preserve"> </w:t>
      </w:r>
      <w:r w:rsidR="009D5E09" w:rsidRPr="000F5815">
        <w:rPr>
          <w:sz w:val="24"/>
          <w:szCs w:val="24"/>
        </w:rPr>
        <w:t>Утвердить Положение «Об организации и осуществлении первичного</w:t>
      </w:r>
      <w:r w:rsidR="00543A7A">
        <w:rPr>
          <w:sz w:val="24"/>
          <w:szCs w:val="24"/>
        </w:rPr>
        <w:t xml:space="preserve"> </w:t>
      </w:r>
      <w:r w:rsidR="009D5E09" w:rsidRPr="000F5815">
        <w:rPr>
          <w:sz w:val="24"/>
          <w:szCs w:val="24"/>
        </w:rPr>
        <w:t>Воинского учёта гражда</w:t>
      </w:r>
      <w:r w:rsidR="00543A7A">
        <w:rPr>
          <w:sz w:val="24"/>
          <w:szCs w:val="24"/>
        </w:rPr>
        <w:t>н на территории МО Петровское</w:t>
      </w:r>
      <w:r w:rsidR="009D5E09" w:rsidRPr="000F5815">
        <w:rPr>
          <w:sz w:val="24"/>
          <w:szCs w:val="24"/>
        </w:rPr>
        <w:t xml:space="preserve"> сельское поселение (Приложение 1).</w:t>
      </w:r>
    </w:p>
    <w:p w:rsidR="00712531" w:rsidRDefault="003F2EAB" w:rsidP="003F2E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вступает в законную силу со дня его подписания. </w:t>
      </w:r>
    </w:p>
    <w:p w:rsidR="00543A7A" w:rsidRPr="000F5815" w:rsidRDefault="003F2EAB" w:rsidP="003F2EA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 Опубликовать данное Постановление на сайте Ленинградского областного информационного агентства (ЛЕНОБЛИНФОРМ) –</w:t>
      </w:r>
      <w:r w:rsidRPr="003F2EAB">
        <w:rPr>
          <w:sz w:val="24"/>
          <w:szCs w:val="24"/>
        </w:rPr>
        <w:t xml:space="preserve"> </w:t>
      </w:r>
      <w:hyperlink r:id="rId4" w:history="1">
        <w:r w:rsidRPr="00145BE8">
          <w:rPr>
            <w:rStyle w:val="a3"/>
            <w:sz w:val="24"/>
            <w:szCs w:val="24"/>
            <w:lang w:val="en-US"/>
          </w:rPr>
          <w:t>www</w:t>
        </w:r>
        <w:r w:rsidRPr="00145BE8">
          <w:rPr>
            <w:rStyle w:val="a3"/>
            <w:sz w:val="24"/>
            <w:szCs w:val="24"/>
          </w:rPr>
          <w:t>.</w:t>
        </w:r>
        <w:proofErr w:type="spellStart"/>
        <w:r w:rsidRPr="00145BE8">
          <w:rPr>
            <w:rStyle w:val="a3"/>
            <w:sz w:val="24"/>
            <w:szCs w:val="24"/>
            <w:lang w:val="en-US"/>
          </w:rPr>
          <w:t>lenoblinform</w:t>
        </w:r>
        <w:proofErr w:type="spellEnd"/>
        <w:r w:rsidRPr="00145BE8">
          <w:rPr>
            <w:rStyle w:val="a3"/>
            <w:sz w:val="24"/>
            <w:szCs w:val="24"/>
          </w:rPr>
          <w:t>.</w:t>
        </w:r>
        <w:proofErr w:type="spellStart"/>
        <w:r w:rsidRPr="00145BE8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3F2EAB">
        <w:rPr>
          <w:sz w:val="24"/>
          <w:szCs w:val="24"/>
        </w:rPr>
        <w:t xml:space="preserve"> </w:t>
      </w:r>
      <w:r>
        <w:rPr>
          <w:sz w:val="24"/>
          <w:szCs w:val="24"/>
        </w:rPr>
        <w:t>и разместить  на официальном сайте администрации МО Петровское сельское поселение.</w:t>
      </w:r>
    </w:p>
    <w:p w:rsidR="009D5E09" w:rsidRPr="000F5815" w:rsidRDefault="003F2EAB" w:rsidP="003F2EAB">
      <w:pPr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9D5E09" w:rsidRPr="000F5815">
        <w:rPr>
          <w:sz w:val="24"/>
          <w:szCs w:val="24"/>
        </w:rPr>
        <w:t>Контроль за</w:t>
      </w:r>
      <w:proofErr w:type="gramEnd"/>
      <w:r w:rsidR="009D5E09" w:rsidRPr="000F581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5E09" w:rsidRPr="000F5815" w:rsidRDefault="009D5E09" w:rsidP="009D5E09">
      <w:pPr>
        <w:rPr>
          <w:sz w:val="24"/>
          <w:szCs w:val="24"/>
        </w:rPr>
      </w:pPr>
    </w:p>
    <w:p w:rsidR="009D5E09" w:rsidRPr="000F5815" w:rsidRDefault="009D5E09" w:rsidP="009D5E09">
      <w:pPr>
        <w:rPr>
          <w:sz w:val="24"/>
          <w:szCs w:val="24"/>
        </w:rPr>
      </w:pPr>
    </w:p>
    <w:p w:rsidR="009D5E09" w:rsidRPr="000F5815" w:rsidRDefault="009D5E09" w:rsidP="009D5E09">
      <w:pPr>
        <w:rPr>
          <w:sz w:val="24"/>
          <w:szCs w:val="24"/>
        </w:rPr>
      </w:pPr>
    </w:p>
    <w:p w:rsidR="009D5E09" w:rsidRPr="000F5815" w:rsidRDefault="00543A7A" w:rsidP="009D5E0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D5E09" w:rsidRPr="000F5815">
        <w:rPr>
          <w:sz w:val="24"/>
          <w:szCs w:val="24"/>
        </w:rPr>
        <w:t>лавы администрации МО</w:t>
      </w:r>
    </w:p>
    <w:p w:rsidR="00543A7A" w:rsidRPr="000F5815" w:rsidRDefault="00543A7A" w:rsidP="009D5E09">
      <w:pPr>
        <w:jc w:val="both"/>
        <w:rPr>
          <w:sz w:val="24"/>
          <w:szCs w:val="24"/>
        </w:rPr>
      </w:pPr>
      <w:r>
        <w:rPr>
          <w:sz w:val="24"/>
          <w:szCs w:val="24"/>
        </w:rPr>
        <w:t>Петровское</w:t>
      </w:r>
      <w:r w:rsidR="009D5E09" w:rsidRPr="000F5815">
        <w:rPr>
          <w:sz w:val="24"/>
          <w:szCs w:val="24"/>
        </w:rPr>
        <w:t xml:space="preserve"> сельское поселение                                              </w:t>
      </w:r>
      <w:r>
        <w:rPr>
          <w:sz w:val="24"/>
          <w:szCs w:val="24"/>
        </w:rPr>
        <w:t xml:space="preserve">                    А.В. Левин </w:t>
      </w:r>
    </w:p>
    <w:p w:rsidR="009D5E09" w:rsidRPr="000F5815" w:rsidRDefault="009D5E09" w:rsidP="009D5E09">
      <w:pPr>
        <w:jc w:val="both"/>
        <w:rPr>
          <w:sz w:val="24"/>
          <w:szCs w:val="24"/>
        </w:rPr>
      </w:pPr>
    </w:p>
    <w:p w:rsidR="009D5E09" w:rsidRPr="000F5815" w:rsidRDefault="009D5E09" w:rsidP="009D5E09">
      <w:pPr>
        <w:jc w:val="both"/>
        <w:rPr>
          <w:sz w:val="24"/>
          <w:szCs w:val="24"/>
        </w:rPr>
      </w:pPr>
    </w:p>
    <w:p w:rsidR="009D5E09" w:rsidRDefault="009D5E09" w:rsidP="009D5E09">
      <w:pPr>
        <w:jc w:val="both"/>
      </w:pPr>
    </w:p>
    <w:p w:rsidR="009D5E09" w:rsidRDefault="009D5E09" w:rsidP="009D5E09">
      <w:pPr>
        <w:jc w:val="both"/>
      </w:pPr>
    </w:p>
    <w:p w:rsidR="009D5E09" w:rsidRDefault="009D5E09" w:rsidP="009D5E09">
      <w:pPr>
        <w:jc w:val="both"/>
      </w:pPr>
    </w:p>
    <w:p w:rsidR="009D5E09" w:rsidRPr="00C72A8E" w:rsidRDefault="00543A7A" w:rsidP="009D5E09">
      <w:pPr>
        <w:jc w:val="both"/>
        <w:rPr>
          <w:sz w:val="16"/>
          <w:szCs w:val="16"/>
        </w:rPr>
      </w:pPr>
      <w:r>
        <w:rPr>
          <w:sz w:val="16"/>
          <w:szCs w:val="16"/>
        </w:rPr>
        <w:t>Захарова Е.Г.. 8(81379) 66-217</w:t>
      </w:r>
      <w:r w:rsidR="009D5E09" w:rsidRPr="00C72A8E">
        <w:rPr>
          <w:sz w:val="16"/>
          <w:szCs w:val="16"/>
        </w:rPr>
        <w:t xml:space="preserve">                                                                                   </w:t>
      </w:r>
    </w:p>
    <w:p w:rsidR="00543A7A" w:rsidRDefault="009D5E09" w:rsidP="009D5E09">
      <w:pPr>
        <w:jc w:val="both"/>
        <w:rPr>
          <w:sz w:val="16"/>
          <w:szCs w:val="16"/>
        </w:rPr>
      </w:pPr>
      <w:r w:rsidRPr="00C72A8E">
        <w:rPr>
          <w:sz w:val="16"/>
          <w:szCs w:val="16"/>
        </w:rPr>
        <w:t>Разослано:2-дело, прокуратура-1,ВУС-1</w:t>
      </w:r>
    </w:p>
    <w:p w:rsidR="003F2EAB" w:rsidRDefault="003F2EAB" w:rsidP="009D5E09">
      <w:pPr>
        <w:jc w:val="both"/>
        <w:rPr>
          <w:sz w:val="16"/>
          <w:szCs w:val="16"/>
        </w:rPr>
      </w:pPr>
    </w:p>
    <w:p w:rsidR="003F2EAB" w:rsidRDefault="003F2EAB" w:rsidP="009D5E09">
      <w:pPr>
        <w:jc w:val="both"/>
        <w:rPr>
          <w:sz w:val="16"/>
          <w:szCs w:val="16"/>
        </w:rPr>
      </w:pPr>
    </w:p>
    <w:p w:rsidR="00543A7A" w:rsidRDefault="00543A7A" w:rsidP="00543A7A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</w:t>
      </w:r>
    </w:p>
    <w:p w:rsidR="00543A7A" w:rsidRDefault="00543A7A" w:rsidP="00543A7A">
      <w:pPr>
        <w:jc w:val="right"/>
        <w:rPr>
          <w:sz w:val="16"/>
          <w:szCs w:val="16"/>
        </w:rPr>
      </w:pPr>
      <w:proofErr w:type="gramStart"/>
      <w:r>
        <w:rPr>
          <w:sz w:val="16"/>
          <w:szCs w:val="16"/>
        </w:rPr>
        <w:t>К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постановление</w:t>
      </w:r>
      <w:proofErr w:type="gramEnd"/>
      <w:r>
        <w:rPr>
          <w:sz w:val="16"/>
          <w:szCs w:val="16"/>
        </w:rPr>
        <w:t xml:space="preserve"> администрации</w:t>
      </w:r>
    </w:p>
    <w:p w:rsidR="00543A7A" w:rsidRDefault="00543A7A" w:rsidP="00543A7A">
      <w:pPr>
        <w:jc w:val="right"/>
        <w:rPr>
          <w:sz w:val="16"/>
          <w:szCs w:val="16"/>
        </w:rPr>
      </w:pPr>
      <w:r>
        <w:rPr>
          <w:sz w:val="16"/>
          <w:szCs w:val="16"/>
        </w:rPr>
        <w:t>МО Петровское сельское поселение</w:t>
      </w:r>
    </w:p>
    <w:p w:rsidR="00543A7A" w:rsidRPr="000F5815" w:rsidRDefault="00AC4194" w:rsidP="00543A7A">
      <w:pPr>
        <w:jc w:val="right"/>
        <w:rPr>
          <w:sz w:val="16"/>
          <w:szCs w:val="16"/>
        </w:rPr>
      </w:pPr>
      <w:r>
        <w:rPr>
          <w:sz w:val="16"/>
          <w:szCs w:val="16"/>
        </w:rPr>
        <w:t>От 12 марта 2020 года  № 40</w:t>
      </w:r>
    </w:p>
    <w:p w:rsidR="009D5E09" w:rsidRDefault="009D5E09" w:rsidP="009D5E09">
      <w:pPr>
        <w:jc w:val="both"/>
      </w:pPr>
    </w:p>
    <w:p w:rsidR="009D5E09" w:rsidRDefault="009D5E09" w:rsidP="009D5E09">
      <w:pPr>
        <w:tabs>
          <w:tab w:val="left" w:pos="5595"/>
        </w:tabs>
      </w:pPr>
    </w:p>
    <w:p w:rsidR="009D5E09" w:rsidRPr="00177542" w:rsidRDefault="009D5E09" w:rsidP="009D5E09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>Положение</w:t>
      </w:r>
    </w:p>
    <w:p w:rsidR="009D5E09" w:rsidRPr="00177542" w:rsidRDefault="009D5E09" w:rsidP="009D5E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организации и осуществлению </w:t>
      </w:r>
      <w:proofErr w:type="gramStart"/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>первичного</w:t>
      </w:r>
      <w:proofErr w:type="gramEnd"/>
    </w:p>
    <w:p w:rsidR="009D5E09" w:rsidRPr="00177542" w:rsidRDefault="009D5E09" w:rsidP="009D5E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 xml:space="preserve"> воинского учёта граждан на территории МО </w:t>
      </w:r>
    </w:p>
    <w:p w:rsidR="009D5E09" w:rsidRPr="00177542" w:rsidRDefault="00543A7A" w:rsidP="009D5E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Петровское</w:t>
      </w:r>
      <w:r w:rsidR="009D5E09" w:rsidRPr="00177542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сельское поселение</w:t>
      </w:r>
    </w:p>
    <w:p w:rsidR="009D5E09" w:rsidRPr="00177542" w:rsidRDefault="009D5E09" w:rsidP="009D5E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D5E09" w:rsidRPr="00177542" w:rsidRDefault="009D5E09" w:rsidP="009D5E09">
      <w:pPr>
        <w:tabs>
          <w:tab w:val="left" w:pos="2595"/>
          <w:tab w:val="center" w:pos="4677"/>
        </w:tabs>
        <w:autoSpaceDE w:val="0"/>
        <w:autoSpaceDN w:val="0"/>
        <w:adjustRightInd w:val="0"/>
        <w:spacing w:before="26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ab/>
        <w:t>I. ОБЩИЕ ПОЛОЖЕНИЯ</w:t>
      </w:r>
    </w:p>
    <w:p w:rsidR="009D5E09" w:rsidRPr="00177542" w:rsidRDefault="009D5E09" w:rsidP="009D5E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1.1. Военно-учетный сто</w:t>
      </w:r>
      <w:r w:rsidR="00543A7A">
        <w:rPr>
          <w:rFonts w:ascii="Times New Roman CYR" w:hAnsi="Times New Roman CYR" w:cs="Times New Roman CYR"/>
          <w:sz w:val="24"/>
          <w:szCs w:val="24"/>
        </w:rPr>
        <w:t xml:space="preserve">л администрации МО Петровское 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сельское поселение (далее </w:t>
      </w: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 xml:space="preserve">- </w:t>
      </w:r>
      <w:r w:rsidRPr="00177542">
        <w:rPr>
          <w:rFonts w:ascii="Times New Roman CYR" w:hAnsi="Times New Roman CYR" w:cs="Times New Roman CYR"/>
          <w:bCs/>
          <w:sz w:val="24"/>
          <w:szCs w:val="24"/>
        </w:rPr>
        <w:t>ВУС</w:t>
      </w: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>)</w:t>
      </w:r>
      <w:r w:rsidRPr="00177542">
        <w:rPr>
          <w:rFonts w:ascii="Times New Roman CYR" w:hAnsi="Times New Roman CYR" w:cs="Times New Roman CYR"/>
          <w:bCs/>
          <w:sz w:val="24"/>
          <w:szCs w:val="24"/>
        </w:rPr>
        <w:t xml:space="preserve"> я</w:t>
      </w:r>
      <w:r w:rsidRPr="00177542">
        <w:rPr>
          <w:rFonts w:ascii="Times New Roman CYR" w:hAnsi="Times New Roman CYR" w:cs="Times New Roman CYR"/>
          <w:sz w:val="24"/>
          <w:szCs w:val="24"/>
        </w:rPr>
        <w:t>вляется структурным подразделением администрации органа местного самоуправления.</w:t>
      </w:r>
    </w:p>
    <w:p w:rsidR="009D5E09" w:rsidRPr="00177542" w:rsidRDefault="00543A7A" w:rsidP="009D5E0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1.2. </w:t>
      </w:r>
      <w:proofErr w:type="gramStart"/>
      <w:r w:rsidR="009D5E09" w:rsidRPr="00177542">
        <w:rPr>
          <w:rFonts w:ascii="Times New Roman CYR" w:hAnsi="Times New Roman CYR" w:cs="Times New Roman CYR"/>
          <w:sz w:val="24"/>
          <w:szCs w:val="24"/>
        </w:rPr>
        <w:t xml:space="preserve">ВУС в своей деятельности руководствуется </w:t>
      </w:r>
      <w:r w:rsidR="003D495D" w:rsidRPr="000F5815">
        <w:rPr>
          <w:sz w:val="24"/>
          <w:szCs w:val="24"/>
        </w:rPr>
        <w:t xml:space="preserve">Конституцией Российской Федерации, федеральными законами Российской Федерации от 31.05.1996г. № 61-ФЗ «Об обороне», от 26.02.1997г. № 31-ФЗ «О мобилизационной подготовке и мобилизации в Российской Федерации» с изменениями, согласно закону от 22.08.2004г. № 122, от 28.03.1998г.  № 53-ФЗ «О воинской обязанности и военной службе», «Положением </w:t>
      </w:r>
      <w:r w:rsidR="003D495D">
        <w:rPr>
          <w:sz w:val="24"/>
          <w:szCs w:val="24"/>
        </w:rPr>
        <w:t xml:space="preserve">о воинском учёте», </w:t>
      </w:r>
      <w:r w:rsidR="003D495D" w:rsidRPr="000F5815">
        <w:rPr>
          <w:sz w:val="24"/>
          <w:szCs w:val="24"/>
        </w:rPr>
        <w:t>Постановлением правительства Российской Федерации от 27.11.2006г.</w:t>
      </w:r>
      <w:r w:rsidR="003D495D">
        <w:rPr>
          <w:sz w:val="24"/>
          <w:szCs w:val="24"/>
        </w:rPr>
        <w:t xml:space="preserve"> № 719</w:t>
      </w:r>
      <w:proofErr w:type="gramEnd"/>
      <w:r w:rsidR="003D495D" w:rsidRPr="000F5815">
        <w:rPr>
          <w:sz w:val="24"/>
          <w:szCs w:val="24"/>
        </w:rPr>
        <w:t xml:space="preserve">, </w:t>
      </w:r>
      <w:proofErr w:type="gramStart"/>
      <w:r w:rsidR="003D495D" w:rsidRPr="000F5815">
        <w:rPr>
          <w:sz w:val="24"/>
          <w:szCs w:val="24"/>
        </w:rPr>
        <w:t>от 31.12.2005г. № 199-ФЗ «О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Вооружённых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</w:t>
      </w:r>
      <w:r w:rsidR="003D495D">
        <w:rPr>
          <w:sz w:val="24"/>
          <w:szCs w:val="24"/>
        </w:rPr>
        <w:t xml:space="preserve"> </w:t>
      </w:r>
      <w:r w:rsidR="003D495D" w:rsidRPr="000F5815">
        <w:rPr>
          <w:sz w:val="24"/>
          <w:szCs w:val="24"/>
        </w:rPr>
        <w:t>Постановлением правительства Ро</w:t>
      </w:r>
      <w:r w:rsidR="003D495D">
        <w:rPr>
          <w:sz w:val="24"/>
          <w:szCs w:val="24"/>
        </w:rPr>
        <w:t>ссийской Федерации</w:t>
      </w:r>
      <w:proofErr w:type="gramEnd"/>
      <w:r w:rsidR="003D495D">
        <w:rPr>
          <w:sz w:val="24"/>
          <w:szCs w:val="24"/>
        </w:rPr>
        <w:t xml:space="preserve"> от 06.02.2020 </w:t>
      </w:r>
      <w:r w:rsidR="003D495D" w:rsidRPr="000F5815">
        <w:rPr>
          <w:sz w:val="24"/>
          <w:szCs w:val="24"/>
        </w:rPr>
        <w:t>г.</w:t>
      </w:r>
      <w:r w:rsidR="003D495D">
        <w:rPr>
          <w:sz w:val="24"/>
          <w:szCs w:val="24"/>
        </w:rPr>
        <w:t xml:space="preserve"> № 103 «О внесении изменений в Положение о воинском учете»</w:t>
      </w:r>
      <w:r w:rsidR="003D495D" w:rsidRPr="000F5815">
        <w:rPr>
          <w:sz w:val="24"/>
          <w:szCs w:val="24"/>
        </w:rPr>
        <w:t>, законами Ленинградской о</w:t>
      </w:r>
      <w:r w:rsidR="003D495D">
        <w:rPr>
          <w:sz w:val="24"/>
          <w:szCs w:val="24"/>
        </w:rPr>
        <w:t xml:space="preserve">бласти </w:t>
      </w:r>
      <w:r w:rsidR="003D495D" w:rsidRPr="000F5815">
        <w:rPr>
          <w:sz w:val="24"/>
          <w:szCs w:val="24"/>
        </w:rPr>
        <w:t>от 31.12.2005г. № 199-ФЗ</w:t>
      </w:r>
      <w:r w:rsidR="003D495D">
        <w:rPr>
          <w:sz w:val="24"/>
          <w:szCs w:val="24"/>
        </w:rPr>
        <w:t>, Уставом МО Петровское</w:t>
      </w:r>
      <w:r w:rsidR="003D495D" w:rsidRPr="000F5815">
        <w:rPr>
          <w:sz w:val="24"/>
          <w:szCs w:val="24"/>
        </w:rPr>
        <w:t xml:space="preserve"> сельс</w:t>
      </w:r>
      <w:r w:rsidR="003D495D">
        <w:rPr>
          <w:sz w:val="24"/>
          <w:szCs w:val="24"/>
        </w:rPr>
        <w:t>кое поселение</w:t>
      </w:r>
      <w:r w:rsidR="009D5E09" w:rsidRPr="00177542">
        <w:rPr>
          <w:rFonts w:ascii="Times New Roman CYR" w:hAnsi="Times New Roman CYR" w:cs="Times New Roman CYR"/>
          <w:sz w:val="24"/>
          <w:szCs w:val="24"/>
        </w:rPr>
        <w:t>, иными нормативными правовыми актами органов местного самоуправления, а так же настоящим Положением.</w:t>
      </w:r>
    </w:p>
    <w:p w:rsidR="009D5E09" w:rsidRPr="00177542" w:rsidRDefault="009D5E09" w:rsidP="009D5E0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1.3. Положение о ВУС утверждается главо</w:t>
      </w:r>
      <w:r w:rsidR="003D495D">
        <w:rPr>
          <w:rFonts w:ascii="Times New Roman CYR" w:hAnsi="Times New Roman CYR" w:cs="Times New Roman CYR"/>
          <w:sz w:val="24"/>
          <w:szCs w:val="24"/>
        </w:rPr>
        <w:t>й администрации МО Петровское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сельское поселение.</w:t>
      </w:r>
    </w:p>
    <w:p w:rsidR="009D5E09" w:rsidRPr="00177542" w:rsidRDefault="009D5E09" w:rsidP="009D5E09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>II. ОСНОВНЫЕ ЗАДАЧИ</w:t>
      </w:r>
    </w:p>
    <w:p w:rsidR="009D5E09" w:rsidRPr="00177542" w:rsidRDefault="009D5E09" w:rsidP="009D5E09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5E09" w:rsidRPr="00177542" w:rsidRDefault="009D5E09" w:rsidP="009D5E09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2.1. Основными задачами ВУС являются:</w:t>
      </w:r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77542">
        <w:rPr>
          <w:rFonts w:ascii="Times New Roman CYR" w:hAnsi="Times New Roman CYR" w:cs="Times New Roman CYR"/>
          <w:sz w:val="24"/>
          <w:szCs w:val="24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документальное оформление сведений воинского </w:t>
      </w:r>
      <w:proofErr w:type="gramStart"/>
      <w:r w:rsidRPr="00177542">
        <w:rPr>
          <w:rFonts w:ascii="Times New Roman CYR" w:hAnsi="Times New Roman CYR" w:cs="Times New Roman CYR"/>
          <w:sz w:val="24"/>
          <w:szCs w:val="24"/>
        </w:rPr>
        <w:t>учета</w:t>
      </w:r>
      <w:proofErr w:type="gramEnd"/>
      <w:r w:rsidRPr="00177542">
        <w:rPr>
          <w:rFonts w:ascii="Times New Roman CYR" w:hAnsi="Times New Roman CYR" w:cs="Times New Roman CYR"/>
          <w:sz w:val="24"/>
          <w:szCs w:val="24"/>
        </w:rPr>
        <w:t xml:space="preserve"> о гражданах состоящих на воинском учете;</w:t>
      </w:r>
    </w:p>
    <w:p w:rsidR="009D5E09" w:rsidRPr="00177542" w:rsidRDefault="009D5E09" w:rsidP="009D5E09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9D5E09" w:rsidRPr="00177542" w:rsidRDefault="009D5E09" w:rsidP="009D5E09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177542">
        <w:rPr>
          <w:rFonts w:ascii="Times New Roman CYR" w:hAnsi="Times New Roman CYR" w:cs="Times New Roman CYR"/>
          <w:sz w:val="24"/>
          <w:szCs w:val="24"/>
        </w:rPr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</w:t>
      </w:r>
      <w:r w:rsidRPr="00177542">
        <w:rPr>
          <w:rFonts w:ascii="Times New Roman CYR" w:hAnsi="Times New Roman CYR" w:cs="Times New Roman CYR"/>
          <w:sz w:val="24"/>
          <w:szCs w:val="24"/>
        </w:rPr>
        <w:lastRenderedPageBreak/>
        <w:t xml:space="preserve">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9D5E09" w:rsidRPr="00177542" w:rsidRDefault="009D5E09" w:rsidP="009D5E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D5E09" w:rsidRPr="00177542" w:rsidRDefault="009D5E09" w:rsidP="009D5E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5E09" w:rsidRPr="00177542" w:rsidRDefault="009D5E09" w:rsidP="009D5E0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>III. ФУНКЦИИ</w:t>
      </w:r>
    </w:p>
    <w:p w:rsidR="009D5E09" w:rsidRPr="00177542" w:rsidRDefault="009D5E09" w:rsidP="009D5E09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Мельниковское сельское  поселение.</w:t>
      </w:r>
    </w:p>
    <w:p w:rsidR="009D5E09" w:rsidRPr="00177542" w:rsidRDefault="009D5E09" w:rsidP="009D5E0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3.2. </w:t>
      </w:r>
      <w:proofErr w:type="gramStart"/>
      <w:r w:rsidRPr="00177542">
        <w:rPr>
          <w:rFonts w:ascii="Times New Roman CYR" w:hAnsi="Times New Roman CYR" w:cs="Times New Roman CYR"/>
          <w:sz w:val="24"/>
          <w:szCs w:val="24"/>
        </w:rPr>
        <w:t>Осуществлять первичный воинский  учет</w:t>
      </w:r>
      <w:r w:rsidR="003D495D">
        <w:rPr>
          <w:rFonts w:ascii="Times New Roman CYR" w:hAnsi="Times New Roman CYR" w:cs="Times New Roman CYR"/>
          <w:sz w:val="24"/>
          <w:szCs w:val="24"/>
        </w:rPr>
        <w:t xml:space="preserve"> граждан,  пребывающих в запасе и граждан, подлежащих призыву на военную службу, по месту жительства или месту пребывания (на срок более 3 месяцев), в том числе не подтвержденным регистрацией по месту жительства и (или) месту пребывания, или месту прохождения альтернативной гражданской службы на территории муниципального образования Петровское сельское поселение.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End"/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3.3. Выявлять совместно с органами внутренних дел граждан, постоянно или временно проживающих на территор</w:t>
      </w:r>
      <w:r w:rsidR="003D495D">
        <w:rPr>
          <w:rFonts w:ascii="Times New Roman CYR" w:hAnsi="Times New Roman CYR" w:cs="Times New Roman CYR"/>
          <w:sz w:val="24"/>
          <w:szCs w:val="24"/>
        </w:rPr>
        <w:t>ии муниципального образования Петровское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сельское  поселение, обязанных состоять на воинском учете.</w:t>
      </w:r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3.4. Вести учет организаций, находящихся на территории</w:t>
      </w:r>
      <w:r w:rsidRPr="00177542">
        <w:rPr>
          <w:sz w:val="24"/>
          <w:szCs w:val="24"/>
        </w:rPr>
        <w:t xml:space="preserve"> </w:t>
      </w:r>
      <w:r w:rsidRPr="00177542">
        <w:rPr>
          <w:rFonts w:ascii="Times New Roman CYR" w:hAnsi="Times New Roman CYR" w:cs="Times New Roman CYR"/>
          <w:sz w:val="24"/>
          <w:szCs w:val="24"/>
        </w:rPr>
        <w:t>муниципального образования Мельниковское сельское  поселение, и контролировать ведение в них воинского учета.</w:t>
      </w:r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3.5. Сверять не реже 1 раза в год документы первичного воинского учёта с документами воинского учёта военного комиссариата г. Приозерск и Приозерского района, организаций, а также с карточками регистрации или домовыми книгами;</w:t>
      </w:r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3.6. По указанию военного комиссариата г. Приозерск и Приозерского района оповещать граждан о вызовах в военный комиссариат;</w:t>
      </w:r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>3.7. Своевременно вносить изменения в сведения, содержащиеся в документах первичного воинского учёта, и в 2-недельный срок сообщать о внесённых изменениях в военный комиссариат г. Приозерск и Приозерского района;</w:t>
      </w:r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3.8. Ежегодно представлять в военный комиссариат до 1 ноября списки юношей </w:t>
      </w:r>
      <w:r w:rsidRPr="00177542">
        <w:rPr>
          <w:rFonts w:ascii="Times New Roman CYR" w:hAnsi="Times New Roman CYR" w:cs="Times New Roman CYR"/>
          <w:bCs/>
          <w:sz w:val="24"/>
          <w:szCs w:val="24"/>
        </w:rPr>
        <w:t>15-ти и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16-ти летнего возраста, а до 1 октября - списки юношей, подлежащих первоначальной постановке на воинский учет в следующем году.</w:t>
      </w:r>
    </w:p>
    <w:p w:rsidR="009D5E09" w:rsidRPr="00177542" w:rsidRDefault="003D495D" w:rsidP="009D5E0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3.9.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Должностное лицо администрации, осуществляющие первичный воинский учет, обязано выдавать гражданам, подлежащим воинскому учету и не имеющим регистрации по месту жительства и месту пребывания, а также гражданам, пребывающим на место пребывания на срок не более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месяцев и не имеющим  регистрации по месту пребывания, при принятии  их на работу в администрацию или увольнении их с работы в администрации сведения по форме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сог8ласно приложению  № 2 к Положению о воинском учете, утвержденному Постановлением Правительства РФ от 27.11.2006 г.  № 719, для постановки на воинский учет по месту пребывания (учебы) в военных комиссариатах или органах местного самоуправления.</w:t>
      </w:r>
    </w:p>
    <w:p w:rsidR="009D5E09" w:rsidRPr="00177542" w:rsidRDefault="009D5E09" w:rsidP="009D5E09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>IV. ПРАВА</w:t>
      </w:r>
    </w:p>
    <w:p w:rsidR="009D5E09" w:rsidRPr="00177542" w:rsidRDefault="009D5E09" w:rsidP="009D5E09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4.1. Для плановой и целенаправленной работы ВУС имеет право: </w:t>
      </w:r>
    </w:p>
    <w:p w:rsidR="009D5E09" w:rsidRPr="00177542" w:rsidRDefault="009D5E09" w:rsidP="009D5E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9D5E09" w:rsidRPr="00177542" w:rsidRDefault="009D5E09" w:rsidP="009D5E09">
      <w:pPr>
        <w:autoSpaceDE w:val="0"/>
        <w:autoSpaceDN w:val="0"/>
        <w:adjustRightInd w:val="0"/>
        <w:spacing w:line="252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     - запрашивать и получать от структурных подразделений администрации муниципа</w:t>
      </w:r>
      <w:r w:rsidR="003D495D">
        <w:rPr>
          <w:rFonts w:ascii="Times New Roman CYR" w:hAnsi="Times New Roman CYR" w:cs="Times New Roman CYR"/>
          <w:sz w:val="24"/>
          <w:szCs w:val="24"/>
        </w:rPr>
        <w:t>льного образования Петровское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сельское  поселение аналитические материалы, </w:t>
      </w:r>
      <w:r w:rsidRPr="00177542">
        <w:rPr>
          <w:rFonts w:ascii="Times New Roman CYR" w:hAnsi="Times New Roman CYR" w:cs="Times New Roman CYR"/>
          <w:sz w:val="24"/>
          <w:szCs w:val="24"/>
        </w:rPr>
        <w:lastRenderedPageBreak/>
        <w:t>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9D5E09" w:rsidRPr="00177542" w:rsidRDefault="009D5E09" w:rsidP="009D5E0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     - создавать информационные базы данных</w:t>
      </w: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77542">
        <w:rPr>
          <w:rFonts w:ascii="Times New Roman CYR" w:hAnsi="Times New Roman CYR" w:cs="Times New Roman CYR"/>
          <w:bCs/>
          <w:sz w:val="24"/>
          <w:szCs w:val="24"/>
        </w:rPr>
        <w:t>по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вопросам, отнесенным к компетенции ВУС;</w:t>
      </w:r>
    </w:p>
    <w:p w:rsidR="009D5E09" w:rsidRPr="00177542" w:rsidRDefault="009D5E09" w:rsidP="009D5E0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     - выносить на рассмотрение главы администрации муниципа</w:t>
      </w:r>
      <w:r w:rsidR="003D495D">
        <w:rPr>
          <w:rFonts w:ascii="Times New Roman CYR" w:hAnsi="Times New Roman CYR" w:cs="Times New Roman CYR"/>
          <w:sz w:val="24"/>
          <w:szCs w:val="24"/>
        </w:rPr>
        <w:t>льного образования Петровское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сельское  поселение вопросы о привлечении на договорной основе специалистов для осуществления отдельных работ;</w:t>
      </w:r>
    </w:p>
    <w:p w:rsidR="009D5E09" w:rsidRPr="00177542" w:rsidRDefault="009D5E09" w:rsidP="009D5E09">
      <w:pPr>
        <w:autoSpaceDE w:val="0"/>
        <w:autoSpaceDN w:val="0"/>
        <w:adjustRightInd w:val="0"/>
        <w:spacing w:line="21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     -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9D5E09" w:rsidRPr="00177542" w:rsidRDefault="009D5E09" w:rsidP="009D5E0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     - проводить внутренние совещания по вопросам, отнесенным к компетенции ВУС.</w:t>
      </w:r>
    </w:p>
    <w:p w:rsidR="009D5E09" w:rsidRPr="00177542" w:rsidRDefault="009D5E09" w:rsidP="009D5E0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D5E09" w:rsidRPr="00177542" w:rsidRDefault="009D5E09" w:rsidP="009D5E09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77542">
        <w:rPr>
          <w:rFonts w:ascii="Times New Roman CYR" w:hAnsi="Times New Roman CYR" w:cs="Times New Roman CYR"/>
          <w:b/>
          <w:bCs/>
          <w:sz w:val="24"/>
          <w:szCs w:val="24"/>
        </w:rPr>
        <w:t>V. РУКОВОДСТВО</w:t>
      </w:r>
    </w:p>
    <w:p w:rsidR="009D5E09" w:rsidRPr="003D495D" w:rsidRDefault="009D5E09" w:rsidP="003D495D">
      <w:pPr>
        <w:jc w:val="both"/>
        <w:rPr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5.1. Возглавляет </w:t>
      </w:r>
      <w:r w:rsidRPr="003D495D">
        <w:rPr>
          <w:rFonts w:ascii="Times New Roman CYR" w:hAnsi="Times New Roman CYR" w:cs="Times New Roman CYR"/>
          <w:sz w:val="24"/>
          <w:szCs w:val="24"/>
        </w:rPr>
        <w:t xml:space="preserve">ВУС </w:t>
      </w:r>
      <w:r w:rsidR="003D495D" w:rsidRPr="003D495D">
        <w:rPr>
          <w:rFonts w:ascii="Times New Roman CYR" w:hAnsi="Times New Roman CYR" w:cs="Times New Roman CYR"/>
          <w:sz w:val="24"/>
          <w:szCs w:val="24"/>
        </w:rPr>
        <w:t xml:space="preserve">специалист администрации, ответственный </w:t>
      </w:r>
      <w:r w:rsidR="003D495D">
        <w:rPr>
          <w:sz w:val="24"/>
          <w:szCs w:val="24"/>
        </w:rPr>
        <w:t xml:space="preserve">за организацию и </w:t>
      </w:r>
      <w:r w:rsidR="003D495D" w:rsidRPr="003D495D">
        <w:rPr>
          <w:sz w:val="24"/>
          <w:szCs w:val="24"/>
        </w:rPr>
        <w:t xml:space="preserve">осуществлении первичного воинского учета на территории МО Петровское сельское поселение </w:t>
      </w:r>
      <w:r w:rsidR="003D495D">
        <w:rPr>
          <w:rFonts w:ascii="Times New Roman CYR" w:hAnsi="Times New Roman CYR" w:cs="Times New Roman CYR"/>
          <w:sz w:val="24"/>
          <w:szCs w:val="24"/>
        </w:rPr>
        <w:t>(далее – специалист ВУС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). </w:t>
      </w:r>
      <w:r w:rsidR="003D495D">
        <w:rPr>
          <w:rFonts w:ascii="Times New Roman CYR" w:hAnsi="Times New Roman CYR" w:cs="Times New Roman CYR"/>
          <w:sz w:val="24"/>
          <w:szCs w:val="24"/>
        </w:rPr>
        <w:t>Специалист ВУС</w:t>
      </w:r>
      <w:r w:rsidR="003D495D" w:rsidRPr="0017754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177542">
        <w:rPr>
          <w:rFonts w:ascii="Times New Roman CYR" w:hAnsi="Times New Roman CYR" w:cs="Times New Roman CYR"/>
          <w:sz w:val="24"/>
          <w:szCs w:val="24"/>
        </w:rPr>
        <w:t>назначается на должность и освобождается от должности главой администрации муниципа</w:t>
      </w:r>
      <w:r w:rsidR="003D495D">
        <w:rPr>
          <w:rFonts w:ascii="Times New Roman CYR" w:hAnsi="Times New Roman CYR" w:cs="Times New Roman CYR"/>
          <w:sz w:val="24"/>
          <w:szCs w:val="24"/>
        </w:rPr>
        <w:t>льного образования Петровское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сельское  поселение.</w:t>
      </w:r>
    </w:p>
    <w:p w:rsidR="009D5E09" w:rsidRPr="00177542" w:rsidRDefault="009D5E09" w:rsidP="009D5E09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177542">
        <w:rPr>
          <w:rFonts w:ascii="Times New Roman CYR" w:hAnsi="Times New Roman CYR" w:cs="Times New Roman CYR"/>
          <w:sz w:val="24"/>
          <w:szCs w:val="24"/>
        </w:rPr>
        <w:t xml:space="preserve">5.2. </w:t>
      </w:r>
      <w:r w:rsidR="003D495D">
        <w:rPr>
          <w:rFonts w:ascii="Times New Roman CYR" w:hAnsi="Times New Roman CYR" w:cs="Times New Roman CYR"/>
          <w:sz w:val="24"/>
          <w:szCs w:val="24"/>
        </w:rPr>
        <w:t>Специалист ВУС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находится в непосредственном подчинении  глав</w:t>
      </w:r>
      <w:r w:rsidR="003D495D">
        <w:rPr>
          <w:rFonts w:ascii="Times New Roman CYR" w:hAnsi="Times New Roman CYR" w:cs="Times New Roman CYR"/>
          <w:sz w:val="24"/>
          <w:szCs w:val="24"/>
        </w:rPr>
        <w:t>ы администрации МО Петровское</w:t>
      </w:r>
      <w:r w:rsidRPr="00177542">
        <w:rPr>
          <w:rFonts w:ascii="Times New Roman CYR" w:hAnsi="Times New Roman CYR" w:cs="Times New Roman CYR"/>
          <w:sz w:val="24"/>
          <w:szCs w:val="24"/>
        </w:rPr>
        <w:t xml:space="preserve"> сельское поселение. </w:t>
      </w:r>
    </w:p>
    <w:p w:rsidR="009D5E09" w:rsidRPr="00177542" w:rsidRDefault="009D5E09" w:rsidP="009D5E09">
      <w:pPr>
        <w:rPr>
          <w:sz w:val="24"/>
          <w:szCs w:val="24"/>
        </w:rPr>
      </w:pPr>
    </w:p>
    <w:p w:rsidR="009D5E09" w:rsidRPr="00177542" w:rsidRDefault="009D5E09" w:rsidP="009D5E09">
      <w:pPr>
        <w:rPr>
          <w:sz w:val="24"/>
          <w:szCs w:val="24"/>
        </w:rPr>
      </w:pPr>
    </w:p>
    <w:p w:rsidR="00EE7241" w:rsidRDefault="00EE7241">
      <w:bookmarkStart w:id="0" w:name="_GoBack"/>
      <w:bookmarkEnd w:id="0"/>
    </w:p>
    <w:sectPr w:rsidR="00EE7241" w:rsidSect="003C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691A"/>
    <w:rsid w:val="00001234"/>
    <w:rsid w:val="00013615"/>
    <w:rsid w:val="00017ABD"/>
    <w:rsid w:val="00024C71"/>
    <w:rsid w:val="00032648"/>
    <w:rsid w:val="00040B41"/>
    <w:rsid w:val="0005562A"/>
    <w:rsid w:val="00057A5E"/>
    <w:rsid w:val="0007039F"/>
    <w:rsid w:val="00075EBC"/>
    <w:rsid w:val="0009360B"/>
    <w:rsid w:val="000953B1"/>
    <w:rsid w:val="000966C0"/>
    <w:rsid w:val="000A11F2"/>
    <w:rsid w:val="000A17DB"/>
    <w:rsid w:val="000A6D32"/>
    <w:rsid w:val="000B417B"/>
    <w:rsid w:val="000D1CD1"/>
    <w:rsid w:val="000D32C3"/>
    <w:rsid w:val="000D450B"/>
    <w:rsid w:val="000D6DEB"/>
    <w:rsid w:val="000E26FA"/>
    <w:rsid w:val="000F316E"/>
    <w:rsid w:val="000F721E"/>
    <w:rsid w:val="001005B4"/>
    <w:rsid w:val="00157903"/>
    <w:rsid w:val="00170CFD"/>
    <w:rsid w:val="001721D0"/>
    <w:rsid w:val="00176745"/>
    <w:rsid w:val="00177F86"/>
    <w:rsid w:val="00182A65"/>
    <w:rsid w:val="0018424D"/>
    <w:rsid w:val="00192C60"/>
    <w:rsid w:val="00194545"/>
    <w:rsid w:val="00197C68"/>
    <w:rsid w:val="001B13A2"/>
    <w:rsid w:val="001B32F6"/>
    <w:rsid w:val="001D2982"/>
    <w:rsid w:val="001D4C09"/>
    <w:rsid w:val="001E127B"/>
    <w:rsid w:val="001F188C"/>
    <w:rsid w:val="00206E60"/>
    <w:rsid w:val="002074F5"/>
    <w:rsid w:val="00213FAD"/>
    <w:rsid w:val="0025296C"/>
    <w:rsid w:val="00266CCC"/>
    <w:rsid w:val="00273793"/>
    <w:rsid w:val="0027724B"/>
    <w:rsid w:val="002909D8"/>
    <w:rsid w:val="002B06C0"/>
    <w:rsid w:val="002B7C16"/>
    <w:rsid w:val="002C1A7C"/>
    <w:rsid w:val="002D4B96"/>
    <w:rsid w:val="002D6BFC"/>
    <w:rsid w:val="002E55B9"/>
    <w:rsid w:val="002F2B7C"/>
    <w:rsid w:val="002F69EA"/>
    <w:rsid w:val="002F6CFE"/>
    <w:rsid w:val="00300B26"/>
    <w:rsid w:val="00302A63"/>
    <w:rsid w:val="00304B31"/>
    <w:rsid w:val="00305C7A"/>
    <w:rsid w:val="00315C1B"/>
    <w:rsid w:val="0032777F"/>
    <w:rsid w:val="003322D6"/>
    <w:rsid w:val="00354194"/>
    <w:rsid w:val="0035428C"/>
    <w:rsid w:val="00374BA9"/>
    <w:rsid w:val="003A0C71"/>
    <w:rsid w:val="003A3A87"/>
    <w:rsid w:val="003B4DB4"/>
    <w:rsid w:val="003B569D"/>
    <w:rsid w:val="003B7710"/>
    <w:rsid w:val="003C162E"/>
    <w:rsid w:val="003C6E6B"/>
    <w:rsid w:val="003D495D"/>
    <w:rsid w:val="003D56CA"/>
    <w:rsid w:val="003E027D"/>
    <w:rsid w:val="003F2EAB"/>
    <w:rsid w:val="00412FF9"/>
    <w:rsid w:val="004259CD"/>
    <w:rsid w:val="0043577E"/>
    <w:rsid w:val="004453C4"/>
    <w:rsid w:val="00475778"/>
    <w:rsid w:val="004A1B88"/>
    <w:rsid w:val="004B0923"/>
    <w:rsid w:val="004B6C0D"/>
    <w:rsid w:val="004C10CE"/>
    <w:rsid w:val="004D2769"/>
    <w:rsid w:val="00511554"/>
    <w:rsid w:val="005201FE"/>
    <w:rsid w:val="00543A7A"/>
    <w:rsid w:val="005630E6"/>
    <w:rsid w:val="00571935"/>
    <w:rsid w:val="005743A0"/>
    <w:rsid w:val="00582E0A"/>
    <w:rsid w:val="00585BC7"/>
    <w:rsid w:val="0059188B"/>
    <w:rsid w:val="005958BA"/>
    <w:rsid w:val="005C09F5"/>
    <w:rsid w:val="005C59A8"/>
    <w:rsid w:val="005C639D"/>
    <w:rsid w:val="005D5B91"/>
    <w:rsid w:val="005E0B73"/>
    <w:rsid w:val="005F2C73"/>
    <w:rsid w:val="005F342D"/>
    <w:rsid w:val="00633ABE"/>
    <w:rsid w:val="00637307"/>
    <w:rsid w:val="0064664F"/>
    <w:rsid w:val="0066058A"/>
    <w:rsid w:val="006B4427"/>
    <w:rsid w:val="006C190D"/>
    <w:rsid w:val="006C5B83"/>
    <w:rsid w:val="006C6ABA"/>
    <w:rsid w:val="006D0C67"/>
    <w:rsid w:val="006D7948"/>
    <w:rsid w:val="006E1F1E"/>
    <w:rsid w:val="006E358B"/>
    <w:rsid w:val="007031D6"/>
    <w:rsid w:val="00712531"/>
    <w:rsid w:val="00713E80"/>
    <w:rsid w:val="00726C97"/>
    <w:rsid w:val="00737EF2"/>
    <w:rsid w:val="00746293"/>
    <w:rsid w:val="0075145E"/>
    <w:rsid w:val="0075338D"/>
    <w:rsid w:val="007547F2"/>
    <w:rsid w:val="00772422"/>
    <w:rsid w:val="00782078"/>
    <w:rsid w:val="00782255"/>
    <w:rsid w:val="00792C91"/>
    <w:rsid w:val="007A0530"/>
    <w:rsid w:val="007A6148"/>
    <w:rsid w:val="007B0C2B"/>
    <w:rsid w:val="007B151F"/>
    <w:rsid w:val="007B691A"/>
    <w:rsid w:val="007E0689"/>
    <w:rsid w:val="007E382B"/>
    <w:rsid w:val="007E464B"/>
    <w:rsid w:val="0080168B"/>
    <w:rsid w:val="00807901"/>
    <w:rsid w:val="00812F5E"/>
    <w:rsid w:val="00821766"/>
    <w:rsid w:val="0082661B"/>
    <w:rsid w:val="0085171D"/>
    <w:rsid w:val="00864BAA"/>
    <w:rsid w:val="008674FA"/>
    <w:rsid w:val="00873162"/>
    <w:rsid w:val="00874853"/>
    <w:rsid w:val="00884945"/>
    <w:rsid w:val="00886289"/>
    <w:rsid w:val="00890070"/>
    <w:rsid w:val="0089055A"/>
    <w:rsid w:val="008919EE"/>
    <w:rsid w:val="008A370B"/>
    <w:rsid w:val="008A4698"/>
    <w:rsid w:val="008B0EE3"/>
    <w:rsid w:val="008B7BEA"/>
    <w:rsid w:val="008C5BAE"/>
    <w:rsid w:val="008C6E4A"/>
    <w:rsid w:val="008D0425"/>
    <w:rsid w:val="00905143"/>
    <w:rsid w:val="00920E62"/>
    <w:rsid w:val="009223E9"/>
    <w:rsid w:val="00934632"/>
    <w:rsid w:val="00935CC2"/>
    <w:rsid w:val="00937457"/>
    <w:rsid w:val="00941334"/>
    <w:rsid w:val="00942899"/>
    <w:rsid w:val="009550D2"/>
    <w:rsid w:val="00955DF9"/>
    <w:rsid w:val="00974AC6"/>
    <w:rsid w:val="00985CA9"/>
    <w:rsid w:val="009A52EB"/>
    <w:rsid w:val="009B3E23"/>
    <w:rsid w:val="009B7972"/>
    <w:rsid w:val="009D1271"/>
    <w:rsid w:val="009D13B7"/>
    <w:rsid w:val="009D5E09"/>
    <w:rsid w:val="009E171E"/>
    <w:rsid w:val="00A02E0E"/>
    <w:rsid w:val="00A045E2"/>
    <w:rsid w:val="00A46158"/>
    <w:rsid w:val="00A718F5"/>
    <w:rsid w:val="00A90914"/>
    <w:rsid w:val="00AA6D85"/>
    <w:rsid w:val="00AB0AAE"/>
    <w:rsid w:val="00AC4194"/>
    <w:rsid w:val="00AD6AC3"/>
    <w:rsid w:val="00AE30D3"/>
    <w:rsid w:val="00AE32A4"/>
    <w:rsid w:val="00AE3C1C"/>
    <w:rsid w:val="00AF7A48"/>
    <w:rsid w:val="00B0018B"/>
    <w:rsid w:val="00B04F86"/>
    <w:rsid w:val="00B14739"/>
    <w:rsid w:val="00B6760B"/>
    <w:rsid w:val="00B92090"/>
    <w:rsid w:val="00BA25E7"/>
    <w:rsid w:val="00BA6B52"/>
    <w:rsid w:val="00BB5274"/>
    <w:rsid w:val="00BC6103"/>
    <w:rsid w:val="00BE67C3"/>
    <w:rsid w:val="00BF09AB"/>
    <w:rsid w:val="00BF1E55"/>
    <w:rsid w:val="00BF520A"/>
    <w:rsid w:val="00BF5F53"/>
    <w:rsid w:val="00C01A86"/>
    <w:rsid w:val="00C03225"/>
    <w:rsid w:val="00C03A47"/>
    <w:rsid w:val="00C03CE5"/>
    <w:rsid w:val="00C07BAA"/>
    <w:rsid w:val="00C124D6"/>
    <w:rsid w:val="00C16E34"/>
    <w:rsid w:val="00C33A7B"/>
    <w:rsid w:val="00C35E35"/>
    <w:rsid w:val="00C43552"/>
    <w:rsid w:val="00C611B8"/>
    <w:rsid w:val="00C613EF"/>
    <w:rsid w:val="00C721ED"/>
    <w:rsid w:val="00C74FFC"/>
    <w:rsid w:val="00C826E3"/>
    <w:rsid w:val="00C833C3"/>
    <w:rsid w:val="00C840DD"/>
    <w:rsid w:val="00C8426A"/>
    <w:rsid w:val="00C8454B"/>
    <w:rsid w:val="00C91707"/>
    <w:rsid w:val="00CB2370"/>
    <w:rsid w:val="00CB3C5A"/>
    <w:rsid w:val="00CB634E"/>
    <w:rsid w:val="00D1254A"/>
    <w:rsid w:val="00D139BE"/>
    <w:rsid w:val="00D23169"/>
    <w:rsid w:val="00D30D80"/>
    <w:rsid w:val="00D373F7"/>
    <w:rsid w:val="00D41CD5"/>
    <w:rsid w:val="00D51854"/>
    <w:rsid w:val="00D81E66"/>
    <w:rsid w:val="00D945EE"/>
    <w:rsid w:val="00DA5F9E"/>
    <w:rsid w:val="00DA6F37"/>
    <w:rsid w:val="00DB44B6"/>
    <w:rsid w:val="00DC17CF"/>
    <w:rsid w:val="00DC393A"/>
    <w:rsid w:val="00DC3E1C"/>
    <w:rsid w:val="00DF189C"/>
    <w:rsid w:val="00DF1CD5"/>
    <w:rsid w:val="00DF5057"/>
    <w:rsid w:val="00DF6C6C"/>
    <w:rsid w:val="00E13F14"/>
    <w:rsid w:val="00E259A1"/>
    <w:rsid w:val="00E436C6"/>
    <w:rsid w:val="00E44F3D"/>
    <w:rsid w:val="00E65DE0"/>
    <w:rsid w:val="00E860F2"/>
    <w:rsid w:val="00E952B9"/>
    <w:rsid w:val="00E9530E"/>
    <w:rsid w:val="00EB361E"/>
    <w:rsid w:val="00EB68F9"/>
    <w:rsid w:val="00ED46E2"/>
    <w:rsid w:val="00ED48D8"/>
    <w:rsid w:val="00ED73BF"/>
    <w:rsid w:val="00EE7241"/>
    <w:rsid w:val="00F05141"/>
    <w:rsid w:val="00F65338"/>
    <w:rsid w:val="00F739B9"/>
    <w:rsid w:val="00F82B4F"/>
    <w:rsid w:val="00F95369"/>
    <w:rsid w:val="00F97EB3"/>
    <w:rsid w:val="00FA3781"/>
    <w:rsid w:val="00FB3A40"/>
    <w:rsid w:val="00FC40DF"/>
    <w:rsid w:val="00FC59A9"/>
    <w:rsid w:val="00FE2BAA"/>
    <w:rsid w:val="00FF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5E0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E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3F2E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5E0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E0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Пользоавтель</cp:lastModifiedBy>
  <cp:revision>8</cp:revision>
  <cp:lastPrinted>2020-03-18T08:39:00Z</cp:lastPrinted>
  <dcterms:created xsi:type="dcterms:W3CDTF">2020-03-11T13:11:00Z</dcterms:created>
  <dcterms:modified xsi:type="dcterms:W3CDTF">2020-03-18T09:42:00Z</dcterms:modified>
</cp:coreProperties>
</file>