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1E" w:rsidRPr="00D1523C"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D1523C">
        <w:rPr>
          <w:rFonts w:ascii="Times New Roman" w:eastAsia="Times New Roman" w:hAnsi="Times New Roman" w:cs="Times New Roman"/>
          <w:b/>
          <w:sz w:val="24"/>
          <w:lang w:eastAsia="ru-RU"/>
        </w:rPr>
        <w:t xml:space="preserve">Администрация муниципального образования </w:t>
      </w:r>
    </w:p>
    <w:p w:rsidR="00FF251E" w:rsidRPr="00D1523C"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D1523C">
        <w:rPr>
          <w:rFonts w:ascii="Times New Roman" w:eastAsia="Times New Roman" w:hAnsi="Times New Roman" w:cs="Times New Roman"/>
          <w:b/>
          <w:sz w:val="24"/>
          <w:lang w:eastAsia="ru-RU"/>
        </w:rPr>
        <w:t xml:space="preserve">Петровское сельское поселение муниципального образования Приозерский </w:t>
      </w:r>
    </w:p>
    <w:p w:rsidR="00FF251E" w:rsidRPr="00D1523C"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D1523C">
        <w:rPr>
          <w:rFonts w:ascii="Times New Roman" w:eastAsia="Times New Roman" w:hAnsi="Times New Roman" w:cs="Times New Roman"/>
          <w:b/>
          <w:sz w:val="24"/>
          <w:lang w:eastAsia="ru-RU"/>
        </w:rPr>
        <w:t xml:space="preserve">муниципальный район Ленинградской области </w:t>
      </w:r>
    </w:p>
    <w:p w:rsidR="00FF251E" w:rsidRPr="00F94779"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p>
    <w:p w:rsidR="00FF251E" w:rsidRPr="00DE7A82"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A82">
        <w:rPr>
          <w:rFonts w:ascii="Times New Roman" w:eastAsia="Times New Roman" w:hAnsi="Times New Roman" w:cs="Times New Roman"/>
          <w:b/>
          <w:sz w:val="24"/>
          <w:szCs w:val="24"/>
          <w:lang w:eastAsia="ru-RU"/>
        </w:rPr>
        <w:t>П О С Т А Н О В Л Е Н И Е</w:t>
      </w:r>
    </w:p>
    <w:p w:rsidR="00FF251E" w:rsidRPr="00F94779" w:rsidRDefault="00FF251E" w:rsidP="00FF251E">
      <w:pPr>
        <w:widowControl w:val="0"/>
        <w:autoSpaceDE w:val="0"/>
        <w:autoSpaceDN w:val="0"/>
        <w:adjustRightInd w:val="0"/>
        <w:spacing w:after="0" w:line="240" w:lineRule="auto"/>
        <w:rPr>
          <w:rFonts w:ascii="Times New Roman" w:eastAsia="Times New Roman" w:hAnsi="Times New Roman" w:cs="Times New Roman"/>
          <w:b/>
          <w:sz w:val="28"/>
          <w:lang w:eastAsia="ru-RU"/>
        </w:rPr>
      </w:pPr>
    </w:p>
    <w:p w:rsidR="00FF251E" w:rsidRPr="00DE7A82" w:rsidRDefault="00FF251E" w:rsidP="00FF25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04 июл</w:t>
      </w:r>
      <w:r w:rsidRPr="00DE7A82">
        <w:rPr>
          <w:rFonts w:ascii="Times New Roman" w:eastAsia="Times New Roman" w:hAnsi="Times New Roman" w:cs="Times New Roman"/>
          <w:sz w:val="24"/>
          <w:szCs w:val="24"/>
          <w:lang w:eastAsia="ru-RU"/>
        </w:rPr>
        <w:t xml:space="preserve">я 2022 года                                </w:t>
      </w:r>
      <w:r>
        <w:rPr>
          <w:rFonts w:ascii="Times New Roman" w:eastAsia="Times New Roman" w:hAnsi="Times New Roman" w:cs="Times New Roman"/>
          <w:sz w:val="24"/>
          <w:szCs w:val="24"/>
          <w:lang w:eastAsia="ru-RU"/>
        </w:rPr>
        <w:t xml:space="preserve">                                     </w:t>
      </w:r>
      <w:r w:rsidRPr="00DE7A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127</w:t>
      </w:r>
    </w:p>
    <w:p w:rsidR="00FF251E" w:rsidRPr="000663E5" w:rsidRDefault="00FF251E" w:rsidP="00FF251E">
      <w:pPr>
        <w:widowControl w:val="0"/>
        <w:autoSpaceDE w:val="0"/>
        <w:autoSpaceDN w:val="0"/>
        <w:adjustRightInd w:val="0"/>
        <w:spacing w:after="0" w:line="240" w:lineRule="auto"/>
        <w:rPr>
          <w:rFonts w:ascii="Times New Roman" w:eastAsia="Times New Roman" w:hAnsi="Times New Roman" w:cs="Times New Roman"/>
          <w:lang w:eastAsia="ru-RU"/>
        </w:rPr>
      </w:pPr>
      <w:r w:rsidRPr="00F94779">
        <w:rPr>
          <w:rFonts w:ascii="Times New Roman" w:eastAsia="Times New Roman" w:hAnsi="Times New Roman" w:cs="Times New Roman"/>
          <w:noProof/>
          <w:lang w:eastAsia="ru-RU"/>
        </w:rPr>
        <mc:AlternateContent>
          <mc:Choice Requires="wps">
            <w:drawing>
              <wp:anchor distT="45720" distB="45720" distL="114300" distR="114300" simplePos="0" relativeHeight="251659264" behindDoc="0" locked="0" layoutInCell="1" allowOverlap="1" wp14:anchorId="0D4BD9C5" wp14:editId="31EE2259">
                <wp:simplePos x="0" y="0"/>
                <wp:positionH relativeFrom="margin">
                  <wp:align>left</wp:align>
                </wp:positionH>
                <wp:positionV relativeFrom="paragraph">
                  <wp:posOffset>70485</wp:posOffset>
                </wp:positionV>
                <wp:extent cx="5295900" cy="273367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733675"/>
                        </a:xfrm>
                        <a:prstGeom prst="rect">
                          <a:avLst/>
                        </a:prstGeom>
                        <a:solidFill>
                          <a:srgbClr val="FFFFFF"/>
                        </a:solidFill>
                        <a:ln w="9525">
                          <a:solidFill>
                            <a:schemeClr val="bg1"/>
                          </a:solidFill>
                          <a:miter lim="800000"/>
                          <a:headEnd/>
                          <a:tailEnd/>
                        </a:ln>
                      </wps:spPr>
                      <wps:txbx>
                        <w:txbxContent>
                          <w:p w:rsidR="00FF251E" w:rsidRPr="00FF251E" w:rsidRDefault="00FF251E" w:rsidP="00FF251E">
                            <w:pPr>
                              <w:widowControl w:val="0"/>
                              <w:autoSpaceDE w:val="0"/>
                              <w:autoSpaceDN w:val="0"/>
                              <w:adjustRightInd w:val="0"/>
                              <w:spacing w:after="0" w:line="240" w:lineRule="auto"/>
                              <w:jc w:val="both"/>
                              <w:rPr>
                                <w:rFonts w:ascii="Times New Roman" w:hAnsi="Times New Roman" w:cs="Times New Roman"/>
                                <w:sz w:val="24"/>
                                <w:szCs w:val="24"/>
                              </w:rPr>
                            </w:pPr>
                            <w:r w:rsidRPr="00FF251E">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w:t>
                            </w:r>
                            <w:r w:rsidRPr="00FF251E">
                              <w:rPr>
                                <w:rFonts w:ascii="Times New Roman" w:eastAsia="Times New Roman" w:hAnsi="Times New Roman" w:cs="Times New Roman"/>
                                <w:sz w:val="24"/>
                                <w:szCs w:val="24"/>
                                <w:lang w:eastAsia="ru-RU"/>
                              </w:rPr>
                              <w:t>29.04.2015 г. № 93 «</w:t>
                            </w:r>
                            <w:r w:rsidRPr="00FF251E">
                              <w:rPr>
                                <w:rFonts w:ascii="Times New Roman" w:hAnsi="Times New Roman" w:cs="Times New Roman"/>
                                <w:sz w:val="24"/>
                                <w:szCs w:val="24"/>
                              </w:rPr>
                              <w:t xml:space="preserve">Об утверждении Порядка </w:t>
                            </w:r>
                            <w:r w:rsidRPr="00FF251E">
                              <w:rPr>
                                <w:rFonts w:ascii="Times New Roman" w:hAnsi="Times New Roman" w:cs="Times New Roman"/>
                                <w:sz w:val="24"/>
                                <w:szCs w:val="24"/>
                              </w:rPr>
                              <w:t xml:space="preserve">размещения сведений о доходах, расходах, </w:t>
                            </w:r>
                            <w:r w:rsidRPr="00FF251E">
                              <w:rPr>
                                <w:rFonts w:ascii="Times New Roman" w:hAnsi="Times New Roman" w:cs="Times New Roman"/>
                                <w:sz w:val="24"/>
                                <w:szCs w:val="24"/>
                              </w:rPr>
                              <w:t xml:space="preserve"> </w:t>
                            </w:r>
                            <w:r w:rsidRPr="00FF251E">
                              <w:rPr>
                                <w:rFonts w:ascii="Times New Roman" w:hAnsi="Times New Roman" w:cs="Times New Roman"/>
                                <w:sz w:val="24"/>
                                <w:szCs w:val="24"/>
                              </w:rPr>
                              <w:t>об имуществе и обязательствах имущественного характера лиц, замещающих отдельные муници</w:t>
                            </w:r>
                            <w:r w:rsidRPr="00FF251E">
                              <w:rPr>
                                <w:rFonts w:ascii="Times New Roman" w:hAnsi="Times New Roman" w:cs="Times New Roman"/>
                                <w:sz w:val="24"/>
                                <w:szCs w:val="24"/>
                              </w:rPr>
                              <w:t xml:space="preserve">пальные должности муниципальной </w:t>
                            </w:r>
                            <w:r w:rsidRPr="00FF251E">
                              <w:rPr>
                                <w:rFonts w:ascii="Times New Roman" w:hAnsi="Times New Roman" w:cs="Times New Roman"/>
                                <w:sz w:val="24"/>
                                <w:szCs w:val="24"/>
                              </w:rPr>
                              <w:t>службы муниципального образования Петровское сельское поселение муниципального образования П</w:t>
                            </w:r>
                            <w:r w:rsidRPr="00FF251E">
                              <w:rPr>
                                <w:rFonts w:ascii="Times New Roman" w:hAnsi="Times New Roman" w:cs="Times New Roman"/>
                                <w:sz w:val="24"/>
                                <w:szCs w:val="24"/>
                              </w:rPr>
                              <w:t xml:space="preserve">риозерский муниципальный район </w:t>
                            </w:r>
                            <w:r w:rsidRPr="00FF251E">
                              <w:rPr>
                                <w:rFonts w:ascii="Times New Roman" w:hAnsi="Times New Roman" w:cs="Times New Roman"/>
                                <w:sz w:val="24"/>
                                <w:szCs w:val="24"/>
                              </w:rPr>
                              <w:t>Ленинградской области,  должно</w:t>
                            </w:r>
                            <w:r w:rsidRPr="00FF251E">
                              <w:rPr>
                                <w:rFonts w:ascii="Times New Roman" w:hAnsi="Times New Roman" w:cs="Times New Roman"/>
                                <w:sz w:val="24"/>
                                <w:szCs w:val="24"/>
                              </w:rPr>
                              <w:t xml:space="preserve">сти руководителей муниципальных </w:t>
                            </w:r>
                            <w:r w:rsidRPr="00FF251E">
                              <w:rPr>
                                <w:rFonts w:ascii="Times New Roman" w:hAnsi="Times New Roman" w:cs="Times New Roman"/>
                                <w:sz w:val="24"/>
                                <w:szCs w:val="24"/>
                              </w:rPr>
                              <w:t>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w:t>
                            </w:r>
                            <w:r w:rsidRPr="00FF251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BD9C5" id="_x0000_t202" coordsize="21600,21600" o:spt="202" path="m,l,21600r21600,l21600,xe">
                <v:stroke joinstyle="miter"/>
                <v:path gradientshapeok="t" o:connecttype="rect"/>
              </v:shapetype>
              <v:shape id="Надпись 2" o:spid="_x0000_s1026" type="#_x0000_t202" style="position:absolute;margin-left:0;margin-top:5.55pt;width:417pt;height:21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m2RAIAAEwEAAAOAAAAZHJzL2Uyb0RvYy54bWysVM1u2zAMvg/YOwi6L3bcpGmMOEWXLsOA&#10;7gfo9gCyLNvCZNGTlNjdrfe9wt5hhx122yukbzRKTtO0uw3zQSBF6iP5kfTivG8U2QpjJeiMjkcx&#10;JUJzKKSuMvrp4/rFGSXWMV0wBVpk9EZYer58/mzRtalIoAZVCEMQRNu0azNaO9emUWR5LRpmR9AK&#10;jcYSTMMcqqaKCsM6RG9UlMTxadSBKVoDXFiLt5eDkS4DflkK7t6XpRWOqIxibi6cJpy5P6PlgqWV&#10;YW0t+T4N9g9ZNExqDHqAumSOkY2Rf0E1khuwULoRhyaCspRchBqwmnH8pJrrmrUi1ILk2PZAk/1/&#10;sPzd9oMhsshoMp5RolmDTdp93/3Y/dz93v26u737RhLPUtfaFJ2vW3R3/UvosduhYtteAf9siYZV&#10;zXQlLoyBrhaswCzH/mV09HTAsR4k795CgcHYxkEA6kvTeAqRFILo2K2bQ4dE7wjHy2kyn85jNHG0&#10;JbOTk9PZNMRg6f3z1lj3WkBDvJBRgyMQ4Nn2yjqfDkvvXXw0C0oWa6lUUEyVr5QhW4bjsg7fHv2R&#10;m9Kky+h8mkwHBh5B+MkVB5C8Gjh4EqiRDsdeySajZ7H/fBiWetpe6SLIjkk1yJix0nsePXUDia7P&#10;e3T05OZQ3CCjBobxxnVEoQbzlZIORzuj9suGGUGJeqOxK/PxZOJ3ISiT6SxBxRxb8mML0xyhMuoo&#10;GcSVC/vj89Vwgd0rZeD1IZN9rjiyge79evmdONaD18NPYPkHAAD//wMAUEsDBBQABgAIAAAAIQAS&#10;q5A33AAAAAcBAAAPAAAAZHJzL2Rvd25yZXYueG1sTI/BToRAEETvJv7DpE28uQNKyIo0G6Nxb8aI&#10;ZvU4MC0QmR7CzO6iX2970mNVdapel5vFjepAcxg8I6SrBBRx6+3AHcLry8PFGlSIhq0ZPRPCFwXY&#10;VKcnpSmsP/IzHerYKSnhUBiEPsap0Dq0PTkTVn4iluzDz85EkXOn7WyOUu5GfZkkuXZmYFnozUR3&#10;PbWf9d4hhDbJd09ZvXtr9Ja+r629f98+Ip6fLbc3oCIt8e8YfvEFHSphavyebVAjgjwSxU1TUJKu&#10;rzIxGoQsS3PQVan/81c/AAAA//8DAFBLAQItABQABgAIAAAAIQC2gziS/gAAAOEBAAATAAAAAAAA&#10;AAAAAAAAAAAAAABbQ29udGVudF9UeXBlc10ueG1sUEsBAi0AFAAGAAgAAAAhADj9If/WAAAAlAEA&#10;AAsAAAAAAAAAAAAAAAAALwEAAF9yZWxzLy5yZWxzUEsBAi0AFAAGAAgAAAAhAKFiqbZEAgAATAQA&#10;AA4AAAAAAAAAAAAAAAAALgIAAGRycy9lMm9Eb2MueG1sUEsBAi0AFAAGAAgAAAAhABKrkDfcAAAA&#10;BwEAAA8AAAAAAAAAAAAAAAAAngQAAGRycy9kb3ducmV2LnhtbFBLBQYAAAAABAAEAPMAAACnBQAA&#10;AAA=&#10;" strokecolor="white [3212]">
                <v:textbox>
                  <w:txbxContent>
                    <w:p w:rsidR="00FF251E" w:rsidRPr="00FF251E" w:rsidRDefault="00FF251E" w:rsidP="00FF251E">
                      <w:pPr>
                        <w:widowControl w:val="0"/>
                        <w:autoSpaceDE w:val="0"/>
                        <w:autoSpaceDN w:val="0"/>
                        <w:adjustRightInd w:val="0"/>
                        <w:spacing w:after="0" w:line="240" w:lineRule="auto"/>
                        <w:jc w:val="both"/>
                        <w:rPr>
                          <w:rFonts w:ascii="Times New Roman" w:hAnsi="Times New Roman" w:cs="Times New Roman"/>
                          <w:sz w:val="24"/>
                          <w:szCs w:val="24"/>
                        </w:rPr>
                      </w:pPr>
                      <w:r w:rsidRPr="00FF251E">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w:t>
                      </w:r>
                      <w:r w:rsidRPr="00FF251E">
                        <w:rPr>
                          <w:rFonts w:ascii="Times New Roman" w:eastAsia="Times New Roman" w:hAnsi="Times New Roman" w:cs="Times New Roman"/>
                          <w:sz w:val="24"/>
                          <w:szCs w:val="24"/>
                          <w:lang w:eastAsia="ru-RU"/>
                        </w:rPr>
                        <w:t>29.04.2015 г. № 93 «</w:t>
                      </w:r>
                      <w:r w:rsidRPr="00FF251E">
                        <w:rPr>
                          <w:rFonts w:ascii="Times New Roman" w:hAnsi="Times New Roman" w:cs="Times New Roman"/>
                          <w:sz w:val="24"/>
                          <w:szCs w:val="24"/>
                        </w:rPr>
                        <w:t xml:space="preserve">Об утверждении Порядка </w:t>
                      </w:r>
                      <w:r w:rsidRPr="00FF251E">
                        <w:rPr>
                          <w:rFonts w:ascii="Times New Roman" w:hAnsi="Times New Roman" w:cs="Times New Roman"/>
                          <w:sz w:val="24"/>
                          <w:szCs w:val="24"/>
                        </w:rPr>
                        <w:t xml:space="preserve">размещения сведений о доходах, расходах, </w:t>
                      </w:r>
                      <w:r w:rsidRPr="00FF251E">
                        <w:rPr>
                          <w:rFonts w:ascii="Times New Roman" w:hAnsi="Times New Roman" w:cs="Times New Roman"/>
                          <w:sz w:val="24"/>
                          <w:szCs w:val="24"/>
                        </w:rPr>
                        <w:t xml:space="preserve"> </w:t>
                      </w:r>
                      <w:r w:rsidRPr="00FF251E">
                        <w:rPr>
                          <w:rFonts w:ascii="Times New Roman" w:hAnsi="Times New Roman" w:cs="Times New Roman"/>
                          <w:sz w:val="24"/>
                          <w:szCs w:val="24"/>
                        </w:rPr>
                        <w:t>об имуществе и обязательствах имущественного характера лиц, замещающих отдельные муници</w:t>
                      </w:r>
                      <w:r w:rsidRPr="00FF251E">
                        <w:rPr>
                          <w:rFonts w:ascii="Times New Roman" w:hAnsi="Times New Roman" w:cs="Times New Roman"/>
                          <w:sz w:val="24"/>
                          <w:szCs w:val="24"/>
                        </w:rPr>
                        <w:t xml:space="preserve">пальные должности муниципальной </w:t>
                      </w:r>
                      <w:r w:rsidRPr="00FF251E">
                        <w:rPr>
                          <w:rFonts w:ascii="Times New Roman" w:hAnsi="Times New Roman" w:cs="Times New Roman"/>
                          <w:sz w:val="24"/>
                          <w:szCs w:val="24"/>
                        </w:rPr>
                        <w:t>службы муниципального образования Петровское сельское поселение муниципального образования П</w:t>
                      </w:r>
                      <w:r w:rsidRPr="00FF251E">
                        <w:rPr>
                          <w:rFonts w:ascii="Times New Roman" w:hAnsi="Times New Roman" w:cs="Times New Roman"/>
                          <w:sz w:val="24"/>
                          <w:szCs w:val="24"/>
                        </w:rPr>
                        <w:t xml:space="preserve">риозерский муниципальный район </w:t>
                      </w:r>
                      <w:r w:rsidRPr="00FF251E">
                        <w:rPr>
                          <w:rFonts w:ascii="Times New Roman" w:hAnsi="Times New Roman" w:cs="Times New Roman"/>
                          <w:sz w:val="24"/>
                          <w:szCs w:val="24"/>
                        </w:rPr>
                        <w:t>Ленинградской области,  должно</w:t>
                      </w:r>
                      <w:r w:rsidRPr="00FF251E">
                        <w:rPr>
                          <w:rFonts w:ascii="Times New Roman" w:hAnsi="Times New Roman" w:cs="Times New Roman"/>
                          <w:sz w:val="24"/>
                          <w:szCs w:val="24"/>
                        </w:rPr>
                        <w:t xml:space="preserve">сти руководителей муниципальных </w:t>
                      </w:r>
                      <w:r w:rsidRPr="00FF251E">
                        <w:rPr>
                          <w:rFonts w:ascii="Times New Roman" w:hAnsi="Times New Roman" w:cs="Times New Roman"/>
                          <w:sz w:val="24"/>
                          <w:szCs w:val="24"/>
                        </w:rPr>
                        <w:t>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w:t>
                      </w:r>
                      <w:r w:rsidRPr="00FF251E">
                        <w:rPr>
                          <w:rFonts w:ascii="Times New Roman" w:hAnsi="Times New Roman" w:cs="Times New Roman"/>
                          <w:sz w:val="24"/>
                          <w:szCs w:val="24"/>
                        </w:rPr>
                        <w:t>»</w:t>
                      </w:r>
                    </w:p>
                  </w:txbxContent>
                </v:textbox>
                <w10:wrap type="square" anchorx="margin"/>
              </v:shape>
            </w:pict>
          </mc:Fallback>
        </mc:AlternateContent>
      </w:r>
    </w:p>
    <w:p w:rsidR="00FF251E" w:rsidRPr="000663E5" w:rsidRDefault="00FF251E" w:rsidP="00FF251E">
      <w:pPr>
        <w:widowControl w:val="0"/>
        <w:autoSpaceDE w:val="0"/>
        <w:autoSpaceDN w:val="0"/>
        <w:adjustRightInd w:val="0"/>
        <w:spacing w:after="0" w:line="240" w:lineRule="auto"/>
        <w:rPr>
          <w:rFonts w:ascii="Times New Roman" w:eastAsia="Times New Roman" w:hAnsi="Times New Roman" w:cs="Times New Roman"/>
          <w:lang w:eastAsia="ru-RU"/>
        </w:rPr>
      </w:pPr>
      <w:bookmarkStart w:id="0" w:name="Par1"/>
      <w:bookmarkEnd w:id="0"/>
    </w:p>
    <w:p w:rsidR="00FF251E" w:rsidRDefault="00FF251E" w:rsidP="00FF251E">
      <w:pPr>
        <w:pStyle w:val="a"/>
        <w:numPr>
          <w:ilvl w:val="0"/>
          <w:numId w:val="0"/>
        </w:numPr>
        <w:ind w:firstLine="567"/>
        <w:rPr>
          <w:szCs w:val="28"/>
          <w:lang w:eastAsia="ru-RU"/>
        </w:rPr>
      </w:pPr>
      <w:r w:rsidRPr="00F94779">
        <w:rPr>
          <w:szCs w:val="28"/>
          <w:lang w:eastAsia="ru-RU"/>
        </w:rPr>
        <w:t xml:space="preserve"> </w:t>
      </w:r>
    </w:p>
    <w:p w:rsidR="00FF251E" w:rsidRDefault="00FF251E" w:rsidP="00FF251E">
      <w:pPr>
        <w:pStyle w:val="a"/>
        <w:numPr>
          <w:ilvl w:val="0"/>
          <w:numId w:val="0"/>
        </w:numPr>
        <w:ind w:firstLine="567"/>
        <w:rPr>
          <w:szCs w:val="28"/>
          <w:lang w:eastAsia="ru-RU"/>
        </w:rPr>
      </w:pPr>
    </w:p>
    <w:p w:rsidR="00FF251E" w:rsidRDefault="00FF251E" w:rsidP="00FF251E">
      <w:pPr>
        <w:pStyle w:val="a"/>
        <w:numPr>
          <w:ilvl w:val="0"/>
          <w:numId w:val="0"/>
        </w:numPr>
        <w:ind w:firstLine="567"/>
        <w:rPr>
          <w:szCs w:val="28"/>
          <w:lang w:eastAsia="ru-RU"/>
        </w:rPr>
      </w:pPr>
    </w:p>
    <w:p w:rsidR="00FF251E" w:rsidRDefault="00FF251E" w:rsidP="00FF251E">
      <w:pPr>
        <w:pStyle w:val="a"/>
        <w:numPr>
          <w:ilvl w:val="0"/>
          <w:numId w:val="0"/>
        </w:numPr>
        <w:ind w:firstLine="567"/>
        <w:rPr>
          <w:szCs w:val="28"/>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BE2CA3" w:rsidRDefault="00FF251E" w:rsidP="00BE2CA3">
      <w:pPr>
        <w:pStyle w:val="a"/>
        <w:numPr>
          <w:ilvl w:val="0"/>
          <w:numId w:val="0"/>
        </w:numPr>
        <w:ind w:firstLine="709"/>
        <w:rPr>
          <w:rFonts w:cs="Times New Roman"/>
          <w:sz w:val="24"/>
          <w:szCs w:val="24"/>
          <w:lang w:eastAsia="ru-RU"/>
        </w:rPr>
      </w:pPr>
      <w:r w:rsidRPr="00CA4260">
        <w:rPr>
          <w:rFonts w:cs="Times New Roman"/>
          <w:sz w:val="24"/>
          <w:szCs w:val="24"/>
        </w:rPr>
        <w:t xml:space="preserve">        </w:t>
      </w:r>
      <w:r w:rsidRPr="00CA4260">
        <w:rPr>
          <w:rFonts w:cs="Times New Roman"/>
          <w:sz w:val="24"/>
          <w:szCs w:val="24"/>
        </w:rPr>
        <w:t>В соответствии с федеральным законом от 25.12.</w:t>
      </w:r>
      <w:r w:rsidRPr="00CA4260">
        <w:rPr>
          <w:rFonts w:cs="Times New Roman"/>
          <w:sz w:val="24"/>
          <w:szCs w:val="24"/>
        </w:rPr>
        <w:t xml:space="preserve">2008 года </w:t>
      </w:r>
      <w:r w:rsidRPr="00CA4260">
        <w:rPr>
          <w:rFonts w:cs="Times New Roman"/>
          <w:sz w:val="24"/>
          <w:szCs w:val="24"/>
        </w:rPr>
        <w:t>№</w:t>
      </w:r>
      <w:r w:rsidRPr="00CA4260">
        <w:rPr>
          <w:rFonts w:cs="Times New Roman"/>
          <w:sz w:val="24"/>
          <w:szCs w:val="24"/>
        </w:rPr>
        <w:t xml:space="preserve"> 273-ФЗ</w:t>
      </w:r>
      <w:r w:rsidRPr="00CA4260">
        <w:rPr>
          <w:rFonts w:cs="Times New Roman"/>
          <w:sz w:val="24"/>
          <w:szCs w:val="24"/>
        </w:rPr>
        <w:t xml:space="preserve"> «О противодействии коррупции»</w:t>
      </w:r>
      <w:r w:rsidRPr="00CA4260">
        <w:rPr>
          <w:rFonts w:cs="Times New Roman"/>
          <w:sz w:val="24"/>
          <w:szCs w:val="24"/>
        </w:rPr>
        <w:t>,</w:t>
      </w:r>
      <w:r w:rsidRPr="00CA4260">
        <w:rPr>
          <w:rFonts w:cs="Times New Roman"/>
          <w:sz w:val="24"/>
          <w:szCs w:val="24"/>
        </w:rPr>
        <w:t xml:space="preserve"> </w:t>
      </w:r>
      <w:r w:rsidRPr="00CA4260">
        <w:rPr>
          <w:rFonts w:cs="Times New Roman"/>
          <w:sz w:val="24"/>
          <w:szCs w:val="24"/>
          <w:lang w:eastAsia="ru-RU"/>
        </w:rPr>
        <w:t>с ф</w:t>
      </w:r>
      <w:r w:rsidRPr="00CA4260">
        <w:rPr>
          <w:rFonts w:cs="Times New Roman"/>
          <w:sz w:val="24"/>
          <w:szCs w:val="24"/>
          <w:lang w:eastAsia="ru-RU"/>
        </w:rPr>
        <w:t>едеральным законом от 03.12.2012 № 230-ФЗ «О контроле за соответствием расходов лиц, замещающих государственные должности, и иных лиц их доходам»,</w:t>
      </w:r>
      <w:r w:rsidRPr="00CA4260">
        <w:rPr>
          <w:rFonts w:cs="Times New Roman"/>
          <w:sz w:val="24"/>
          <w:szCs w:val="24"/>
        </w:rPr>
        <w:t xml:space="preserve"> </w:t>
      </w:r>
      <w:r w:rsidRPr="00CA4260">
        <w:rPr>
          <w:rFonts w:cs="Times New Roman"/>
          <w:sz w:val="24"/>
          <w:szCs w:val="24"/>
          <w:lang w:eastAsia="ru-RU"/>
        </w:rPr>
        <w:t>администрация муниципального образования Петровское сельское поселение ПОСТАНОВЛЯЕТ:</w:t>
      </w:r>
    </w:p>
    <w:p w:rsidR="00FF251E" w:rsidRPr="00CA4260" w:rsidRDefault="00BE2CA3" w:rsidP="00BE2CA3">
      <w:pPr>
        <w:pStyle w:val="a"/>
        <w:numPr>
          <w:ilvl w:val="0"/>
          <w:numId w:val="0"/>
        </w:numPr>
        <w:ind w:firstLine="709"/>
        <w:rPr>
          <w:rFonts w:cs="Times New Roman"/>
          <w:sz w:val="24"/>
          <w:szCs w:val="24"/>
          <w:lang w:eastAsia="ru-RU"/>
        </w:rPr>
      </w:pPr>
      <w:r>
        <w:rPr>
          <w:rFonts w:cs="Times New Roman"/>
          <w:sz w:val="24"/>
          <w:szCs w:val="24"/>
          <w:lang w:eastAsia="ru-RU"/>
        </w:rPr>
        <w:t xml:space="preserve">1. </w:t>
      </w:r>
      <w:r w:rsidR="00FF251E" w:rsidRPr="00CA4260">
        <w:rPr>
          <w:rFonts w:cs="Times New Roman"/>
          <w:sz w:val="24"/>
          <w:szCs w:val="24"/>
          <w:lang w:eastAsia="ru-RU"/>
        </w:rPr>
        <w:t xml:space="preserve">Внести изменения в постановление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CA4260" w:rsidRPr="00CA4260">
        <w:rPr>
          <w:rFonts w:eastAsia="Times New Roman" w:cs="Times New Roman"/>
          <w:sz w:val="24"/>
          <w:szCs w:val="24"/>
          <w:lang w:eastAsia="ru-RU"/>
        </w:rPr>
        <w:t>от 29.04.2015 г. № 93 «</w:t>
      </w:r>
      <w:r w:rsidR="00CA4260" w:rsidRPr="00CA4260">
        <w:rPr>
          <w:rFonts w:cs="Times New Roman"/>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w:t>
      </w:r>
      <w:r w:rsidR="00CA4260" w:rsidRPr="00CA4260">
        <w:rPr>
          <w:rFonts w:cs="Times New Roman"/>
          <w:sz w:val="24"/>
          <w:szCs w:val="24"/>
        </w:rPr>
        <w:t xml:space="preserve"> </w:t>
      </w:r>
      <w:r w:rsidR="00FF251E" w:rsidRPr="00CA4260">
        <w:rPr>
          <w:rFonts w:cs="Times New Roman"/>
          <w:sz w:val="24"/>
          <w:szCs w:val="24"/>
          <w:lang w:eastAsia="ru-RU"/>
        </w:rPr>
        <w:t>(Далее – Порядок):</w:t>
      </w:r>
    </w:p>
    <w:p w:rsidR="00BE2CA3" w:rsidRDefault="002B733D" w:rsidP="00BE2CA3">
      <w:pPr>
        <w:pStyle w:val="a"/>
        <w:numPr>
          <w:ilvl w:val="0"/>
          <w:numId w:val="0"/>
        </w:numPr>
        <w:tabs>
          <w:tab w:val="left" w:pos="993"/>
        </w:tabs>
        <w:ind w:firstLine="709"/>
        <w:rPr>
          <w:rFonts w:cs="Times New Roman"/>
          <w:sz w:val="24"/>
          <w:szCs w:val="24"/>
          <w:lang w:eastAsia="ru-RU"/>
        </w:rPr>
      </w:pPr>
      <w:proofErr w:type="spellStart"/>
      <w:r>
        <w:rPr>
          <w:rFonts w:cs="Times New Roman"/>
          <w:sz w:val="24"/>
          <w:szCs w:val="24"/>
          <w:lang w:eastAsia="ru-RU"/>
        </w:rPr>
        <w:t>пп</w:t>
      </w:r>
      <w:proofErr w:type="spellEnd"/>
      <w:r>
        <w:rPr>
          <w:rFonts w:cs="Times New Roman"/>
          <w:sz w:val="24"/>
          <w:szCs w:val="24"/>
          <w:lang w:eastAsia="ru-RU"/>
        </w:rPr>
        <w:t xml:space="preserve">. «г» </w:t>
      </w:r>
      <w:r w:rsidR="000F3719">
        <w:rPr>
          <w:rFonts w:cs="Times New Roman"/>
          <w:sz w:val="24"/>
          <w:szCs w:val="24"/>
          <w:lang w:eastAsia="ru-RU"/>
        </w:rPr>
        <w:t>ч. 2</w:t>
      </w:r>
      <w:r w:rsidR="00FF251E" w:rsidRPr="00CA4260">
        <w:rPr>
          <w:rFonts w:cs="Times New Roman"/>
          <w:sz w:val="24"/>
          <w:szCs w:val="24"/>
          <w:lang w:eastAsia="ru-RU"/>
        </w:rPr>
        <w:t xml:space="preserve"> Порядка читать в следующей редакции:</w:t>
      </w:r>
    </w:p>
    <w:p w:rsidR="00F04EAC"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Pr>
          <w:rFonts w:cs="Times New Roman"/>
          <w:sz w:val="24"/>
          <w:szCs w:val="24"/>
          <w:lang w:eastAsia="ru-RU"/>
        </w:rPr>
        <w:t>«</w:t>
      </w:r>
      <w:r w:rsidR="002B733D" w:rsidRPr="002B7433">
        <w:rPr>
          <w:rFonts w:ascii="Times New Roman" w:hAnsi="Times New Roman" w:cs="Times New Roman"/>
          <w:sz w:val="24"/>
          <w:szCs w:val="24"/>
        </w:rPr>
        <w:t xml:space="preserve">г) </w:t>
      </w:r>
      <w:r w:rsidR="002B733D" w:rsidRPr="00F65BC7">
        <w:rPr>
          <w:rFonts w:ascii="Times New Roman" w:hAnsi="Times New Roman" w:cs="Times New Roman"/>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w:t>
      </w:r>
      <w:r w:rsidR="00F65BC7" w:rsidRPr="00F65BC7">
        <w:rPr>
          <w:rFonts w:ascii="Times New Roman" w:hAnsi="Times New Roman" w:cs="Times New Roman"/>
          <w:sz w:val="24"/>
          <w:szCs w:val="24"/>
        </w:rPr>
        <w:t xml:space="preserve">ортного средства, ценных бумаг </w:t>
      </w:r>
      <w:r w:rsidR="002B733D" w:rsidRPr="00F65BC7">
        <w:rPr>
          <w:rFonts w:ascii="Times New Roman" w:hAnsi="Times New Roman" w:cs="Times New Roman"/>
          <w:sz w:val="24"/>
          <w:szCs w:val="24"/>
        </w:rPr>
        <w:t xml:space="preserve">(долей участия, паев в уставных (складочных) капиталах организаций), </w:t>
      </w:r>
      <w:r w:rsidR="00F65BC7" w:rsidRPr="00F65BC7">
        <w:rPr>
          <w:rFonts w:ascii="Times New Roman" w:hAnsi="Times New Roman" w:cs="Times New Roman"/>
          <w:sz w:val="24"/>
          <w:szCs w:val="24"/>
          <w:shd w:val="clear" w:color="auto" w:fill="FFFFFF"/>
        </w:rPr>
        <w:t>цифровых финансовых активов, цифровой валюты</w:t>
      </w:r>
      <w:r w:rsidR="00F65BC7" w:rsidRPr="00F65BC7">
        <w:rPr>
          <w:rFonts w:ascii="Times New Roman" w:hAnsi="Times New Roman" w:cs="Times New Roman"/>
          <w:sz w:val="24"/>
          <w:szCs w:val="24"/>
          <w:shd w:val="clear" w:color="auto" w:fill="FFFFFF"/>
        </w:rPr>
        <w:t xml:space="preserve">, </w:t>
      </w:r>
      <w:r w:rsidR="002B733D" w:rsidRPr="00F65BC7">
        <w:rPr>
          <w:rFonts w:ascii="Times New Roman" w:hAnsi="Times New Roman" w:cs="Times New Roman"/>
          <w:sz w:val="24"/>
          <w:szCs w:val="24"/>
        </w:rPr>
        <w:t xml:space="preserve">если общая сумма таких сделок </w:t>
      </w:r>
      <w:r w:rsidR="00F65BC7" w:rsidRPr="00F65BC7">
        <w:rPr>
          <w:rFonts w:ascii="Times New Roman" w:hAnsi="Times New Roman" w:cs="Times New Roman"/>
          <w:sz w:val="24"/>
          <w:szCs w:val="24"/>
        </w:rPr>
        <w:t xml:space="preserve">(сумма такой сделки) </w:t>
      </w:r>
      <w:r w:rsidR="002B733D" w:rsidRPr="00F65BC7">
        <w:rPr>
          <w:rFonts w:ascii="Times New Roman" w:hAnsi="Times New Roman" w:cs="Times New Roman"/>
          <w:sz w:val="24"/>
          <w:szCs w:val="24"/>
        </w:rPr>
        <w:t xml:space="preserve">превышает общий доход лица, замещающего </w:t>
      </w:r>
      <w:r w:rsidR="002B733D" w:rsidRPr="00F04EAC">
        <w:rPr>
          <w:rFonts w:ascii="Times New Roman" w:hAnsi="Times New Roman" w:cs="Times New Roman"/>
          <w:sz w:val="24"/>
          <w:szCs w:val="24"/>
        </w:rPr>
        <w:t>муниципальную должность муниципальной службы муниципального образования Петровское сельское поселение муниципального образования Приозерский муници</w:t>
      </w:r>
      <w:bookmarkStart w:id="1" w:name="_GoBack"/>
      <w:bookmarkEnd w:id="1"/>
      <w:r w:rsidR="002B733D" w:rsidRPr="00F04EAC">
        <w:rPr>
          <w:rFonts w:ascii="Times New Roman" w:hAnsi="Times New Roman" w:cs="Times New Roman"/>
          <w:sz w:val="24"/>
          <w:szCs w:val="24"/>
        </w:rPr>
        <w:t xml:space="preserve">пальный район  Ленинградской области,  должность руководителя муниципального учреждения муниципального образования Петровское сельское поселение муниципального </w:t>
      </w:r>
      <w:r w:rsidR="002B733D" w:rsidRPr="00F04EAC">
        <w:rPr>
          <w:rFonts w:ascii="Times New Roman" w:hAnsi="Times New Roman" w:cs="Times New Roman"/>
          <w:sz w:val="24"/>
          <w:szCs w:val="24"/>
        </w:rPr>
        <w:lastRenderedPageBreak/>
        <w:t>образования Приозерский муниципальный район Ленинградской области, и его супруги (супруга) за три последних года, предшествующих отчетному периоду.</w:t>
      </w:r>
    </w:p>
    <w:p w:rsidR="00F04EAC"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sidRPr="00F04EAC">
        <w:rPr>
          <w:rFonts w:ascii="Times New Roman" w:hAnsi="Times New Roman" w:cs="Times New Roman"/>
          <w:sz w:val="24"/>
          <w:szCs w:val="24"/>
        </w:rPr>
        <w:t xml:space="preserve">2. </w:t>
      </w:r>
      <w:r w:rsidR="00FF251E" w:rsidRPr="00F04EAC">
        <w:rPr>
          <w:rFonts w:ascii="Times New Roman" w:hAnsi="Times New Roman" w:cs="Times New Roman"/>
          <w:sz w:val="24"/>
          <w:szCs w:val="24"/>
        </w:rPr>
        <w:t>Опубликовать данное постановление в средствах массовой информации: Ленинградском областном информационном агентстве (далее «</w:t>
      </w:r>
      <w:proofErr w:type="spellStart"/>
      <w:r w:rsidR="00FF251E" w:rsidRPr="00F04EAC">
        <w:rPr>
          <w:rFonts w:ascii="Times New Roman" w:hAnsi="Times New Roman" w:cs="Times New Roman"/>
          <w:sz w:val="24"/>
          <w:szCs w:val="24"/>
        </w:rPr>
        <w:t>Леноблинформ</w:t>
      </w:r>
      <w:proofErr w:type="spellEnd"/>
      <w:r w:rsidR="00FF251E" w:rsidRPr="00F04EAC">
        <w:rPr>
          <w:rFonts w:ascii="Times New Roman" w:hAnsi="Times New Roman" w:cs="Times New Roman"/>
          <w:sz w:val="24"/>
          <w:szCs w:val="24"/>
        </w:rPr>
        <w:t xml:space="preserve">») </w:t>
      </w:r>
      <w:hyperlink r:id="rId7" w:history="1">
        <w:r w:rsidR="00FF251E" w:rsidRPr="00F04EAC">
          <w:rPr>
            <w:rStyle w:val="a4"/>
            <w:rFonts w:ascii="Times New Roman" w:hAnsi="Times New Roman" w:cs="Times New Roman"/>
            <w:sz w:val="24"/>
            <w:szCs w:val="24"/>
            <w:bdr w:val="none" w:sz="0" w:space="0" w:color="auto" w:frame="1"/>
          </w:rPr>
          <w:t>http://www.lenoblinform.ru</w:t>
        </w:r>
      </w:hyperlink>
      <w:r w:rsidR="00FF251E" w:rsidRPr="00F04EAC">
        <w:rPr>
          <w:rFonts w:ascii="Times New Roman" w:hAnsi="Times New Roman" w:cs="Times New Roman"/>
          <w:sz w:val="24"/>
          <w:szCs w:val="24"/>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00FF251E" w:rsidRPr="00F04EAC">
          <w:rPr>
            <w:rStyle w:val="a4"/>
            <w:rFonts w:ascii="Times New Roman" w:hAnsi="Times New Roman" w:cs="Times New Roman"/>
            <w:sz w:val="24"/>
            <w:szCs w:val="24"/>
            <w:bdr w:val="none" w:sz="0" w:space="0" w:color="auto" w:frame="1"/>
          </w:rPr>
          <w:t>www.петровскоесп.рф</w:t>
        </w:r>
      </w:hyperlink>
      <w:r w:rsidR="00FF251E" w:rsidRPr="00F04EAC">
        <w:rPr>
          <w:rFonts w:ascii="Times New Roman" w:hAnsi="Times New Roman" w:cs="Times New Roman"/>
          <w:sz w:val="24"/>
          <w:szCs w:val="24"/>
        </w:rPr>
        <w:t>.</w:t>
      </w:r>
    </w:p>
    <w:p w:rsidR="00F04EAC"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sidRPr="00F04EAC">
        <w:rPr>
          <w:rFonts w:ascii="Times New Roman" w:hAnsi="Times New Roman" w:cs="Times New Roman"/>
          <w:sz w:val="24"/>
          <w:szCs w:val="24"/>
        </w:rPr>
        <w:t xml:space="preserve">3. </w:t>
      </w:r>
      <w:r w:rsidR="00FF251E" w:rsidRPr="00F04EAC">
        <w:rPr>
          <w:rFonts w:ascii="Times New Roman" w:hAnsi="Times New Roman" w:cs="Times New Roman"/>
          <w:sz w:val="24"/>
          <w:szCs w:val="24"/>
        </w:rPr>
        <w:t>Постановление вступает в силу со</w:t>
      </w:r>
      <w:r w:rsidR="00F04EAC" w:rsidRPr="00F04EAC">
        <w:rPr>
          <w:rFonts w:ascii="Times New Roman" w:hAnsi="Times New Roman" w:cs="Times New Roman"/>
          <w:sz w:val="24"/>
          <w:szCs w:val="24"/>
        </w:rPr>
        <w:t xml:space="preserve"> дня официального опубликования.</w:t>
      </w:r>
    </w:p>
    <w:p w:rsidR="00FF251E"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sidRPr="00F04EAC">
        <w:rPr>
          <w:rFonts w:ascii="Times New Roman" w:hAnsi="Times New Roman" w:cs="Times New Roman"/>
          <w:sz w:val="24"/>
          <w:szCs w:val="24"/>
        </w:rPr>
        <w:t xml:space="preserve">4. </w:t>
      </w:r>
      <w:r w:rsidR="00FF251E" w:rsidRPr="00F04EAC">
        <w:rPr>
          <w:rFonts w:ascii="Times New Roman" w:hAnsi="Times New Roman" w:cs="Times New Roman"/>
          <w:sz w:val="24"/>
          <w:szCs w:val="24"/>
        </w:rPr>
        <w:t>Контроль за исполнением настоящего постановления оставляю за собой.</w:t>
      </w:r>
    </w:p>
    <w:p w:rsidR="00FF251E" w:rsidRPr="00DE7A82" w:rsidRDefault="00FF251E" w:rsidP="00FF251E">
      <w:pPr>
        <w:pStyle w:val="a"/>
        <w:numPr>
          <w:ilvl w:val="0"/>
          <w:numId w:val="0"/>
        </w:numPr>
        <w:ind w:firstLine="709"/>
        <w:rPr>
          <w:sz w:val="24"/>
          <w:szCs w:val="24"/>
        </w:rPr>
      </w:pPr>
    </w:p>
    <w:p w:rsidR="00FF251E" w:rsidRPr="00DE7A82" w:rsidRDefault="00FF251E" w:rsidP="00FF251E">
      <w:pPr>
        <w:pStyle w:val="a"/>
        <w:numPr>
          <w:ilvl w:val="0"/>
          <w:numId w:val="0"/>
        </w:numPr>
        <w:ind w:firstLine="709"/>
        <w:rPr>
          <w:sz w:val="24"/>
          <w:szCs w:val="24"/>
        </w:rPr>
      </w:pPr>
    </w:p>
    <w:p w:rsidR="00FF251E" w:rsidRPr="00DE7A82" w:rsidRDefault="00FF251E" w:rsidP="00FF251E">
      <w:pPr>
        <w:pStyle w:val="a"/>
        <w:numPr>
          <w:ilvl w:val="0"/>
          <w:numId w:val="0"/>
        </w:numPr>
        <w:ind w:firstLine="709"/>
        <w:rPr>
          <w:sz w:val="24"/>
          <w:szCs w:val="24"/>
        </w:rPr>
      </w:pPr>
      <w:r w:rsidRPr="00DE7A82">
        <w:rPr>
          <w:sz w:val="24"/>
          <w:szCs w:val="24"/>
        </w:rPr>
        <w:t xml:space="preserve">Глава администрации                                  </w:t>
      </w:r>
      <w:r>
        <w:rPr>
          <w:sz w:val="24"/>
          <w:szCs w:val="24"/>
        </w:rPr>
        <w:t xml:space="preserve">               </w:t>
      </w:r>
      <w:r w:rsidRPr="00DE7A82">
        <w:rPr>
          <w:sz w:val="24"/>
          <w:szCs w:val="24"/>
        </w:rPr>
        <w:t xml:space="preserve">           </w:t>
      </w:r>
      <w:r w:rsidRPr="00DE7A82">
        <w:rPr>
          <w:sz w:val="24"/>
          <w:szCs w:val="24"/>
        </w:rPr>
        <w:tab/>
        <w:t xml:space="preserve"> </w:t>
      </w:r>
      <w:r w:rsidRPr="00DE7A82">
        <w:rPr>
          <w:sz w:val="24"/>
          <w:szCs w:val="24"/>
        </w:rPr>
        <w:tab/>
        <w:t>А. В. Левин</w:t>
      </w:r>
    </w:p>
    <w:p w:rsidR="00FF251E" w:rsidRPr="000663E5" w:rsidRDefault="00FF251E" w:rsidP="00FF251E">
      <w:pPr>
        <w:pStyle w:val="a"/>
        <w:numPr>
          <w:ilvl w:val="0"/>
          <w:numId w:val="0"/>
        </w:numPr>
        <w:ind w:firstLine="708"/>
        <w:rPr>
          <w:sz w:val="22"/>
        </w:rPr>
      </w:pPr>
    </w:p>
    <w:p w:rsidR="000353B8" w:rsidRDefault="000353B8"/>
    <w:sectPr w:rsidR="000353B8" w:rsidSect="00F41E0A">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0A" w:rsidRDefault="00F41E0A" w:rsidP="00F41E0A">
      <w:pPr>
        <w:spacing w:after="0" w:line="240" w:lineRule="auto"/>
      </w:pPr>
      <w:r>
        <w:separator/>
      </w:r>
    </w:p>
  </w:endnote>
  <w:endnote w:type="continuationSeparator" w:id="0">
    <w:p w:rsidR="00F41E0A" w:rsidRDefault="00F41E0A" w:rsidP="00F4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3C" w:rsidRPr="00407440" w:rsidRDefault="00F41E0A" w:rsidP="00D1523C">
    <w:pPr>
      <w:spacing w:after="0" w:line="240" w:lineRule="auto"/>
      <w:rPr>
        <w:rFonts w:ascii="Times New Roman" w:hAnsi="Times New Roman"/>
        <w:sz w:val="20"/>
        <w:szCs w:val="28"/>
      </w:rPr>
    </w:pPr>
    <w:r w:rsidRPr="00407440">
      <w:rPr>
        <w:rFonts w:ascii="Times New Roman" w:hAnsi="Times New Roman"/>
        <w:sz w:val="20"/>
        <w:szCs w:val="28"/>
      </w:rPr>
      <w:t xml:space="preserve">Исп. </w:t>
    </w:r>
    <w:r>
      <w:rPr>
        <w:rFonts w:ascii="Times New Roman" w:hAnsi="Times New Roman"/>
        <w:sz w:val="20"/>
        <w:szCs w:val="28"/>
      </w:rPr>
      <w:t>Гредюшко М.А.</w:t>
    </w:r>
  </w:p>
  <w:p w:rsidR="00D1523C" w:rsidRDefault="00F41E0A" w:rsidP="00D1523C">
    <w:pPr>
      <w:spacing w:after="0" w:line="240" w:lineRule="auto"/>
      <w:rPr>
        <w:rFonts w:ascii="Times New Roman" w:hAnsi="Times New Roman"/>
        <w:sz w:val="20"/>
        <w:szCs w:val="28"/>
      </w:rPr>
    </w:pPr>
    <w:r>
      <w:rPr>
        <w:rFonts w:ascii="Times New Roman" w:hAnsi="Times New Roman"/>
        <w:sz w:val="20"/>
        <w:szCs w:val="28"/>
      </w:rPr>
      <w:t>Тел. 8-81379-66-217</w:t>
    </w:r>
  </w:p>
  <w:p w:rsidR="00F94779" w:rsidRPr="00F94779" w:rsidRDefault="00F41E0A" w:rsidP="00F94779">
    <w:pPr>
      <w:spacing w:after="0" w:line="240" w:lineRule="auto"/>
      <w:rPr>
        <w:rFonts w:ascii="Times New Roman" w:hAnsi="Times New Roman"/>
        <w:sz w:val="20"/>
        <w:szCs w:val="28"/>
      </w:rPr>
    </w:pPr>
    <w:r>
      <w:rPr>
        <w:rFonts w:ascii="Times New Roman" w:hAnsi="Times New Roman"/>
        <w:sz w:val="20"/>
        <w:szCs w:val="28"/>
      </w:rPr>
      <w:t>Разослано: 1-дело, 1-прокуратура, 1-Леноблинформ, 1-Сайт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82" w:rsidRPr="00F41E0A" w:rsidRDefault="00F41E0A" w:rsidP="00F41E0A">
    <w:pPr>
      <w:spacing w:after="0" w:line="240" w:lineRule="auto"/>
      <w:rPr>
        <w:rFonts w:ascii="Times New Roman" w:hAnsi="Times New Roman"/>
        <w:sz w:val="1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0A" w:rsidRDefault="00F41E0A" w:rsidP="00F41E0A">
      <w:pPr>
        <w:spacing w:after="0" w:line="240" w:lineRule="auto"/>
      </w:pPr>
      <w:r>
        <w:separator/>
      </w:r>
    </w:p>
  </w:footnote>
  <w:footnote w:type="continuationSeparator" w:id="0">
    <w:p w:rsidR="00F41E0A" w:rsidRDefault="00F41E0A" w:rsidP="00F4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155"/>
    <w:multiLevelType w:val="hybridMultilevel"/>
    <w:tmpl w:val="A14A32A4"/>
    <w:lvl w:ilvl="0" w:tplc="211EC7AA">
      <w:start w:val="1"/>
      <w:numFmt w:val="decimal"/>
      <w:pStyle w:val="a"/>
      <w:lvlText w:val="%1."/>
      <w:lvlJc w:val="left"/>
      <w:pPr>
        <w:ind w:left="1065" w:hanging="360"/>
      </w:pPr>
      <w:rPr>
        <w:rFonts w:eastAsia="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81B6699"/>
    <w:multiLevelType w:val="hybridMultilevel"/>
    <w:tmpl w:val="9FA4DAF6"/>
    <w:lvl w:ilvl="0" w:tplc="BDECA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95"/>
    <w:rsid w:val="000353B8"/>
    <w:rsid w:val="000F3719"/>
    <w:rsid w:val="002B733D"/>
    <w:rsid w:val="00565095"/>
    <w:rsid w:val="00741A54"/>
    <w:rsid w:val="00BE2CA3"/>
    <w:rsid w:val="00C17581"/>
    <w:rsid w:val="00CA4260"/>
    <w:rsid w:val="00F04EAC"/>
    <w:rsid w:val="00F41E0A"/>
    <w:rsid w:val="00F65BC7"/>
    <w:rsid w:val="00FF2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7D15"/>
  <w15:chartTrackingRefBased/>
  <w15:docId w15:val="{4229481C-1FD9-4481-B10C-0980252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251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autoRedefine/>
    <w:uiPriority w:val="1"/>
    <w:qFormat/>
    <w:rsid w:val="00FF251E"/>
    <w:pPr>
      <w:numPr>
        <w:numId w:val="1"/>
      </w:numPr>
      <w:spacing w:after="0" w:line="240" w:lineRule="auto"/>
      <w:ind w:left="0" w:firstLine="567"/>
      <w:jc w:val="both"/>
    </w:pPr>
    <w:rPr>
      <w:rFonts w:ascii="Times New Roman" w:hAnsi="Times New Roman"/>
      <w:sz w:val="28"/>
    </w:rPr>
  </w:style>
  <w:style w:type="character" w:styleId="a4">
    <w:name w:val="Hyperlink"/>
    <w:basedOn w:val="a1"/>
    <w:rsid w:val="00FF251E"/>
    <w:rPr>
      <w:color w:val="0066CC"/>
      <w:u w:val="single"/>
    </w:rPr>
  </w:style>
  <w:style w:type="paragraph" w:styleId="a5">
    <w:name w:val="List Paragraph"/>
    <w:basedOn w:val="a0"/>
    <w:uiPriority w:val="34"/>
    <w:qFormat/>
    <w:rsid w:val="00FF251E"/>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6">
    <w:name w:val="footer"/>
    <w:basedOn w:val="a0"/>
    <w:link w:val="a7"/>
    <w:uiPriority w:val="99"/>
    <w:unhideWhenUsed/>
    <w:rsid w:val="00FF251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F251E"/>
  </w:style>
  <w:style w:type="paragraph" w:styleId="a8">
    <w:name w:val="header"/>
    <w:basedOn w:val="a0"/>
    <w:link w:val="a9"/>
    <w:uiPriority w:val="99"/>
    <w:unhideWhenUsed/>
    <w:rsid w:val="00F41E0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4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3" Type="http://schemas.openxmlformats.org/officeDocument/2006/relationships/settings" Target="settings.xml"/><Relationship Id="rId7" Type="http://schemas.openxmlformats.org/officeDocument/2006/relationships/hyperlink" Target="http://www.lenoblinfor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2022-07-04T07:33:00Z</dcterms:created>
  <dcterms:modified xsi:type="dcterms:W3CDTF">2022-07-04T08:16:00Z</dcterms:modified>
</cp:coreProperties>
</file>