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09" w:rsidRPr="00CD7E39" w:rsidRDefault="005C7209" w:rsidP="005C72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C7209" w:rsidRPr="00CD7E39" w:rsidRDefault="005C7209" w:rsidP="005C7209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C7209" w:rsidRPr="00CD7E39" w:rsidRDefault="005C7209" w:rsidP="005C72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5C7209" w:rsidRPr="00CD7E39" w:rsidRDefault="005C7209" w:rsidP="005C7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5C7209" w:rsidRPr="00CD7E39" w:rsidRDefault="005C7209" w:rsidP="005C7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C7209" w:rsidRPr="00CD7E39" w:rsidRDefault="009F08FC" w:rsidP="005C7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bookmarkStart w:id="0" w:name="_GoBack"/>
      <w:bookmarkEnd w:id="0"/>
      <w:r w:rsidR="005C7209"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5C7209" w:rsidRPr="00CD7E39" w:rsidRDefault="005C7209" w:rsidP="005C7209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1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C7209" w:rsidRPr="00CD7E39" w:rsidRDefault="005C7209" w:rsidP="005C7209">
      <w:pPr>
        <w:widowControl w:val="0"/>
        <w:shd w:val="clear" w:color="auto" w:fill="FFFFFF"/>
        <w:autoSpaceDE w:val="0"/>
        <w:autoSpaceDN w:val="0"/>
        <w:adjustRightInd w:val="0"/>
        <w:spacing w:before="528"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РЕШЕНИЕ</w:t>
      </w:r>
    </w:p>
    <w:p w:rsidR="005C7209" w:rsidRPr="00CD7E39" w:rsidRDefault="005C7209" w:rsidP="005C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209" w:rsidRPr="00CD7E39" w:rsidRDefault="005C7209" w:rsidP="005C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209" w:rsidRPr="00CD7E39" w:rsidRDefault="005C7209" w:rsidP="005C720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 2019 год                                                                                        № ____</w:t>
      </w:r>
    </w:p>
    <w:p w:rsidR="005C7209" w:rsidRPr="00CD7E39" w:rsidRDefault="005C7209" w:rsidP="005C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D9" w:rsidRPr="005C7209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09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</w:p>
    <w:p w:rsidR="00FE46D9" w:rsidRPr="005C7209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09">
        <w:rPr>
          <w:rFonts w:ascii="Times New Roman" w:hAnsi="Times New Roman" w:cs="Times New Roman"/>
          <w:sz w:val="24"/>
          <w:szCs w:val="24"/>
        </w:rPr>
        <w:t xml:space="preserve">МО </w:t>
      </w:r>
      <w:r w:rsidR="0042422C" w:rsidRPr="005C7209">
        <w:rPr>
          <w:rFonts w:ascii="Times New Roman" w:hAnsi="Times New Roman" w:cs="Times New Roman"/>
          <w:sz w:val="24"/>
          <w:szCs w:val="24"/>
        </w:rPr>
        <w:t>Петров</w:t>
      </w:r>
      <w:r w:rsidR="00CC4885" w:rsidRPr="005C7209">
        <w:rPr>
          <w:rFonts w:ascii="Times New Roman" w:hAnsi="Times New Roman" w:cs="Times New Roman"/>
          <w:sz w:val="24"/>
          <w:szCs w:val="24"/>
        </w:rPr>
        <w:t>ское сельское</w:t>
      </w:r>
      <w:r w:rsidRPr="005C7209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FE46D9" w:rsidRPr="005C7209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09"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FE46D9" w:rsidRPr="005C7209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09">
        <w:rPr>
          <w:rFonts w:ascii="Times New Roman" w:hAnsi="Times New Roman" w:cs="Times New Roman"/>
          <w:sz w:val="24"/>
          <w:szCs w:val="24"/>
        </w:rPr>
        <w:t>Ленинградской области налога на имущество</w:t>
      </w:r>
    </w:p>
    <w:p w:rsidR="00FE46D9" w:rsidRPr="005C7209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09">
        <w:rPr>
          <w:rFonts w:ascii="Times New Roman" w:hAnsi="Times New Roman" w:cs="Times New Roman"/>
          <w:sz w:val="24"/>
          <w:szCs w:val="24"/>
        </w:rPr>
        <w:t>физических лиц.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FE46D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FE46D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FE46D9">
          <w:rPr>
            <w:rFonts w:ascii="Times New Roman" w:hAnsi="Times New Roman" w:cs="Times New Roman"/>
            <w:color w:val="0000FF"/>
            <w:sz w:val="24"/>
            <w:szCs w:val="24"/>
          </w:rPr>
          <w:t>главой 32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6" w:history="1">
        <w:r w:rsidRPr="00FE46D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42422C">
        <w:rPr>
          <w:rFonts w:ascii="Times New Roman" w:hAnsi="Times New Roman" w:cs="Times New Roman"/>
          <w:sz w:val="24"/>
          <w:szCs w:val="24"/>
        </w:rPr>
        <w:t>Петров</w:t>
      </w:r>
      <w:r w:rsidR="00CC4885">
        <w:rPr>
          <w:rFonts w:ascii="Times New Roman" w:hAnsi="Times New Roman" w:cs="Times New Roman"/>
          <w:sz w:val="24"/>
          <w:szCs w:val="24"/>
        </w:rPr>
        <w:t>ское сельское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FE46D9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2422C">
        <w:rPr>
          <w:rFonts w:ascii="Times New Roman" w:hAnsi="Times New Roman" w:cs="Times New Roman"/>
          <w:sz w:val="24"/>
          <w:szCs w:val="24"/>
        </w:rPr>
        <w:t>Петровское</w:t>
      </w:r>
      <w:r w:rsidR="00CC488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FE46D9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653F06" w:rsidRPr="00FE46D9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3F06" w:rsidRPr="00FE46D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 w:rsidR="0042422C">
        <w:rPr>
          <w:rFonts w:ascii="Times New Roman" w:hAnsi="Times New Roman" w:cs="Times New Roman"/>
          <w:sz w:val="24"/>
          <w:szCs w:val="24"/>
        </w:rPr>
        <w:t>Петровское</w:t>
      </w:r>
      <w:r w:rsidR="0069344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FE46D9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- налог).</w:t>
      </w:r>
    </w:p>
    <w:p w:rsidR="00653F06" w:rsidRPr="00FE46D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2</w:t>
      </w:r>
      <w:r w:rsidR="00653F06" w:rsidRPr="00FE46D9">
        <w:rPr>
          <w:rFonts w:ascii="Times New Roman" w:hAnsi="Times New Roman" w:cs="Times New Roman"/>
          <w:sz w:val="24"/>
          <w:szCs w:val="24"/>
        </w:rPr>
        <w:t xml:space="preserve">. Установить на территории муниципального образования </w:t>
      </w:r>
      <w:r w:rsidR="0042422C">
        <w:rPr>
          <w:rFonts w:ascii="Times New Roman" w:hAnsi="Times New Roman" w:cs="Times New Roman"/>
          <w:sz w:val="24"/>
          <w:szCs w:val="24"/>
        </w:rPr>
        <w:t>Петровское</w:t>
      </w:r>
      <w:r w:rsidR="0069344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653F06" w:rsidRPr="00FE46D9">
        <w:rPr>
          <w:rFonts w:ascii="Times New Roman" w:hAnsi="Times New Roman" w:cs="Times New Roman"/>
          <w:sz w:val="24"/>
          <w:szCs w:val="24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FE46D9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FE46D9">
        <w:tc>
          <w:tcPr>
            <w:tcW w:w="7143" w:type="dxa"/>
          </w:tcPr>
          <w:p w:rsidR="00653F06" w:rsidRPr="00FE46D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FE46D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653F06" w:rsidRPr="00FE46D9">
        <w:tc>
          <w:tcPr>
            <w:tcW w:w="7143" w:type="dxa"/>
          </w:tcPr>
          <w:p w:rsidR="00653F06" w:rsidRPr="00FE46D9" w:rsidRDefault="00653F06" w:rsidP="00693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="00693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93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693441">
              <w:rPr>
                <w:rFonts w:ascii="Times New Roman" w:hAnsi="Times New Roman" w:cs="Times New Roman"/>
                <w:sz w:val="24"/>
                <w:szCs w:val="24"/>
              </w:rPr>
              <w:t>и жилых домов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653F06" w:rsidRPr="00FE46D9" w:rsidRDefault="0012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93441" w:rsidRPr="00FE46D9">
        <w:tc>
          <w:tcPr>
            <w:tcW w:w="7143" w:type="dxa"/>
          </w:tcPr>
          <w:p w:rsidR="00693441" w:rsidRPr="00FE46D9" w:rsidRDefault="00693441" w:rsidP="00693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1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квартир, комнаты</w:t>
            </w:r>
          </w:p>
        </w:tc>
        <w:tc>
          <w:tcPr>
            <w:tcW w:w="1928" w:type="dxa"/>
          </w:tcPr>
          <w:p w:rsidR="00693441" w:rsidRPr="00FE46D9" w:rsidRDefault="0069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53F06" w:rsidRPr="00FE46D9">
        <w:tc>
          <w:tcPr>
            <w:tcW w:w="7143" w:type="dxa"/>
          </w:tcPr>
          <w:p w:rsidR="00653F06" w:rsidRPr="00FE46D9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FE46D9" w:rsidRDefault="00B76D25" w:rsidP="0042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4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FE46D9">
        <w:tc>
          <w:tcPr>
            <w:tcW w:w="7143" w:type="dxa"/>
          </w:tcPr>
          <w:p w:rsidR="00653F06" w:rsidRPr="00FE46D9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FE46D9" w:rsidRDefault="0012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53F06" w:rsidRPr="00FE46D9">
        <w:tc>
          <w:tcPr>
            <w:tcW w:w="7143" w:type="dxa"/>
          </w:tcPr>
          <w:p w:rsidR="00653F06" w:rsidRPr="00FE46D9" w:rsidRDefault="00653F06" w:rsidP="00DF0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Гаражи и машино-места, в том числе расположенных в объектах налогообложения, указанных в подпункте 2  пункта </w:t>
            </w:r>
            <w:r w:rsidR="00DF0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статьи 406 Налогового кодекса РФ</w:t>
            </w:r>
          </w:p>
        </w:tc>
        <w:tc>
          <w:tcPr>
            <w:tcW w:w="1928" w:type="dxa"/>
          </w:tcPr>
          <w:p w:rsidR="00653F06" w:rsidRPr="00FE46D9" w:rsidRDefault="0012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FE46D9">
        <w:tc>
          <w:tcPr>
            <w:tcW w:w="7143" w:type="dxa"/>
          </w:tcPr>
          <w:p w:rsidR="00653F06" w:rsidRPr="00FE46D9" w:rsidRDefault="00653F06" w:rsidP="00DF0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</w:t>
            </w:r>
            <w:r w:rsidR="00DF00A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FE46D9" w:rsidRDefault="00FE46D9" w:rsidP="0042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4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FE46D9">
        <w:tc>
          <w:tcPr>
            <w:tcW w:w="7143" w:type="dxa"/>
          </w:tcPr>
          <w:p w:rsidR="00653F06" w:rsidRPr="00FE46D9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FE46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FE46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FE46D9" w:rsidRDefault="00FE4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FE46D9">
        <w:tc>
          <w:tcPr>
            <w:tcW w:w="7143" w:type="dxa"/>
          </w:tcPr>
          <w:p w:rsidR="00653F06" w:rsidRPr="00FE46D9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FE46D9" w:rsidRDefault="00FE4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53F06" w:rsidRPr="00FE46D9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3EAF" w:rsidRPr="00FE46D9" w:rsidRDefault="00693441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. Считать утратившим силу с 1 января 2020 года Решение Совета депутатов муниципального образования </w:t>
      </w:r>
      <w:r w:rsidR="0042422C">
        <w:rPr>
          <w:rFonts w:ascii="Times New Roman" w:hAnsi="Times New Roman" w:cs="Times New Roman"/>
          <w:sz w:val="24"/>
          <w:szCs w:val="24"/>
        </w:rPr>
        <w:t>Петровское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№ </w:t>
      </w:r>
      <w:r w:rsidR="0042422C">
        <w:rPr>
          <w:rFonts w:ascii="Times New Roman" w:hAnsi="Times New Roman" w:cs="Times New Roman"/>
          <w:sz w:val="24"/>
          <w:szCs w:val="24"/>
        </w:rPr>
        <w:t>58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от </w:t>
      </w:r>
      <w:r w:rsidR="00B76D25">
        <w:rPr>
          <w:rFonts w:ascii="Times New Roman" w:hAnsi="Times New Roman" w:cs="Times New Roman"/>
          <w:sz w:val="24"/>
          <w:szCs w:val="24"/>
        </w:rPr>
        <w:t>27.11.2015 г (</w:t>
      </w:r>
      <w:r w:rsidR="00123EAF" w:rsidRPr="00FE46D9">
        <w:rPr>
          <w:rFonts w:ascii="Times New Roman" w:hAnsi="Times New Roman" w:cs="Times New Roman"/>
          <w:sz w:val="24"/>
          <w:szCs w:val="24"/>
        </w:rPr>
        <w:t>с изменениями)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EAF" w:rsidRPr="00FE46D9" w:rsidRDefault="00693441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3EAF" w:rsidRPr="00FE46D9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опубликованию.</w:t>
      </w:r>
    </w:p>
    <w:p w:rsidR="00123EAF" w:rsidRDefault="00693441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3EAF" w:rsidRPr="00FE46D9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5C7209" w:rsidRPr="00FE46D9" w:rsidRDefault="005C7209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D7E39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постоянную комиссию по экономике, бюджету, налог</w:t>
      </w:r>
      <w:r>
        <w:rPr>
          <w:rFonts w:ascii="Times New Roman" w:hAnsi="Times New Roman" w:cs="Times New Roman"/>
          <w:sz w:val="24"/>
          <w:szCs w:val="24"/>
        </w:rPr>
        <w:t>ам, муниципальной собственности (председатель    Комаристова Г.А.).</w:t>
      </w:r>
    </w:p>
    <w:p w:rsidR="00FE46D9" w:rsidRDefault="00FE46D9" w:rsidP="00123EAF">
      <w:pPr>
        <w:rPr>
          <w:rFonts w:ascii="Times New Roman" w:hAnsi="Times New Roman" w:cs="Times New Roman"/>
          <w:sz w:val="24"/>
          <w:szCs w:val="24"/>
        </w:rPr>
      </w:pPr>
    </w:p>
    <w:p w:rsidR="00693441" w:rsidRDefault="00693441" w:rsidP="00123EAF">
      <w:pPr>
        <w:rPr>
          <w:rFonts w:ascii="Times New Roman" w:hAnsi="Times New Roman" w:cs="Times New Roman"/>
          <w:sz w:val="24"/>
          <w:szCs w:val="24"/>
        </w:rPr>
      </w:pPr>
    </w:p>
    <w:p w:rsidR="00FE46D9" w:rsidRDefault="00123EAF" w:rsidP="00123EAF">
      <w:pPr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</w:t>
      </w:r>
      <w:r w:rsidR="006934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46D9">
        <w:rPr>
          <w:rFonts w:ascii="Times New Roman" w:hAnsi="Times New Roman" w:cs="Times New Roman"/>
          <w:sz w:val="24"/>
          <w:szCs w:val="24"/>
        </w:rPr>
        <w:t xml:space="preserve">     </w:t>
      </w:r>
      <w:r w:rsidR="0042422C">
        <w:rPr>
          <w:rFonts w:ascii="Times New Roman" w:hAnsi="Times New Roman" w:cs="Times New Roman"/>
          <w:sz w:val="24"/>
          <w:szCs w:val="24"/>
        </w:rPr>
        <w:t>И.Г. Пьянкова</w:t>
      </w:r>
    </w:p>
    <w:p w:rsidR="005C7209" w:rsidRDefault="005C7209" w:rsidP="00123EAF">
      <w:pPr>
        <w:rPr>
          <w:rFonts w:ascii="Times New Roman" w:hAnsi="Times New Roman" w:cs="Times New Roman"/>
          <w:sz w:val="24"/>
          <w:szCs w:val="24"/>
        </w:rPr>
      </w:pPr>
    </w:p>
    <w:p w:rsidR="005C7209" w:rsidRDefault="005C7209" w:rsidP="00123EAF">
      <w:pPr>
        <w:rPr>
          <w:rFonts w:ascii="Times New Roman" w:hAnsi="Times New Roman" w:cs="Times New Roman"/>
          <w:sz w:val="24"/>
          <w:szCs w:val="24"/>
        </w:rPr>
      </w:pPr>
    </w:p>
    <w:p w:rsidR="005C7209" w:rsidRDefault="005C7209" w:rsidP="00123EAF">
      <w:pPr>
        <w:rPr>
          <w:rFonts w:ascii="Times New Roman" w:hAnsi="Times New Roman" w:cs="Times New Roman"/>
          <w:sz w:val="24"/>
          <w:szCs w:val="24"/>
        </w:rPr>
      </w:pPr>
    </w:p>
    <w:p w:rsidR="005C7209" w:rsidRDefault="005C7209" w:rsidP="00123EAF">
      <w:pPr>
        <w:rPr>
          <w:rFonts w:ascii="Times New Roman" w:hAnsi="Times New Roman" w:cs="Times New Roman"/>
          <w:sz w:val="24"/>
          <w:szCs w:val="24"/>
        </w:rPr>
      </w:pPr>
    </w:p>
    <w:p w:rsidR="005C7209" w:rsidRDefault="005C7209" w:rsidP="00123EAF">
      <w:pPr>
        <w:rPr>
          <w:rFonts w:ascii="Times New Roman" w:hAnsi="Times New Roman" w:cs="Times New Roman"/>
          <w:sz w:val="24"/>
          <w:szCs w:val="24"/>
        </w:rPr>
      </w:pPr>
    </w:p>
    <w:p w:rsidR="005C7209" w:rsidRDefault="005C7209" w:rsidP="00123EAF">
      <w:pPr>
        <w:rPr>
          <w:rFonts w:ascii="Times New Roman" w:hAnsi="Times New Roman" w:cs="Times New Roman"/>
          <w:sz w:val="24"/>
          <w:szCs w:val="24"/>
        </w:rPr>
      </w:pPr>
    </w:p>
    <w:p w:rsidR="005C7209" w:rsidRPr="00CD7E39" w:rsidRDefault="005C7209" w:rsidP="005C72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7E3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5C7209" w:rsidRPr="00CD7E39" w:rsidRDefault="005C7209" w:rsidP="005C72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7E39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5C7209" w:rsidRPr="00CD7E39" w:rsidRDefault="005C7209" w:rsidP="005C72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7E39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СЭФ-1, КФ-1, КСО-1, прокуратура-1.</w:t>
      </w:r>
    </w:p>
    <w:sectPr w:rsidR="005C7209" w:rsidRPr="00CD7E39" w:rsidSect="00FE46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6"/>
    <w:rsid w:val="000D01F7"/>
    <w:rsid w:val="00123EAF"/>
    <w:rsid w:val="001669E5"/>
    <w:rsid w:val="003B5B4F"/>
    <w:rsid w:val="0042422C"/>
    <w:rsid w:val="0047664C"/>
    <w:rsid w:val="005C7209"/>
    <w:rsid w:val="00620B2F"/>
    <w:rsid w:val="00653F06"/>
    <w:rsid w:val="00693441"/>
    <w:rsid w:val="00700949"/>
    <w:rsid w:val="009F08FC"/>
    <w:rsid w:val="00A0281D"/>
    <w:rsid w:val="00AD4EA8"/>
    <w:rsid w:val="00B70D54"/>
    <w:rsid w:val="00B76D25"/>
    <w:rsid w:val="00BC2983"/>
    <w:rsid w:val="00C02E09"/>
    <w:rsid w:val="00CC4885"/>
    <w:rsid w:val="00DF00AA"/>
    <w:rsid w:val="00E97559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DD637-D8A1-4C4F-B313-58B632B1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rsid w:val="00123EAF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6</cp:revision>
  <cp:lastPrinted>2019-11-15T08:29:00Z</cp:lastPrinted>
  <dcterms:created xsi:type="dcterms:W3CDTF">2019-11-14T08:39:00Z</dcterms:created>
  <dcterms:modified xsi:type="dcterms:W3CDTF">2019-11-15T12:38:00Z</dcterms:modified>
</cp:coreProperties>
</file>