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CE55" w14:textId="77777777" w:rsidR="007C5A09" w:rsidRPr="00101EA5" w:rsidRDefault="007C5A09" w:rsidP="007C5A09">
      <w:pPr>
        <w:jc w:val="center"/>
        <w:rPr>
          <w:b/>
        </w:rPr>
      </w:pPr>
      <w:bookmarkStart w:id="0" w:name="_Hlk497395151"/>
      <w:r w:rsidRPr="00101EA5">
        <w:rPr>
          <w:b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</w:t>
      </w:r>
    </w:p>
    <w:p w14:paraId="0DC95532" w14:textId="77777777" w:rsidR="007C5A09" w:rsidRPr="00101EA5" w:rsidRDefault="007C5A09" w:rsidP="007C5A09">
      <w:pPr>
        <w:jc w:val="center"/>
        <w:rPr>
          <w:b/>
        </w:rPr>
      </w:pPr>
      <w:r w:rsidRPr="00101EA5">
        <w:rPr>
          <w:b/>
        </w:rPr>
        <w:t>Ленинградской области</w:t>
      </w:r>
    </w:p>
    <w:bookmarkEnd w:id="0"/>
    <w:p w14:paraId="7FD6091F" w14:textId="77777777" w:rsidR="007C5A09" w:rsidRPr="00101EA5" w:rsidRDefault="007C5A09" w:rsidP="007C5A09">
      <w:pPr>
        <w:jc w:val="center"/>
        <w:rPr>
          <w:b/>
        </w:rPr>
      </w:pPr>
    </w:p>
    <w:p w14:paraId="5128DFAC" w14:textId="77777777" w:rsidR="00777CE8" w:rsidRPr="000F0BAC" w:rsidRDefault="00777CE8" w:rsidP="00777CE8">
      <w:pPr>
        <w:pStyle w:val="1"/>
        <w:keepNext w:val="0"/>
        <w:tabs>
          <w:tab w:val="left" w:pos="3969"/>
        </w:tabs>
        <w:outlineLvl w:val="9"/>
        <w:rPr>
          <w:b/>
          <w:bCs/>
        </w:rPr>
      </w:pPr>
      <w:r w:rsidRPr="000F0BAC">
        <w:rPr>
          <w:b/>
          <w:bCs/>
        </w:rPr>
        <w:t>ПРОЕКТ</w:t>
      </w:r>
    </w:p>
    <w:p w14:paraId="2819BB9A" w14:textId="77777777" w:rsidR="007C5A09" w:rsidRPr="0046255E" w:rsidRDefault="007C5A09" w:rsidP="007C5A09">
      <w:pPr>
        <w:rPr>
          <w:b/>
        </w:rPr>
      </w:pPr>
    </w:p>
    <w:p w14:paraId="7E3ECEEB" w14:textId="77777777" w:rsidR="007C5A09" w:rsidRPr="006713F7" w:rsidRDefault="007C5A09" w:rsidP="007C5A09">
      <w:pPr>
        <w:jc w:val="center"/>
        <w:rPr>
          <w:b/>
        </w:rPr>
      </w:pPr>
      <w:r w:rsidRPr="006713F7">
        <w:rPr>
          <w:b/>
        </w:rPr>
        <w:t>ПОСТАНОВЛЕНИЕ</w:t>
      </w:r>
    </w:p>
    <w:p w14:paraId="4A95149E" w14:textId="77777777" w:rsidR="007C5A09" w:rsidRPr="0046255E" w:rsidRDefault="007C5A09" w:rsidP="007C5A09">
      <w:pPr>
        <w:jc w:val="both"/>
      </w:pPr>
    </w:p>
    <w:p w14:paraId="5444C5FE" w14:textId="0F10F0E7" w:rsidR="007C5A09" w:rsidRPr="0046255E" w:rsidRDefault="007C5A09" w:rsidP="007C5A09">
      <w:pPr>
        <w:pStyle w:val="1"/>
        <w:keepNext w:val="0"/>
        <w:tabs>
          <w:tab w:val="left" w:pos="3969"/>
        </w:tabs>
        <w:outlineLvl w:val="9"/>
      </w:pPr>
      <w:r w:rsidRPr="0046255E">
        <w:t xml:space="preserve">от </w:t>
      </w:r>
      <w:r>
        <w:t>_________</w:t>
      </w:r>
      <w:r w:rsidRPr="0046255E">
        <w:t xml:space="preserve"> </w:t>
      </w:r>
      <w:r w:rsidR="005D1F4B">
        <w:t>2020</w:t>
      </w:r>
      <w:r w:rsidRPr="0046255E">
        <w:t xml:space="preserve"> г</w:t>
      </w:r>
      <w:r w:rsidR="005D1F4B">
        <w:t>.</w:t>
      </w:r>
      <w:bookmarkStart w:id="1" w:name="_GoBack"/>
      <w:bookmarkEnd w:id="1"/>
      <w:r w:rsidR="00777CE8">
        <w:tab/>
      </w:r>
      <w:r w:rsidR="00777CE8">
        <w:tab/>
      </w:r>
      <w:r w:rsidR="00777CE8">
        <w:tab/>
      </w:r>
      <w:r w:rsidR="00777CE8">
        <w:tab/>
      </w:r>
      <w:r w:rsidR="00777CE8">
        <w:tab/>
      </w:r>
      <w:r w:rsidR="00777CE8">
        <w:tab/>
      </w:r>
      <w:r w:rsidR="00777CE8">
        <w:tab/>
      </w:r>
      <w:r w:rsidR="00777CE8">
        <w:tab/>
        <w:t>№ ___</w:t>
      </w:r>
      <w:r>
        <w:t xml:space="preserve"> </w:t>
      </w:r>
    </w:p>
    <w:p w14:paraId="6D6C7DE2" w14:textId="77777777" w:rsidR="007C5A09" w:rsidRPr="003323E9" w:rsidRDefault="007C5A09" w:rsidP="007C5A09">
      <w:pPr>
        <w:tabs>
          <w:tab w:val="left" w:pos="0"/>
        </w:tabs>
        <w:jc w:val="both"/>
      </w:pPr>
    </w:p>
    <w:p w14:paraId="092B2A06" w14:textId="2DDF6CFC" w:rsidR="000F0BAC" w:rsidRPr="00756F97" w:rsidRDefault="000F0BAC" w:rsidP="000F0BAC">
      <w:pPr>
        <w:ind w:right="2267"/>
        <w:rPr>
          <w:b/>
          <w:bCs/>
        </w:rPr>
      </w:pPr>
      <w:r>
        <w:t xml:space="preserve">О внесении изменений в постановление от 15 марта 2019 г. № 54 </w:t>
      </w:r>
      <w:r>
        <w:rPr>
          <w:bCs/>
        </w:rPr>
        <w:t>«</w:t>
      </w:r>
      <w:r w:rsidRPr="00756F97">
        <w:rPr>
          <w:bCs/>
        </w:rPr>
        <w:t>Об утверждении Порядка включения инициативных предложений населения части территории муниципального образования</w:t>
      </w:r>
      <w:r>
        <w:rPr>
          <w:bCs/>
        </w:rPr>
        <w:t xml:space="preserve"> Петровское</w:t>
      </w:r>
      <w:r w:rsidRPr="00756F97">
        <w:rPr>
          <w:bCs/>
        </w:rPr>
        <w:t xml:space="preserve"> сельское поселение в муниципальную программу (подпрограмму)</w:t>
      </w:r>
      <w:r>
        <w:rPr>
          <w:bCs/>
        </w:rPr>
        <w:t>»</w:t>
      </w:r>
    </w:p>
    <w:p w14:paraId="2915E6CA" w14:textId="77777777" w:rsidR="007C5A09" w:rsidRDefault="007C5A09" w:rsidP="007C5A09">
      <w:pPr>
        <w:rPr>
          <w:b/>
          <w:sz w:val="22"/>
          <w:szCs w:val="22"/>
        </w:rPr>
      </w:pPr>
    </w:p>
    <w:p w14:paraId="7035C022" w14:textId="1C427F19" w:rsidR="00032514" w:rsidRPr="00835675" w:rsidRDefault="00032514" w:rsidP="00032514">
      <w:pPr>
        <w:ind w:firstLine="720"/>
        <w:jc w:val="both"/>
      </w:pPr>
      <w:r w:rsidRPr="00756F97">
        <w:rPr>
          <w:color w:val="000000"/>
        </w:rPr>
        <w:t xml:space="preserve">В соответствии с </w:t>
      </w:r>
      <w:hyperlink r:id="rId5" w:history="1">
        <w:r w:rsidRPr="00756F97">
          <w:rPr>
            <w:color w:val="000000"/>
          </w:rPr>
          <w:t>законом Ленинградской области от 18 ноября 2019 года N 86-оз</w:t>
        </w:r>
      </w:hyperlink>
      <w:r w:rsidRPr="00756F97">
        <w:rPr>
          <w:color w:val="000000"/>
        </w:rPr>
        <w:t>. "О внесении изменений в областной закон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(Принят Законодательным собранием Ленинградской области 23 октября 2019 года)</w:t>
      </w:r>
      <w:r w:rsidRPr="00756F97">
        <w:t>,</w:t>
      </w:r>
      <w:r w:rsidRPr="00FD04F7">
        <w:rPr>
          <w:color w:val="000000"/>
        </w:rPr>
        <w:t xml:space="preserve">в целях приведения нормативных правовых актов органов местного самоуправления </w:t>
      </w:r>
      <w:r>
        <w:rPr>
          <w:color w:val="000000"/>
        </w:rPr>
        <w:t>муниципального образования</w:t>
      </w:r>
      <w:r w:rsidRPr="00FD04F7">
        <w:rPr>
          <w:color w:val="000000"/>
        </w:rPr>
        <w:t xml:space="preserve"> </w:t>
      </w:r>
      <w:r>
        <w:rPr>
          <w:color w:val="000000"/>
        </w:rPr>
        <w:t>Петровское</w:t>
      </w:r>
      <w:r w:rsidRPr="00FD04F7">
        <w:rPr>
          <w:color w:val="000000"/>
        </w:rPr>
        <w:t xml:space="preserve"> сельское поселение  в соответствие с нормами действующего законодательства РФ</w:t>
      </w:r>
      <w:r w:rsidRPr="00835675">
        <w:rPr>
          <w:color w:val="000000"/>
        </w:rPr>
        <w:t xml:space="preserve">, администрация </w:t>
      </w:r>
      <w:r>
        <w:rPr>
          <w:color w:val="000000"/>
        </w:rPr>
        <w:t>Петровского</w:t>
      </w:r>
      <w:r w:rsidRPr="00835675">
        <w:rPr>
          <w:color w:val="000000"/>
        </w:rPr>
        <w:t xml:space="preserve"> сельского поселения </w:t>
      </w:r>
    </w:p>
    <w:p w14:paraId="5918DA0D" w14:textId="77777777" w:rsidR="00032514" w:rsidRPr="00756F97" w:rsidRDefault="00032514" w:rsidP="00032514">
      <w:pPr>
        <w:ind w:firstLine="720"/>
        <w:jc w:val="both"/>
      </w:pPr>
    </w:p>
    <w:p w14:paraId="29720EBF" w14:textId="77777777" w:rsidR="00032514" w:rsidRPr="00756F97" w:rsidRDefault="00032514" w:rsidP="00032514">
      <w:pPr>
        <w:ind w:firstLine="720"/>
        <w:jc w:val="both"/>
      </w:pPr>
      <w:r w:rsidRPr="00756F97">
        <w:t xml:space="preserve">                                         ПОСТАНОВЛЯЕТ:</w:t>
      </w:r>
    </w:p>
    <w:p w14:paraId="65708B5D" w14:textId="77777777" w:rsidR="004C1986" w:rsidRDefault="004C1986" w:rsidP="007C5A09">
      <w:pPr>
        <w:shd w:val="clear" w:color="auto" w:fill="F9F9F9"/>
        <w:jc w:val="both"/>
        <w:textAlignment w:val="baseline"/>
        <w:rPr>
          <w:bdr w:val="none" w:sz="0" w:space="0" w:color="auto" w:frame="1"/>
        </w:rPr>
      </w:pPr>
    </w:p>
    <w:p w14:paraId="1A9F7DDC" w14:textId="57C8B619" w:rsidR="00032514" w:rsidRDefault="00032514" w:rsidP="00032514">
      <w:pPr>
        <w:contextualSpacing/>
        <w:jc w:val="both"/>
        <w:rPr>
          <w:rFonts w:eastAsia="Calibri"/>
          <w:bCs/>
          <w:color w:val="000000"/>
        </w:rPr>
      </w:pPr>
      <w:r w:rsidRPr="00756F97">
        <w:rPr>
          <w:rFonts w:eastAsia="Calibri"/>
          <w:bCs/>
          <w:color w:val="000000"/>
        </w:rPr>
        <w:t>1. Внести следующие изменения в Порядок включения инициативных предложений населения части территории муниципального образования</w:t>
      </w:r>
      <w:r>
        <w:rPr>
          <w:rFonts w:eastAsia="Calibri"/>
          <w:bCs/>
          <w:color w:val="000000"/>
        </w:rPr>
        <w:t xml:space="preserve"> Петровское</w:t>
      </w:r>
      <w:r w:rsidRPr="00756F97">
        <w:rPr>
          <w:rFonts w:eastAsia="Calibri"/>
          <w:bCs/>
          <w:color w:val="000000"/>
        </w:rPr>
        <w:t xml:space="preserve"> сельское поселение в муниципальную программу (подпрограмму), утвержденный постановлением от </w:t>
      </w:r>
      <w:r w:rsidR="00B823AA">
        <w:rPr>
          <w:rFonts w:eastAsia="Calibri"/>
          <w:bCs/>
          <w:color w:val="000000"/>
        </w:rPr>
        <w:t>15</w:t>
      </w:r>
      <w:r w:rsidRPr="00756F97">
        <w:rPr>
          <w:rFonts w:eastAsia="Calibri"/>
          <w:bCs/>
          <w:color w:val="000000"/>
        </w:rPr>
        <w:t xml:space="preserve"> марта 2019 г. № </w:t>
      </w:r>
      <w:r w:rsidR="00B823AA">
        <w:rPr>
          <w:rFonts w:eastAsia="Calibri"/>
          <w:bCs/>
          <w:color w:val="000000"/>
        </w:rPr>
        <w:t>54</w:t>
      </w:r>
      <w:r w:rsidRPr="00756F97">
        <w:rPr>
          <w:rFonts w:eastAsia="Calibri"/>
          <w:bCs/>
          <w:color w:val="000000"/>
        </w:rPr>
        <w:t xml:space="preserve"> (далее – Порядок):</w:t>
      </w:r>
    </w:p>
    <w:p w14:paraId="49FEBF03" w14:textId="77777777" w:rsidR="00EB5322" w:rsidRPr="00756F97" w:rsidRDefault="00EB5322" w:rsidP="00032514">
      <w:pPr>
        <w:contextualSpacing/>
        <w:jc w:val="both"/>
        <w:rPr>
          <w:rFonts w:eastAsia="Calibri"/>
          <w:bCs/>
          <w:color w:val="000000"/>
        </w:rPr>
      </w:pPr>
    </w:p>
    <w:p w14:paraId="73AC1BBD" w14:textId="4B79D739" w:rsidR="00032514" w:rsidRPr="00756F97" w:rsidRDefault="00032514" w:rsidP="00032514">
      <w:pPr>
        <w:contextualSpacing/>
        <w:jc w:val="both"/>
        <w:rPr>
          <w:rFonts w:eastAsia="Calibri"/>
          <w:bCs/>
          <w:color w:val="000000"/>
        </w:rPr>
      </w:pPr>
      <w:r w:rsidRPr="00756F97">
        <w:rPr>
          <w:rFonts w:eastAsia="Calibri"/>
          <w:color w:val="000000"/>
        </w:rPr>
        <w:t>1.1.</w:t>
      </w:r>
      <w:r>
        <w:rPr>
          <w:rFonts w:eastAsia="Calibri"/>
          <w:color w:val="000000"/>
        </w:rPr>
        <w:t xml:space="preserve"> </w:t>
      </w:r>
      <w:r w:rsidRPr="00756F97">
        <w:rPr>
          <w:rFonts w:eastAsia="Calibri"/>
          <w:color w:val="000000"/>
        </w:rPr>
        <w:t>Вводную часть Порядка изложить в следующей редакции:</w:t>
      </w:r>
    </w:p>
    <w:p w14:paraId="2CB1120E" w14:textId="77777777" w:rsidR="00032514" w:rsidRPr="00756F97" w:rsidRDefault="00032514" w:rsidP="00032514">
      <w:pPr>
        <w:ind w:firstLine="567"/>
        <w:contextualSpacing/>
        <w:jc w:val="both"/>
        <w:rPr>
          <w:rFonts w:eastAsia="Calibri"/>
          <w:color w:val="000000"/>
        </w:rPr>
      </w:pPr>
      <w:r w:rsidRPr="00756F97">
        <w:rPr>
          <w:rFonts w:eastAsia="Calibri"/>
          <w:color w:val="000000"/>
        </w:rPr>
        <w:t xml:space="preserve">«Инициативные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и (или) используемых в рамках решения вопросов местного значения, предусмотренных </w:t>
      </w:r>
      <w:hyperlink r:id="rId6" w:history="1">
        <w:r w:rsidRPr="00756F97">
          <w:rPr>
            <w:rFonts w:eastAsia="Calibri"/>
            <w:color w:val="000000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756F97">
        <w:rPr>
          <w:rFonts w:eastAsia="Calibri"/>
          <w:color w:val="000000"/>
        </w:rPr>
        <w:t xml:space="preserve"> (далее – </w:t>
      </w:r>
      <w:hyperlink r:id="rId7" w:history="1">
        <w:r w:rsidRPr="00756F97">
          <w:rPr>
            <w:rFonts w:eastAsia="Calibri"/>
            <w:color w:val="000000"/>
          </w:rPr>
          <w:t>объекты общественной инфраструктуры</w:t>
        </w:r>
      </w:hyperlink>
      <w:r w:rsidRPr="00756F97">
        <w:rPr>
          <w:rFonts w:eastAsia="Calibri"/>
          <w:color w:val="000000"/>
        </w:rPr>
        <w:t>).</w:t>
      </w:r>
    </w:p>
    <w:p w14:paraId="74540ECD" w14:textId="16655168" w:rsidR="00EB5322" w:rsidRDefault="00032514" w:rsidP="00032514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</w:rPr>
      </w:pPr>
      <w:r w:rsidRPr="00756F97">
        <w:rPr>
          <w:rFonts w:eastAsia="Calibri"/>
          <w:color w:val="000000"/>
        </w:rPr>
        <w:t xml:space="preserve">Порядок включения инициативных предложений населения части территории  </w:t>
      </w:r>
      <w:r w:rsidRPr="00756F97">
        <w:rPr>
          <w:rFonts w:eastAsia="Calibri"/>
          <w:bCs/>
          <w:color w:val="000000"/>
        </w:rPr>
        <w:t xml:space="preserve">муниципального образования </w:t>
      </w:r>
      <w:r w:rsidR="00EB5322">
        <w:rPr>
          <w:rFonts w:eastAsia="Calibri"/>
          <w:bCs/>
          <w:color w:val="000000"/>
        </w:rPr>
        <w:t>Петровское</w:t>
      </w:r>
      <w:r w:rsidRPr="00756F97">
        <w:rPr>
          <w:rFonts w:eastAsia="Calibri"/>
          <w:bCs/>
          <w:color w:val="000000"/>
        </w:rPr>
        <w:t xml:space="preserve"> сельское поселение </w:t>
      </w:r>
      <w:r w:rsidRPr="00756F97">
        <w:rPr>
          <w:rFonts w:eastAsia="Calibri"/>
          <w:color w:val="000000"/>
        </w:rPr>
        <w:t xml:space="preserve">в муниципальную программу (далее - Порядок) определяет механизм отбора инициативных предложений населения сельских  населенных пунктов, не являющихся административными центрами </w:t>
      </w:r>
      <w:r w:rsidRPr="00756F97">
        <w:rPr>
          <w:rFonts w:eastAsia="Calibri"/>
          <w:color w:val="000000"/>
        </w:rPr>
        <w:lastRenderedPageBreak/>
        <w:t xml:space="preserve">муниципальных  образований, на которых  назначен староста, или части </w:t>
      </w:r>
      <w:r w:rsidRPr="00756F97">
        <w:rPr>
          <w:rFonts w:eastAsia="Calibri"/>
          <w:bCs/>
          <w:color w:val="000000"/>
        </w:rPr>
        <w:t xml:space="preserve">территории муниципального образования </w:t>
      </w:r>
      <w:r w:rsidR="00EB5322">
        <w:rPr>
          <w:rFonts w:eastAsia="Calibri"/>
          <w:bCs/>
          <w:color w:val="000000"/>
        </w:rPr>
        <w:t>Петровское</w:t>
      </w:r>
      <w:r w:rsidRPr="00756F97">
        <w:rPr>
          <w:rFonts w:eastAsia="Calibri"/>
          <w:bCs/>
          <w:color w:val="000000"/>
        </w:rPr>
        <w:t xml:space="preserve"> сельское поселение, на которых  избран общественный совет (далее - инициативные  предложения), </w:t>
      </w:r>
      <w:r w:rsidRPr="00756F97">
        <w:rPr>
          <w:rFonts w:eastAsia="Calibri"/>
          <w:color w:val="000000"/>
        </w:rPr>
        <w:t>для включения в муниципальную программу (подпрограмму) и определяется правовым актом администрации муниципального образования».</w:t>
      </w:r>
    </w:p>
    <w:p w14:paraId="200E683F" w14:textId="316F5038" w:rsidR="00032514" w:rsidRPr="00756F97" w:rsidRDefault="00032514" w:rsidP="00EB5322">
      <w:pPr>
        <w:widowControl w:val="0"/>
        <w:autoSpaceDE w:val="0"/>
        <w:autoSpaceDN w:val="0"/>
        <w:jc w:val="both"/>
        <w:rPr>
          <w:rFonts w:eastAsia="Calibri"/>
          <w:color w:val="000000"/>
        </w:rPr>
      </w:pPr>
      <w:r w:rsidRPr="00756F97">
        <w:rPr>
          <w:rFonts w:eastAsia="Calibri"/>
          <w:color w:val="000000"/>
        </w:rPr>
        <w:t>1.2. Пункт 2.2.1 части 2 изложить в новой редакции:</w:t>
      </w:r>
    </w:p>
    <w:p w14:paraId="63C20576" w14:textId="77777777" w:rsidR="00032514" w:rsidRPr="00756F97" w:rsidRDefault="00032514" w:rsidP="00032514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</w:rPr>
      </w:pPr>
      <w:r w:rsidRPr="00756F97">
        <w:rPr>
          <w:rFonts w:eastAsia="Calibri"/>
          <w:color w:val="000000"/>
        </w:rPr>
        <w:t xml:space="preserve">«2.2.1. Староста сельского населенного пункта </w:t>
      </w:r>
      <w:r w:rsidRPr="00756F97">
        <w:rPr>
          <w:color w:val="000000"/>
        </w:rPr>
        <w:t>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 в реализации инициативных предложений, а также следующие материалы</w:t>
      </w:r>
      <w:r w:rsidRPr="00756F97">
        <w:rPr>
          <w:rFonts w:eastAsia="Calibri"/>
          <w:color w:val="000000"/>
        </w:rPr>
        <w:t>:</w:t>
      </w:r>
    </w:p>
    <w:p w14:paraId="25587223" w14:textId="330D5D8E" w:rsidR="00032514" w:rsidRPr="00756F97" w:rsidRDefault="00032514" w:rsidP="00032514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</w:rPr>
      </w:pPr>
      <w:r w:rsidRPr="00756F97">
        <w:rPr>
          <w:rFonts w:eastAsia="Calibri"/>
          <w:color w:val="000000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EB5322">
        <w:rPr>
          <w:rFonts w:eastAsia="Calibri"/>
          <w:color w:val="000000"/>
        </w:rPr>
        <w:t>Петровское</w:t>
      </w:r>
      <w:r w:rsidRPr="00756F97">
        <w:rPr>
          <w:rFonts w:eastAsia="Calibri"/>
          <w:bCs/>
          <w:color w:val="000000"/>
        </w:rPr>
        <w:t xml:space="preserve"> сельское поселение</w:t>
      </w:r>
      <w:r w:rsidRPr="00756F97">
        <w:rPr>
          <w:rFonts w:eastAsia="Calibri"/>
          <w:color w:val="000000"/>
        </w:rPr>
        <w:t>;</w:t>
      </w:r>
    </w:p>
    <w:p w14:paraId="4D1F5C44" w14:textId="63CCAB9F" w:rsidR="00032514" w:rsidRPr="00756F97" w:rsidRDefault="00032514" w:rsidP="00032514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</w:rPr>
      </w:pPr>
      <w:r w:rsidRPr="00756F97">
        <w:rPr>
          <w:rFonts w:eastAsia="Calibri"/>
          <w:color w:val="000000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EB5322">
        <w:rPr>
          <w:rFonts w:eastAsia="Calibri"/>
          <w:color w:val="000000"/>
        </w:rPr>
        <w:t>Петровское</w:t>
      </w:r>
      <w:r w:rsidRPr="00756F97">
        <w:rPr>
          <w:rFonts w:eastAsia="Calibri"/>
          <w:bCs/>
          <w:color w:val="000000"/>
        </w:rPr>
        <w:t xml:space="preserve"> сельское поселение</w:t>
      </w:r>
      <w:r w:rsidRPr="00756F97">
        <w:rPr>
          <w:rFonts w:eastAsia="Calibri"/>
          <w:color w:val="000000"/>
        </w:rPr>
        <w:t>;</w:t>
      </w:r>
    </w:p>
    <w:p w14:paraId="47237558" w14:textId="77777777" w:rsidR="00032514" w:rsidRPr="00756F97" w:rsidRDefault="00032514" w:rsidP="00032514">
      <w:pPr>
        <w:widowControl w:val="0"/>
        <w:autoSpaceDE w:val="0"/>
        <w:autoSpaceDN w:val="0"/>
        <w:ind w:firstLine="540"/>
        <w:jc w:val="both"/>
        <w:rPr>
          <w:rFonts w:eastAsia="Calibri"/>
          <w:color w:val="000000"/>
        </w:rPr>
      </w:pPr>
      <w:r w:rsidRPr="00756F97">
        <w:rPr>
          <w:rFonts w:eastAsia="Calibri"/>
          <w:color w:val="000000"/>
        </w:rPr>
        <w:t>- материалы (документы), подтверждающие фото- и (или) видео-фиксацию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Федерации».</w:t>
      </w:r>
    </w:p>
    <w:p w14:paraId="3659863D" w14:textId="12A45593" w:rsidR="00032514" w:rsidRPr="00185FA4" w:rsidRDefault="00032514" w:rsidP="00032514">
      <w:pPr>
        <w:ind w:right="-1"/>
        <w:contextualSpacing/>
        <w:jc w:val="both"/>
        <w:rPr>
          <w:rFonts w:eastAsia="Calibri"/>
        </w:rPr>
      </w:pPr>
      <w:r>
        <w:rPr>
          <w:rFonts w:eastAsia="Calibri"/>
        </w:rPr>
        <w:t>2.</w:t>
      </w:r>
      <w:r w:rsidR="00EB5322">
        <w:rPr>
          <w:rFonts w:eastAsia="Calibri"/>
        </w:rPr>
        <w:t xml:space="preserve"> </w:t>
      </w:r>
      <w:r w:rsidRPr="004E29A5">
        <w:rPr>
          <w:shd w:val="clear" w:color="auto" w:fill="FFFFFF"/>
        </w:rPr>
        <w:t xml:space="preserve">Настоящее </w:t>
      </w:r>
      <w:r>
        <w:rPr>
          <w:shd w:val="clear" w:color="auto" w:fill="FFFFFF"/>
        </w:rPr>
        <w:t>постановление</w:t>
      </w:r>
      <w:r w:rsidRPr="004E29A5">
        <w:rPr>
          <w:shd w:val="clear" w:color="auto" w:fill="FFFFFF"/>
        </w:rPr>
        <w:t xml:space="preserve"> подлежит официальному </w:t>
      </w:r>
      <w:r>
        <w:rPr>
          <w:shd w:val="clear" w:color="auto" w:fill="FFFFFF"/>
        </w:rPr>
        <w:t xml:space="preserve">опубликованию </w:t>
      </w:r>
      <w:r w:rsidRPr="004E29A5">
        <w:rPr>
          <w:shd w:val="clear" w:color="auto" w:fill="FFFFFF"/>
        </w:rPr>
        <w:t>и размещению на официальном сайте муниципального образования</w:t>
      </w:r>
      <w:r w:rsidR="00EB5322">
        <w:rPr>
          <w:shd w:val="clear" w:color="auto" w:fill="FFFFFF"/>
        </w:rPr>
        <w:t xml:space="preserve"> Петровское </w:t>
      </w:r>
      <w:r w:rsidRPr="004E29A5">
        <w:rPr>
          <w:shd w:val="clear" w:color="auto" w:fill="FFFFFF"/>
        </w:rPr>
        <w:t>сельское поселение муниципального образования</w:t>
      </w:r>
      <w:r w:rsidR="00EB5322">
        <w:rPr>
          <w:shd w:val="clear" w:color="auto" w:fill="FFFFFF"/>
        </w:rPr>
        <w:t xml:space="preserve"> </w:t>
      </w:r>
      <w:r w:rsidRPr="004E29A5">
        <w:rPr>
          <w:rStyle w:val="spelle"/>
          <w:bdr w:val="none" w:sz="0" w:space="0" w:color="auto" w:frame="1"/>
          <w:shd w:val="clear" w:color="auto" w:fill="FFFFFF"/>
        </w:rPr>
        <w:t>Приозерский</w:t>
      </w:r>
      <w:r w:rsidR="00EB5322">
        <w:rPr>
          <w:rStyle w:val="spelle"/>
          <w:bdr w:val="none" w:sz="0" w:space="0" w:color="auto" w:frame="1"/>
          <w:shd w:val="clear" w:color="auto" w:fill="FFFFFF"/>
        </w:rPr>
        <w:t xml:space="preserve"> </w:t>
      </w:r>
      <w:r w:rsidRPr="004E29A5">
        <w:rPr>
          <w:shd w:val="clear" w:color="auto" w:fill="FFFFFF"/>
        </w:rPr>
        <w:t>муниципальный район Ленинградской области.</w:t>
      </w:r>
    </w:p>
    <w:p w14:paraId="237FA0C3" w14:textId="4573B368" w:rsidR="00032514" w:rsidRPr="00185FA4" w:rsidRDefault="00032514" w:rsidP="00032514">
      <w:pPr>
        <w:ind w:right="-1"/>
        <w:contextualSpacing/>
        <w:jc w:val="both"/>
        <w:rPr>
          <w:rFonts w:eastAsia="Calibri"/>
        </w:rPr>
      </w:pPr>
      <w:r>
        <w:rPr>
          <w:rFonts w:eastAsia="Calibri"/>
        </w:rPr>
        <w:t>3.</w:t>
      </w:r>
      <w:r w:rsidR="00EB5322">
        <w:rPr>
          <w:rFonts w:eastAsia="Calibri"/>
        </w:rPr>
        <w:t xml:space="preserve"> </w:t>
      </w:r>
      <w:r w:rsidRPr="00185FA4">
        <w:rPr>
          <w:rFonts w:eastAsia="Calibri"/>
        </w:rPr>
        <w:t>Постановление вступает в силу после его официального опубликования.</w:t>
      </w:r>
    </w:p>
    <w:p w14:paraId="72472111" w14:textId="02B66FCE" w:rsidR="00032514" w:rsidRPr="00185FA4" w:rsidRDefault="00032514" w:rsidP="00032514">
      <w:pPr>
        <w:ind w:right="-1"/>
        <w:jc w:val="both"/>
      </w:pPr>
      <w:r>
        <w:t>4.</w:t>
      </w:r>
      <w:r w:rsidR="00EB5322">
        <w:t xml:space="preserve"> </w:t>
      </w:r>
      <w:r w:rsidRPr="004E29A5">
        <w:rPr>
          <w:shd w:val="clear" w:color="auto" w:fill="FFFFFF"/>
        </w:rPr>
        <w:t xml:space="preserve">Контроль за исполнением настоящего </w:t>
      </w:r>
      <w:r>
        <w:rPr>
          <w:shd w:val="clear" w:color="auto" w:fill="FFFFFF"/>
        </w:rPr>
        <w:t>постановления</w:t>
      </w:r>
      <w:r w:rsidRPr="004E29A5">
        <w:rPr>
          <w:shd w:val="clear" w:color="auto" w:fill="FFFFFF"/>
        </w:rPr>
        <w:t xml:space="preserve"> оставляю за собой.</w:t>
      </w:r>
    </w:p>
    <w:p w14:paraId="4AF79F80" w14:textId="77777777" w:rsidR="00777CE8" w:rsidRDefault="00777CE8" w:rsidP="007C5A09">
      <w:pPr>
        <w:shd w:val="clear" w:color="auto" w:fill="F9F9F9"/>
        <w:jc w:val="both"/>
        <w:textAlignment w:val="baseline"/>
      </w:pPr>
    </w:p>
    <w:p w14:paraId="18AEBFCE" w14:textId="77777777" w:rsidR="007C5A09" w:rsidRPr="006713F7" w:rsidRDefault="007C5A09" w:rsidP="007C5A09">
      <w:pPr>
        <w:shd w:val="clear" w:color="auto" w:fill="F9F9F9"/>
        <w:jc w:val="both"/>
        <w:textAlignment w:val="baseline"/>
      </w:pPr>
    </w:p>
    <w:p w14:paraId="0300EE33" w14:textId="77777777" w:rsidR="007C5A09" w:rsidRDefault="007C5A09" w:rsidP="007C5A09">
      <w:r>
        <w:t>Глава администрации                                                                                   А.В.Левин</w:t>
      </w:r>
    </w:p>
    <w:p w14:paraId="55BEBC05" w14:textId="77777777" w:rsidR="007C5A09" w:rsidRDefault="007C5A09" w:rsidP="007C5A09"/>
    <w:p w14:paraId="113FED14" w14:textId="77777777" w:rsidR="007C5A09" w:rsidRDefault="007C5A09" w:rsidP="007C5A09"/>
    <w:p w14:paraId="5C76D9E7" w14:textId="608DBE39" w:rsidR="003B3177" w:rsidRDefault="003B3177" w:rsidP="007C5A09"/>
    <w:p w14:paraId="38C78DEA" w14:textId="5A9C117D" w:rsidR="005574AA" w:rsidRDefault="005574AA" w:rsidP="007C5A09"/>
    <w:p w14:paraId="3057CD31" w14:textId="3367900B" w:rsidR="005574AA" w:rsidRDefault="005574AA" w:rsidP="007C5A09"/>
    <w:p w14:paraId="270DB52A" w14:textId="53EBC474" w:rsidR="005574AA" w:rsidRDefault="005574AA" w:rsidP="007C5A09"/>
    <w:p w14:paraId="16DC78D3" w14:textId="2313F299" w:rsidR="005574AA" w:rsidRDefault="005574AA" w:rsidP="007C5A09"/>
    <w:p w14:paraId="4F4E970C" w14:textId="15057B6F" w:rsidR="005574AA" w:rsidRDefault="005574AA" w:rsidP="007C5A09"/>
    <w:p w14:paraId="0E5CFD29" w14:textId="2068CB57" w:rsidR="005574AA" w:rsidRDefault="005574AA" w:rsidP="007C5A09"/>
    <w:p w14:paraId="6F4D79FB" w14:textId="0A4D86ED" w:rsidR="005574AA" w:rsidRDefault="005574AA" w:rsidP="007C5A09"/>
    <w:p w14:paraId="5B3DE592" w14:textId="709D0A12" w:rsidR="005574AA" w:rsidRDefault="005574AA" w:rsidP="007C5A09"/>
    <w:p w14:paraId="5398544A" w14:textId="15E68F8D" w:rsidR="005574AA" w:rsidRDefault="005574AA" w:rsidP="007C5A09"/>
    <w:p w14:paraId="491DC094" w14:textId="1571DBFD" w:rsidR="005574AA" w:rsidRDefault="005574AA" w:rsidP="007C5A09"/>
    <w:p w14:paraId="4C1133CE" w14:textId="4AFD36D5" w:rsidR="005574AA" w:rsidRDefault="005574AA" w:rsidP="007C5A09"/>
    <w:p w14:paraId="6F2D70C7" w14:textId="77777777" w:rsidR="005574AA" w:rsidRDefault="005574AA" w:rsidP="007C5A09"/>
    <w:p w14:paraId="56925140" w14:textId="77777777" w:rsidR="003B3177" w:rsidRDefault="003B3177" w:rsidP="007C5A09"/>
    <w:p w14:paraId="4643F864" w14:textId="0C8FAC4B" w:rsidR="007C5A09" w:rsidRPr="00A77DB2" w:rsidRDefault="007C5A09" w:rsidP="007C5A09">
      <w:pPr>
        <w:rPr>
          <w:sz w:val="16"/>
          <w:szCs w:val="16"/>
        </w:rPr>
      </w:pPr>
      <w:r w:rsidRPr="00A77DB2">
        <w:rPr>
          <w:sz w:val="16"/>
          <w:szCs w:val="16"/>
        </w:rPr>
        <w:t>Разослано: дело-</w:t>
      </w:r>
      <w:r w:rsidR="005574AA">
        <w:rPr>
          <w:sz w:val="16"/>
          <w:szCs w:val="16"/>
        </w:rPr>
        <w:t>1</w:t>
      </w:r>
      <w:r>
        <w:rPr>
          <w:sz w:val="16"/>
          <w:szCs w:val="16"/>
        </w:rPr>
        <w:t>, прокуратура-1</w:t>
      </w:r>
      <w:r w:rsidR="003C19FA">
        <w:rPr>
          <w:sz w:val="16"/>
          <w:szCs w:val="16"/>
        </w:rPr>
        <w:t>, СМИ-1</w:t>
      </w:r>
    </w:p>
    <w:p w14:paraId="389CDCA2" w14:textId="77777777" w:rsidR="007C5A09" w:rsidRPr="00A77DB2" w:rsidRDefault="007C5A09" w:rsidP="007C5A09">
      <w:pPr>
        <w:rPr>
          <w:sz w:val="16"/>
          <w:szCs w:val="16"/>
        </w:rPr>
      </w:pPr>
    </w:p>
    <w:p w14:paraId="74C9178D" w14:textId="00CE4045" w:rsidR="00800CA8" w:rsidRDefault="007C5A09">
      <w:r w:rsidRPr="00A77DB2">
        <w:rPr>
          <w:sz w:val="16"/>
          <w:szCs w:val="16"/>
        </w:rPr>
        <w:t xml:space="preserve">Исп. </w:t>
      </w:r>
      <w:r w:rsidR="005574AA">
        <w:rPr>
          <w:sz w:val="16"/>
          <w:szCs w:val="16"/>
        </w:rPr>
        <w:t>О.Н. Олещенко, тел</w:t>
      </w:r>
      <w:r w:rsidRPr="00A77DB2">
        <w:rPr>
          <w:sz w:val="16"/>
          <w:szCs w:val="16"/>
        </w:rPr>
        <w:t xml:space="preserve"> (6</w:t>
      </w:r>
      <w:r>
        <w:rPr>
          <w:sz w:val="16"/>
          <w:szCs w:val="16"/>
        </w:rPr>
        <w:t>6-190</w:t>
      </w:r>
      <w:r w:rsidRPr="00A77DB2">
        <w:rPr>
          <w:sz w:val="16"/>
          <w:szCs w:val="16"/>
        </w:rPr>
        <w:t>)</w:t>
      </w:r>
    </w:p>
    <w:sectPr w:rsidR="00800CA8" w:rsidSect="007C5A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174C"/>
    <w:multiLevelType w:val="hybridMultilevel"/>
    <w:tmpl w:val="C4F2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C4090"/>
    <w:multiLevelType w:val="hybridMultilevel"/>
    <w:tmpl w:val="3F3C4628"/>
    <w:lvl w:ilvl="0" w:tplc="B85062E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09"/>
    <w:rsid w:val="00032514"/>
    <w:rsid w:val="000F0BAC"/>
    <w:rsid w:val="002058B9"/>
    <w:rsid w:val="00247E53"/>
    <w:rsid w:val="00272A7C"/>
    <w:rsid w:val="003B3177"/>
    <w:rsid w:val="003C19FA"/>
    <w:rsid w:val="003F76B5"/>
    <w:rsid w:val="004C1986"/>
    <w:rsid w:val="005574AA"/>
    <w:rsid w:val="005D1F4B"/>
    <w:rsid w:val="00621AD4"/>
    <w:rsid w:val="00777CE8"/>
    <w:rsid w:val="007C5A09"/>
    <w:rsid w:val="00800CA8"/>
    <w:rsid w:val="008B2B45"/>
    <w:rsid w:val="00B823AA"/>
    <w:rsid w:val="00BF52CC"/>
    <w:rsid w:val="00D47B00"/>
    <w:rsid w:val="00E050AC"/>
    <w:rsid w:val="00E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2B11"/>
  <w15:docId w15:val="{A24CFA06-0A0A-4FC7-A64E-04516E8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C5A09"/>
    <w:pPr>
      <w:keepNext/>
      <w:jc w:val="both"/>
      <w:outlineLvl w:val="0"/>
    </w:pPr>
  </w:style>
  <w:style w:type="paragraph" w:styleId="a3">
    <w:name w:val="List Paragraph"/>
    <w:basedOn w:val="a"/>
    <w:uiPriority w:val="34"/>
    <w:qFormat/>
    <w:rsid w:val="007C5A09"/>
    <w:pPr>
      <w:ind w:left="720"/>
      <w:contextualSpacing/>
    </w:pPr>
  </w:style>
  <w:style w:type="character" w:customStyle="1" w:styleId="blk">
    <w:name w:val="blk"/>
    <w:basedOn w:val="a0"/>
    <w:rsid w:val="007C5A09"/>
  </w:style>
  <w:style w:type="character" w:styleId="a4">
    <w:name w:val="Hyperlink"/>
    <w:basedOn w:val="a0"/>
    <w:uiPriority w:val="99"/>
    <w:semiHidden/>
    <w:unhideWhenUsed/>
    <w:rsid w:val="007C5A09"/>
    <w:rPr>
      <w:color w:val="0000FF"/>
      <w:u w:val="single"/>
    </w:rPr>
  </w:style>
  <w:style w:type="character" w:customStyle="1" w:styleId="spelle">
    <w:name w:val="spelle"/>
    <w:basedOn w:val="a0"/>
    <w:rsid w:val="0003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9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5637878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2020-02-07T15:57:00Z</dcterms:created>
  <dcterms:modified xsi:type="dcterms:W3CDTF">2020-02-10T11:39:00Z</dcterms:modified>
</cp:coreProperties>
</file>