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17" w:rsidRPr="00460D9B" w:rsidRDefault="00A35117" w:rsidP="00A35117">
      <w:pPr>
        <w:widowControl/>
        <w:autoSpaceDE/>
        <w:autoSpaceDN/>
        <w:adjustRightInd/>
        <w:jc w:val="right"/>
        <w:rPr>
          <w:b/>
          <w:noProof/>
          <w:sz w:val="24"/>
          <w:szCs w:val="24"/>
        </w:rPr>
      </w:pPr>
    </w:p>
    <w:p w:rsidR="00A35117" w:rsidRPr="00460D9B" w:rsidRDefault="00A35117" w:rsidP="00A3511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35117" w:rsidRPr="00460D9B" w:rsidRDefault="00A35117" w:rsidP="00A3511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 xml:space="preserve"> </w:t>
      </w:r>
    </w:p>
    <w:p w:rsidR="002313F9" w:rsidRPr="00460D9B" w:rsidRDefault="002313F9" w:rsidP="002313F9">
      <w:pPr>
        <w:keepNext/>
        <w:jc w:val="center"/>
        <w:outlineLvl w:val="0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СОВЕТ ДЕПУТАТОВ</w:t>
      </w:r>
    </w:p>
    <w:p w:rsidR="002313F9" w:rsidRPr="00460D9B" w:rsidRDefault="002313F9" w:rsidP="002313F9">
      <w:pPr>
        <w:keepNext/>
        <w:spacing w:after="240"/>
        <w:jc w:val="center"/>
        <w:outlineLvl w:val="0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МУНИЦИПАЛЬНОГО ОБРАЗОВАНИЯ</w:t>
      </w:r>
    </w:p>
    <w:p w:rsidR="002313F9" w:rsidRPr="00460D9B" w:rsidRDefault="002313F9" w:rsidP="002313F9">
      <w:pPr>
        <w:keepNext/>
        <w:jc w:val="center"/>
        <w:outlineLvl w:val="0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Петровское сельское поселение</w:t>
      </w:r>
    </w:p>
    <w:p w:rsidR="002313F9" w:rsidRPr="00460D9B" w:rsidRDefault="002313F9" w:rsidP="002313F9">
      <w:pPr>
        <w:jc w:val="center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2313F9" w:rsidRPr="00460D9B" w:rsidRDefault="002313F9" w:rsidP="002313F9">
      <w:pPr>
        <w:jc w:val="center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Ленинградской области</w:t>
      </w:r>
    </w:p>
    <w:p w:rsidR="002313F9" w:rsidRPr="00460D9B" w:rsidRDefault="00B23BB4" w:rsidP="002313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</w:t>
      </w:r>
      <w:r w:rsidR="002313F9" w:rsidRPr="00460D9B">
        <w:rPr>
          <w:b/>
          <w:sz w:val="24"/>
          <w:szCs w:val="24"/>
        </w:rPr>
        <w:t xml:space="preserve"> созыва</w:t>
      </w:r>
    </w:p>
    <w:p w:rsidR="002313F9" w:rsidRPr="00460D9B" w:rsidRDefault="002313F9" w:rsidP="002313F9">
      <w:pPr>
        <w:jc w:val="center"/>
        <w:rPr>
          <w:rFonts w:eastAsia="Calibri"/>
          <w:b/>
          <w:sz w:val="24"/>
          <w:szCs w:val="24"/>
        </w:rPr>
      </w:pPr>
    </w:p>
    <w:p w:rsidR="002313F9" w:rsidRPr="00460D9B" w:rsidRDefault="00C554AE" w:rsidP="002313F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РЕШЕНИЕ</w:t>
      </w:r>
    </w:p>
    <w:p w:rsidR="002313F9" w:rsidRPr="00460D9B" w:rsidRDefault="002313F9" w:rsidP="002313F9">
      <w:pPr>
        <w:jc w:val="center"/>
        <w:rPr>
          <w:rFonts w:eastAsia="Calibri"/>
          <w:sz w:val="24"/>
          <w:szCs w:val="24"/>
        </w:rPr>
      </w:pPr>
    </w:p>
    <w:p w:rsidR="002313F9" w:rsidRPr="00460D9B" w:rsidRDefault="00064D77" w:rsidP="002313F9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От 29 сентября </w:t>
      </w:r>
      <w:r w:rsidR="00C554AE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2020</w:t>
      </w:r>
      <w:r w:rsidR="002313F9" w:rsidRPr="00460D9B">
        <w:rPr>
          <w:rFonts w:eastAsia="Calibri"/>
          <w:sz w:val="24"/>
          <w:szCs w:val="24"/>
        </w:rPr>
        <w:t xml:space="preserve"> года                                                                                                    </w:t>
      </w:r>
      <w:r w:rsidR="009B79E0">
        <w:rPr>
          <w:rFonts w:eastAsia="Calibri"/>
          <w:sz w:val="24"/>
          <w:szCs w:val="24"/>
        </w:rPr>
        <w:t>№ 53</w:t>
      </w:r>
    </w:p>
    <w:p w:rsidR="002313F9" w:rsidRPr="00460D9B" w:rsidRDefault="002313F9" w:rsidP="002313F9">
      <w:pPr>
        <w:jc w:val="both"/>
        <w:rPr>
          <w:rFonts w:eastAsia="Arial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</w:tblGrid>
      <w:tr w:rsidR="002313F9" w:rsidRPr="00460D9B" w:rsidTr="006548F4">
        <w:tc>
          <w:tcPr>
            <w:tcW w:w="5353" w:type="dxa"/>
          </w:tcPr>
          <w:p w:rsidR="002313F9" w:rsidRPr="00064D77" w:rsidRDefault="00064D77" w:rsidP="00460D9B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064D77">
              <w:rPr>
                <w:rFonts w:eastAsia="Calibri"/>
                <w:bCs/>
                <w:sz w:val="24"/>
                <w:szCs w:val="24"/>
              </w:rPr>
              <w:t>О внесении изменений</w:t>
            </w:r>
            <w:r>
              <w:rPr>
                <w:rFonts w:eastAsia="Calibri"/>
                <w:bCs/>
                <w:sz w:val="24"/>
                <w:szCs w:val="24"/>
              </w:rPr>
              <w:t xml:space="preserve"> и дополнений</w:t>
            </w:r>
            <w:r w:rsidRPr="00064D77">
              <w:rPr>
                <w:rFonts w:eastAsia="Calibri"/>
                <w:bCs/>
                <w:sz w:val="24"/>
                <w:szCs w:val="24"/>
              </w:rPr>
              <w:t xml:space="preserve"> в Регламент Совета депутатов</w:t>
            </w:r>
            <w:r w:rsidRPr="00064D77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064D77">
              <w:rPr>
                <w:color w:val="000000"/>
                <w:sz w:val="24"/>
                <w:szCs w:val="24"/>
              </w:rPr>
              <w:t>Петровское</w:t>
            </w:r>
            <w:r w:rsidRPr="00064D77">
              <w:rPr>
                <w:sz w:val="24"/>
                <w:szCs w:val="24"/>
              </w:rPr>
              <w:t xml:space="preserve"> сельское поселение МО Приозерский муниципальный район Ленинградской области </w:t>
            </w:r>
            <w:r w:rsidRPr="00064D77">
              <w:rPr>
                <w:rFonts w:eastAsia="Calibri"/>
                <w:sz w:val="24"/>
                <w:szCs w:val="24"/>
              </w:rPr>
              <w:t>от 02 апреля 2019 года № 183</w:t>
            </w:r>
          </w:p>
        </w:tc>
      </w:tr>
    </w:tbl>
    <w:p w:rsidR="00F20FDB" w:rsidRPr="00460D9B" w:rsidRDefault="00F20FDB" w:rsidP="00F20FDB">
      <w:pPr>
        <w:tabs>
          <w:tab w:val="center" w:pos="1985"/>
          <w:tab w:val="left" w:pos="3828"/>
        </w:tabs>
        <w:jc w:val="both"/>
        <w:rPr>
          <w:sz w:val="24"/>
          <w:szCs w:val="24"/>
        </w:rPr>
      </w:pPr>
    </w:p>
    <w:p w:rsidR="00F20FDB" w:rsidRPr="00460D9B" w:rsidRDefault="00F20FDB" w:rsidP="00F20FDB">
      <w:pPr>
        <w:widowControl/>
        <w:jc w:val="both"/>
        <w:rPr>
          <w:sz w:val="24"/>
          <w:szCs w:val="24"/>
        </w:rPr>
      </w:pPr>
    </w:p>
    <w:p w:rsidR="00F20FDB" w:rsidRPr="00460D9B" w:rsidRDefault="005122F1" w:rsidP="004761BF">
      <w:pPr>
        <w:widowControl/>
        <w:ind w:firstLine="851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В целях </w:t>
      </w:r>
      <w:proofErr w:type="gramStart"/>
      <w:r w:rsidRPr="00460D9B">
        <w:rPr>
          <w:sz w:val="24"/>
          <w:szCs w:val="24"/>
        </w:rPr>
        <w:t>приведения Регламента Совета депутатов</w:t>
      </w:r>
      <w:r w:rsidR="00460D9B">
        <w:rPr>
          <w:sz w:val="24"/>
          <w:szCs w:val="24"/>
        </w:rPr>
        <w:t xml:space="preserve"> муниципального образования</w:t>
      </w:r>
      <w:proofErr w:type="gramEnd"/>
      <w:r w:rsidR="00460D9B">
        <w:rPr>
          <w:sz w:val="24"/>
          <w:szCs w:val="24"/>
        </w:rPr>
        <w:t xml:space="preserve"> Петровское сельское поселение</w:t>
      </w:r>
      <w:r w:rsidRPr="00460D9B">
        <w:rPr>
          <w:sz w:val="24"/>
          <w:szCs w:val="24"/>
        </w:rPr>
        <w:t xml:space="preserve"> в соответствие с законодательством Российской Федерации, Ленинградской области, Уставом </w:t>
      </w:r>
      <w:r w:rsidR="00460D9B">
        <w:rPr>
          <w:sz w:val="24"/>
          <w:szCs w:val="24"/>
        </w:rPr>
        <w:t>муниципального образования Петровское сельское поселение МО Приозерский муниципальный район Ленинградской области</w:t>
      </w:r>
      <w:r w:rsidR="00F20FDB" w:rsidRPr="00460D9B">
        <w:rPr>
          <w:sz w:val="24"/>
          <w:szCs w:val="24"/>
        </w:rPr>
        <w:t>,</w:t>
      </w:r>
      <w:r w:rsidR="00E07FFC" w:rsidRPr="00460D9B">
        <w:rPr>
          <w:sz w:val="24"/>
          <w:szCs w:val="24"/>
        </w:rPr>
        <w:t xml:space="preserve"> </w:t>
      </w:r>
      <w:r w:rsidR="00F20FDB" w:rsidRPr="00460D9B">
        <w:rPr>
          <w:sz w:val="24"/>
          <w:szCs w:val="24"/>
        </w:rPr>
        <w:t>Совет депута</w:t>
      </w:r>
      <w:r w:rsidR="003D17C0" w:rsidRPr="00460D9B">
        <w:rPr>
          <w:sz w:val="24"/>
          <w:szCs w:val="24"/>
        </w:rPr>
        <w:t xml:space="preserve">тов муниципального образования </w:t>
      </w:r>
      <w:r w:rsidR="00B42A65" w:rsidRPr="00460D9B">
        <w:rPr>
          <w:rFonts w:eastAsia="Calibri"/>
          <w:bCs/>
          <w:sz w:val="24"/>
          <w:szCs w:val="24"/>
        </w:rPr>
        <w:t>Петровское сельское поселение</w:t>
      </w:r>
      <w:r w:rsidR="004761BF" w:rsidRPr="00460D9B">
        <w:rPr>
          <w:sz w:val="24"/>
          <w:szCs w:val="24"/>
        </w:rPr>
        <w:t>,</w:t>
      </w:r>
    </w:p>
    <w:p w:rsidR="00972C81" w:rsidRPr="00460D9B" w:rsidRDefault="00972C81" w:rsidP="00972C81">
      <w:pPr>
        <w:pStyle w:val="a7"/>
        <w:ind w:left="0"/>
        <w:rPr>
          <w:rFonts w:ascii="Times New Roman" w:hAnsi="Times New Roman"/>
          <w:b/>
          <w:bCs/>
        </w:rPr>
      </w:pPr>
    </w:p>
    <w:p w:rsidR="00F20FDB" w:rsidRPr="00460D9B" w:rsidRDefault="00F20FDB" w:rsidP="00A35117">
      <w:pPr>
        <w:pStyle w:val="a7"/>
        <w:ind w:left="0"/>
        <w:jc w:val="center"/>
        <w:rPr>
          <w:rFonts w:ascii="Times New Roman" w:hAnsi="Times New Roman"/>
          <w:b/>
          <w:bCs/>
        </w:rPr>
      </w:pPr>
      <w:r w:rsidRPr="00460D9B">
        <w:rPr>
          <w:rFonts w:ascii="Times New Roman" w:hAnsi="Times New Roman"/>
          <w:b/>
          <w:bCs/>
        </w:rPr>
        <w:t>РЕШИЛ:</w:t>
      </w:r>
    </w:p>
    <w:p w:rsidR="00265A32" w:rsidRPr="00460D9B" w:rsidRDefault="000D6D6A" w:rsidP="00972C81">
      <w:pPr>
        <w:pStyle w:val="a7"/>
        <w:ind w:left="0"/>
        <w:rPr>
          <w:rFonts w:ascii="Times New Roman" w:hAnsi="Times New Roman"/>
          <w:bCs/>
        </w:rPr>
      </w:pPr>
      <w:r w:rsidRPr="00460D9B">
        <w:rPr>
          <w:rFonts w:ascii="Times New Roman" w:hAnsi="Times New Roman"/>
          <w:b/>
          <w:bCs/>
        </w:rPr>
        <w:t xml:space="preserve"> </w:t>
      </w:r>
    </w:p>
    <w:p w:rsidR="00804CE4" w:rsidRDefault="00064D77" w:rsidP="00804CE4">
      <w:pPr>
        <w:pStyle w:val="ConsPlusTitle"/>
        <w:numPr>
          <w:ilvl w:val="0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b w:val="0"/>
        </w:rPr>
      </w:pPr>
      <w:proofErr w:type="gramStart"/>
      <w:r w:rsidRPr="00064D77">
        <w:rPr>
          <w:b w:val="0"/>
          <w:color w:val="000000"/>
        </w:rPr>
        <w:t>п.8 ст.18</w:t>
      </w:r>
      <w:r>
        <w:rPr>
          <w:b w:val="0"/>
          <w:color w:val="000000"/>
        </w:rPr>
        <w:t xml:space="preserve"> </w:t>
      </w:r>
      <w:r w:rsidRPr="00064D77">
        <w:rPr>
          <w:b w:val="0"/>
        </w:rPr>
        <w:t>Регламента Совета депутатов муниципального образования Петровское сельское поселение</w:t>
      </w:r>
      <w:r w:rsidRPr="00064D77">
        <w:rPr>
          <w:b w:val="0"/>
          <w:color w:val="000000"/>
        </w:rPr>
        <w:t xml:space="preserve"> отменить</w:t>
      </w:r>
      <w:r>
        <w:rPr>
          <w:b w:val="0"/>
          <w:color w:val="000000"/>
        </w:rPr>
        <w:t xml:space="preserve"> (</w:t>
      </w:r>
      <w:r>
        <w:rPr>
          <w:b w:val="0"/>
        </w:rPr>
        <w:t>Областной закон</w:t>
      </w:r>
      <w:r w:rsidRPr="00064D77">
        <w:rPr>
          <w:b w:val="0"/>
        </w:rPr>
        <w:t xml:space="preserve"> Ленинградской области от 15.12.2017 №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</w:r>
      <w:r>
        <w:rPr>
          <w:b w:val="0"/>
        </w:rPr>
        <w:t xml:space="preserve"> утратил</w:t>
      </w:r>
      <w:proofErr w:type="gramEnd"/>
      <w:r>
        <w:rPr>
          <w:b w:val="0"/>
        </w:rPr>
        <w:t xml:space="preserve"> силу)</w:t>
      </w:r>
      <w:r w:rsidRPr="00460D9B">
        <w:t>.</w:t>
      </w:r>
      <w:r w:rsidRPr="00064D77">
        <w:rPr>
          <w:b w:val="0"/>
          <w:color w:val="000000"/>
        </w:rPr>
        <w:t xml:space="preserve"> </w:t>
      </w:r>
    </w:p>
    <w:p w:rsidR="00804CE4" w:rsidRPr="00804CE4" w:rsidRDefault="00804CE4" w:rsidP="00804CE4">
      <w:pPr>
        <w:pStyle w:val="ConsPlusTitle"/>
        <w:tabs>
          <w:tab w:val="left" w:pos="1134"/>
          <w:tab w:val="left" w:pos="1276"/>
        </w:tabs>
        <w:ind w:left="851"/>
        <w:jc w:val="both"/>
        <w:rPr>
          <w:b w:val="0"/>
        </w:rPr>
      </w:pPr>
    </w:p>
    <w:p w:rsidR="00804CE4" w:rsidRDefault="00064D77" w:rsidP="00804CE4">
      <w:pPr>
        <w:pStyle w:val="ConsPlusTitle"/>
        <w:numPr>
          <w:ilvl w:val="0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b w:val="0"/>
        </w:rPr>
      </w:pPr>
      <w:proofErr w:type="gramStart"/>
      <w:r>
        <w:rPr>
          <w:b w:val="0"/>
        </w:rPr>
        <w:t xml:space="preserve">п. 8 ст. 18 </w:t>
      </w:r>
      <w:r w:rsidRPr="00064D77">
        <w:rPr>
          <w:b w:val="0"/>
        </w:rPr>
        <w:t>Регламента Совета депутатов муниципального образования Петровское сельское поселение</w:t>
      </w:r>
      <w:r>
        <w:rPr>
          <w:b w:val="0"/>
        </w:rPr>
        <w:t xml:space="preserve"> </w:t>
      </w:r>
      <w:r w:rsidRPr="00AB4616">
        <w:t>читать в новой редакции</w:t>
      </w:r>
      <w:r w:rsidR="006E1670">
        <w:rPr>
          <w:b w:val="0"/>
        </w:rPr>
        <w:t xml:space="preserve"> на основании п.9 ст.2 Областного</w:t>
      </w:r>
      <w:r>
        <w:rPr>
          <w:b w:val="0"/>
        </w:rPr>
        <w:t xml:space="preserve"> закон</w:t>
      </w:r>
      <w:r w:rsidR="006E1670">
        <w:rPr>
          <w:b w:val="0"/>
        </w:rPr>
        <w:t>а</w:t>
      </w:r>
      <w:r>
        <w:rPr>
          <w:b w:val="0"/>
        </w:rPr>
        <w:t xml:space="preserve"> Ленинградской области от 20.01.2020 № 07</w:t>
      </w:r>
      <w:r w:rsidRPr="00064D77">
        <w:rPr>
          <w:b w:val="0"/>
        </w:rPr>
        <w:t>-оз</w:t>
      </w:r>
      <w:r w:rsidRPr="00064D77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>«</w:t>
      </w:r>
      <w:r w:rsidRPr="00064D77">
        <w:rPr>
          <w:b w:val="0"/>
          <w:color w:val="000000"/>
          <w:shd w:val="clear" w:color="auto" w:fill="FFFFFF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="00AB4616">
        <w:rPr>
          <w:b w:val="0"/>
          <w:color w:val="000000"/>
          <w:shd w:val="clear" w:color="auto" w:fill="FFFFFF"/>
        </w:rPr>
        <w:t>:</w:t>
      </w:r>
      <w:r>
        <w:rPr>
          <w:b w:val="0"/>
        </w:rPr>
        <w:t xml:space="preserve"> </w:t>
      </w:r>
      <w:proofErr w:type="gramEnd"/>
    </w:p>
    <w:p w:rsidR="00804CE4" w:rsidRDefault="00804CE4" w:rsidP="00804CE4">
      <w:pPr>
        <w:pStyle w:val="ConsPlusTitle"/>
        <w:tabs>
          <w:tab w:val="left" w:pos="1134"/>
          <w:tab w:val="left" w:pos="1276"/>
        </w:tabs>
        <w:ind w:left="851"/>
        <w:jc w:val="both"/>
        <w:rPr>
          <w:b w:val="0"/>
        </w:rPr>
      </w:pPr>
    </w:p>
    <w:p w:rsidR="00804CE4" w:rsidRDefault="00804CE4" w:rsidP="00804CE4">
      <w:pPr>
        <w:pStyle w:val="ConsPlusTitle"/>
        <w:tabs>
          <w:tab w:val="left" w:pos="1134"/>
          <w:tab w:val="left" w:pos="1276"/>
        </w:tabs>
        <w:ind w:left="851"/>
        <w:jc w:val="both"/>
        <w:rPr>
          <w:b w:val="0"/>
          <w:bCs w:val="0"/>
        </w:rPr>
      </w:pPr>
      <w:r>
        <w:rPr>
          <w:b w:val="0"/>
        </w:rPr>
        <w:t>пункт 8</w:t>
      </w:r>
      <w:r w:rsidR="00AB4616">
        <w:rPr>
          <w:b w:val="0"/>
        </w:rPr>
        <w:t>.</w:t>
      </w:r>
      <w:r>
        <w:rPr>
          <w:b w:val="0"/>
        </w:rPr>
        <w:t xml:space="preserve"> </w:t>
      </w:r>
      <w:proofErr w:type="gramStart"/>
      <w:r w:rsidRPr="00804CE4">
        <w:rPr>
          <w:b w:val="0"/>
        </w:rPr>
        <w:t>Копии справок о доходах, расходах, об имуществе и обязательствах имущественного характера</w:t>
      </w:r>
      <w:r w:rsidRPr="00804CE4">
        <w:rPr>
          <w:b w:val="0"/>
          <w:bCs w:val="0"/>
        </w:rPr>
        <w:t xml:space="preserve"> с отметкой о приеме представляются лицом, замещающим должность главы местной администрации по контракту, муниципальную должность, в соответствующие органы местного самоуправления Ленинградской области не позднее 30 апреля года, следующего за отчетным, для размещения на официальном сайте органа местного самоуправления в информационно-телекоммуникационной сети «Интернет» и (или) предоставления для опубликования средствам массовой</w:t>
      </w:r>
      <w:proofErr w:type="gramEnd"/>
      <w:r w:rsidRPr="00804CE4">
        <w:rPr>
          <w:b w:val="0"/>
          <w:bCs w:val="0"/>
        </w:rPr>
        <w:t xml:space="preserve"> информации в порядке, определяемом муниципальным правовым актом</w:t>
      </w:r>
    </w:p>
    <w:p w:rsidR="00804CE4" w:rsidRPr="00804CE4" w:rsidRDefault="00804CE4" w:rsidP="00804CE4">
      <w:pPr>
        <w:pStyle w:val="ConsPlusTitle"/>
        <w:tabs>
          <w:tab w:val="left" w:pos="1134"/>
          <w:tab w:val="left" w:pos="1276"/>
        </w:tabs>
        <w:ind w:left="851"/>
        <w:jc w:val="both"/>
        <w:rPr>
          <w:b w:val="0"/>
        </w:rPr>
      </w:pPr>
    </w:p>
    <w:p w:rsidR="00A35117" w:rsidRPr="00460D9B" w:rsidRDefault="00A35117" w:rsidP="00A35117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</w:rPr>
      </w:pPr>
      <w:r w:rsidRPr="00460D9B">
        <w:rPr>
          <w:bCs/>
          <w:sz w:val="24"/>
          <w:szCs w:val="24"/>
        </w:rPr>
        <w:lastRenderedPageBreak/>
        <w:t>3. Настоящее решение подлежит официальному опубликованию в</w:t>
      </w:r>
      <w:r w:rsidR="00102C69">
        <w:rPr>
          <w:bCs/>
          <w:sz w:val="24"/>
          <w:szCs w:val="24"/>
        </w:rPr>
        <w:t xml:space="preserve"> районной газете «</w:t>
      </w:r>
      <w:proofErr w:type="spellStart"/>
      <w:r w:rsidR="00102C69">
        <w:rPr>
          <w:bCs/>
          <w:sz w:val="24"/>
          <w:szCs w:val="24"/>
        </w:rPr>
        <w:t>Приозерские</w:t>
      </w:r>
      <w:proofErr w:type="spellEnd"/>
      <w:r w:rsidR="00102C69">
        <w:rPr>
          <w:bCs/>
          <w:sz w:val="24"/>
          <w:szCs w:val="24"/>
        </w:rPr>
        <w:t xml:space="preserve"> ведомости»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="00102C69">
        <w:rPr>
          <w:bCs/>
          <w:sz w:val="24"/>
          <w:szCs w:val="24"/>
          <w:lang w:val="en-US"/>
        </w:rPr>
        <w:t>www</w:t>
      </w:r>
      <w:r w:rsidR="00102C69">
        <w:rPr>
          <w:bCs/>
          <w:sz w:val="24"/>
          <w:szCs w:val="24"/>
        </w:rPr>
        <w:t>.</w:t>
      </w:r>
      <w:proofErr w:type="spellStart"/>
      <w:r w:rsidR="00102C69">
        <w:rPr>
          <w:bCs/>
          <w:sz w:val="24"/>
          <w:szCs w:val="24"/>
        </w:rPr>
        <w:t>петровскоесп</w:t>
      </w:r>
      <w:proofErr w:type="gramStart"/>
      <w:r w:rsidR="00102C69">
        <w:rPr>
          <w:bCs/>
          <w:sz w:val="24"/>
          <w:szCs w:val="24"/>
        </w:rPr>
        <w:t>.р</w:t>
      </w:r>
      <w:proofErr w:type="gramEnd"/>
      <w:r w:rsidR="00102C69">
        <w:rPr>
          <w:bCs/>
          <w:sz w:val="24"/>
          <w:szCs w:val="24"/>
        </w:rPr>
        <w:t>ф</w:t>
      </w:r>
      <w:proofErr w:type="spellEnd"/>
      <w:r w:rsidRPr="00460D9B">
        <w:rPr>
          <w:bCs/>
          <w:sz w:val="24"/>
          <w:szCs w:val="24"/>
        </w:rPr>
        <w:t xml:space="preserve"> и вступает в силу после его официального опубликования.</w:t>
      </w:r>
    </w:p>
    <w:p w:rsidR="00B65305" w:rsidRPr="00460D9B" w:rsidRDefault="00B65305" w:rsidP="00B65305">
      <w:pPr>
        <w:ind w:left="567"/>
        <w:jc w:val="both"/>
        <w:rPr>
          <w:sz w:val="24"/>
          <w:szCs w:val="24"/>
        </w:rPr>
      </w:pPr>
    </w:p>
    <w:p w:rsidR="00972C81" w:rsidRPr="00460D9B" w:rsidRDefault="00972C81" w:rsidP="000A6981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72C81" w:rsidRDefault="00972C81" w:rsidP="00972C81">
      <w:pPr>
        <w:jc w:val="both"/>
        <w:rPr>
          <w:bCs/>
          <w:sz w:val="24"/>
          <w:szCs w:val="24"/>
        </w:rPr>
      </w:pPr>
      <w:r w:rsidRPr="00460D9B">
        <w:rPr>
          <w:bCs/>
          <w:color w:val="000000"/>
          <w:sz w:val="24"/>
          <w:szCs w:val="24"/>
        </w:rPr>
        <w:t>Глава муниципального образования</w:t>
      </w:r>
      <w:r w:rsidRPr="00460D9B">
        <w:rPr>
          <w:bCs/>
          <w:color w:val="000000"/>
          <w:sz w:val="24"/>
          <w:szCs w:val="24"/>
        </w:rPr>
        <w:tab/>
      </w:r>
      <w:r w:rsidRPr="00460D9B">
        <w:rPr>
          <w:bCs/>
          <w:color w:val="FF0000"/>
          <w:sz w:val="24"/>
          <w:szCs w:val="24"/>
        </w:rPr>
        <w:tab/>
        <w:t xml:space="preserve">          </w:t>
      </w:r>
      <w:r w:rsidRPr="00460D9B">
        <w:rPr>
          <w:bCs/>
          <w:color w:val="FF0000"/>
          <w:sz w:val="24"/>
          <w:szCs w:val="24"/>
        </w:rPr>
        <w:tab/>
      </w:r>
      <w:r w:rsidR="001E7D2F" w:rsidRPr="00460D9B">
        <w:rPr>
          <w:bCs/>
          <w:color w:val="FF0000"/>
          <w:sz w:val="24"/>
          <w:szCs w:val="24"/>
        </w:rPr>
        <w:t xml:space="preserve"> </w:t>
      </w:r>
      <w:r w:rsidRPr="00460D9B">
        <w:rPr>
          <w:bCs/>
          <w:color w:val="FF0000"/>
          <w:sz w:val="24"/>
          <w:szCs w:val="24"/>
        </w:rPr>
        <w:t xml:space="preserve">      </w:t>
      </w:r>
      <w:r w:rsidR="00F20FDB" w:rsidRPr="00460D9B">
        <w:rPr>
          <w:bCs/>
          <w:color w:val="FF0000"/>
          <w:sz w:val="24"/>
          <w:szCs w:val="24"/>
        </w:rPr>
        <w:t xml:space="preserve">          </w:t>
      </w:r>
      <w:r w:rsidRPr="00460D9B">
        <w:rPr>
          <w:bCs/>
          <w:color w:val="FF0000"/>
          <w:sz w:val="24"/>
          <w:szCs w:val="24"/>
        </w:rPr>
        <w:t xml:space="preserve">               </w:t>
      </w:r>
      <w:r w:rsidR="00B42A65">
        <w:rPr>
          <w:bCs/>
          <w:sz w:val="24"/>
          <w:szCs w:val="24"/>
        </w:rPr>
        <w:t>И.Г. Пьянкова</w:t>
      </w:r>
    </w:p>
    <w:p w:rsidR="00C554AE" w:rsidRDefault="00C554AE" w:rsidP="00972C81">
      <w:pPr>
        <w:jc w:val="both"/>
        <w:rPr>
          <w:bCs/>
          <w:sz w:val="24"/>
          <w:szCs w:val="24"/>
        </w:rPr>
      </w:pPr>
    </w:p>
    <w:p w:rsidR="00C554AE" w:rsidRDefault="00C554AE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804CE4" w:rsidRDefault="00804CE4" w:rsidP="00972C81">
      <w:pPr>
        <w:jc w:val="both"/>
        <w:rPr>
          <w:bCs/>
          <w:sz w:val="24"/>
          <w:szCs w:val="24"/>
        </w:rPr>
      </w:pPr>
    </w:p>
    <w:p w:rsidR="00FB4D73" w:rsidRPr="001C7E36" w:rsidRDefault="006E1670" w:rsidP="00FB4D73">
      <w:pPr>
        <w:tabs>
          <w:tab w:val="left" w:pos="200"/>
          <w:tab w:val="left" w:pos="3600"/>
          <w:tab w:val="left" w:pos="39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Исп.: Злотникова А.Ю</w:t>
      </w:r>
      <w:r w:rsidR="00FB4D73">
        <w:rPr>
          <w:rFonts w:eastAsia="Calibri"/>
          <w:sz w:val="18"/>
          <w:szCs w:val="18"/>
        </w:rPr>
        <w:t>.</w:t>
      </w:r>
    </w:p>
    <w:p w:rsidR="00FB4D73" w:rsidRPr="001C7E36" w:rsidRDefault="00FB4D73" w:rsidP="00FB4D73">
      <w:pPr>
        <w:tabs>
          <w:tab w:val="left" w:pos="200"/>
          <w:tab w:val="left" w:pos="3600"/>
          <w:tab w:val="left" w:pos="396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тел.: 8(813-79)66-217</w:t>
      </w:r>
    </w:p>
    <w:p w:rsidR="007C0FB4" w:rsidRPr="00460D9B" w:rsidRDefault="00FB4D73" w:rsidP="00FB4D73">
      <w:pPr>
        <w:tabs>
          <w:tab w:val="left" w:pos="0"/>
          <w:tab w:val="left" w:pos="3600"/>
          <w:tab w:val="left" w:pos="3960"/>
        </w:tabs>
        <w:rPr>
          <w:bCs/>
          <w:sz w:val="24"/>
          <w:szCs w:val="24"/>
        </w:rPr>
      </w:pPr>
      <w:r w:rsidRPr="001C7E36">
        <w:rPr>
          <w:rFonts w:eastAsia="Calibri"/>
          <w:sz w:val="18"/>
          <w:szCs w:val="18"/>
        </w:rPr>
        <w:t>Разослано: дело-2, Прокуратура</w:t>
      </w:r>
      <w:r>
        <w:rPr>
          <w:rFonts w:eastAsia="Calibri"/>
          <w:sz w:val="18"/>
          <w:szCs w:val="18"/>
        </w:rPr>
        <w:t xml:space="preserve"> – 1</w:t>
      </w:r>
    </w:p>
    <w:p w:rsidR="007C0FB4" w:rsidRPr="00460D9B" w:rsidRDefault="007C0FB4" w:rsidP="00972C81">
      <w:pPr>
        <w:jc w:val="both"/>
        <w:rPr>
          <w:bCs/>
          <w:sz w:val="24"/>
          <w:szCs w:val="24"/>
        </w:rPr>
      </w:pPr>
    </w:p>
    <w:p w:rsidR="007C0FB4" w:rsidRPr="00460D9B" w:rsidRDefault="007C0FB4" w:rsidP="00972C81">
      <w:pPr>
        <w:jc w:val="both"/>
        <w:rPr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98"/>
        <w:gridCol w:w="4999"/>
      </w:tblGrid>
      <w:tr w:rsidR="00CD16F6" w:rsidRPr="00460D9B" w:rsidTr="00172FA9">
        <w:tc>
          <w:tcPr>
            <w:tcW w:w="4998" w:type="dxa"/>
            <w:shd w:val="clear" w:color="auto" w:fill="auto"/>
          </w:tcPr>
          <w:p w:rsidR="00CD16F6" w:rsidRPr="006548F4" w:rsidRDefault="00CD16F6" w:rsidP="00172FA9">
            <w:pPr>
              <w:pStyle w:val="af3"/>
              <w:keepNext/>
              <w:keepLines/>
              <w:spacing w:after="0"/>
              <w:ind w:right="23"/>
              <w:jc w:val="right"/>
              <w:rPr>
                <w:rStyle w:val="af4"/>
                <w:color w:val="000000"/>
                <w:lang w:eastAsia="en-US"/>
              </w:rPr>
            </w:pPr>
            <w:bookmarkStart w:id="0" w:name="bookmark1"/>
          </w:p>
        </w:tc>
        <w:tc>
          <w:tcPr>
            <w:tcW w:w="4999" w:type="dxa"/>
            <w:shd w:val="clear" w:color="auto" w:fill="auto"/>
          </w:tcPr>
          <w:p w:rsidR="00CD16F6" w:rsidRPr="006548F4" w:rsidRDefault="00CD16F6" w:rsidP="00C5434D">
            <w:pPr>
              <w:pStyle w:val="af3"/>
              <w:keepNext/>
              <w:keepLines/>
              <w:spacing w:after="0"/>
              <w:ind w:right="23"/>
              <w:rPr>
                <w:rStyle w:val="af4"/>
                <w:color w:val="000000"/>
                <w:lang w:eastAsia="en-US"/>
              </w:rPr>
            </w:pPr>
            <w:r w:rsidRPr="006548F4">
              <w:rPr>
                <w:rStyle w:val="af4"/>
                <w:color w:val="000000"/>
                <w:lang w:eastAsia="en-US"/>
              </w:rPr>
              <w:t xml:space="preserve">Приложение </w:t>
            </w:r>
          </w:p>
          <w:p w:rsidR="00CD16F6" w:rsidRPr="006548F4" w:rsidRDefault="00CD16F6" w:rsidP="00C5434D">
            <w:pPr>
              <w:pStyle w:val="af3"/>
              <w:keepNext/>
              <w:keepLines/>
              <w:spacing w:after="0"/>
              <w:ind w:right="23"/>
              <w:rPr>
                <w:rStyle w:val="af4"/>
                <w:color w:val="000000"/>
                <w:lang w:eastAsia="en-US"/>
              </w:rPr>
            </w:pPr>
            <w:r w:rsidRPr="006548F4">
              <w:rPr>
                <w:rStyle w:val="af4"/>
                <w:color w:val="000000"/>
                <w:lang w:eastAsia="en-US"/>
              </w:rPr>
              <w:t xml:space="preserve">к решению Совета депутатов </w:t>
            </w:r>
          </w:p>
          <w:p w:rsidR="00C5434D" w:rsidRPr="006548F4" w:rsidRDefault="00102C69" w:rsidP="00C5434D">
            <w:pPr>
              <w:pStyle w:val="af3"/>
              <w:keepNext/>
              <w:keepLines/>
              <w:spacing w:after="0"/>
              <w:ind w:right="23"/>
              <w:rPr>
                <w:rStyle w:val="af4"/>
                <w:color w:val="000000"/>
                <w:lang w:eastAsia="en-US"/>
              </w:rPr>
            </w:pPr>
            <w:r w:rsidRPr="006548F4">
              <w:rPr>
                <w:color w:val="000000"/>
              </w:rPr>
              <w:t xml:space="preserve">муниципального образования                            Петровское сельское поселение муниципального образования                    Приозерский муниципальный район Ленинградской области </w:t>
            </w:r>
          </w:p>
          <w:p w:rsidR="00CD16F6" w:rsidRPr="006548F4" w:rsidRDefault="00FB4D73" w:rsidP="00102C69">
            <w:pPr>
              <w:pStyle w:val="af3"/>
              <w:keepNext/>
              <w:keepLines/>
              <w:spacing w:after="0"/>
              <w:ind w:right="23"/>
              <w:rPr>
                <w:rStyle w:val="af4"/>
                <w:color w:val="000000"/>
                <w:lang w:eastAsia="en-US"/>
              </w:rPr>
            </w:pPr>
            <w:r>
              <w:rPr>
                <w:rStyle w:val="af4"/>
                <w:color w:val="000000"/>
                <w:lang w:eastAsia="en-US"/>
              </w:rPr>
              <w:t xml:space="preserve">от 02 апреля 2019 </w:t>
            </w:r>
            <w:r w:rsidR="00C5434D" w:rsidRPr="006548F4">
              <w:rPr>
                <w:rStyle w:val="af4"/>
                <w:color w:val="000000"/>
                <w:lang w:eastAsia="en-US"/>
              </w:rPr>
              <w:t xml:space="preserve">года </w:t>
            </w:r>
            <w:r>
              <w:rPr>
                <w:rStyle w:val="af4"/>
                <w:color w:val="000000"/>
                <w:lang w:eastAsia="en-US"/>
              </w:rPr>
              <w:t>№ 183</w:t>
            </w:r>
          </w:p>
        </w:tc>
      </w:tr>
    </w:tbl>
    <w:p w:rsidR="00CD16F6" w:rsidRPr="00460D9B" w:rsidRDefault="00CD16F6" w:rsidP="00CD16F6">
      <w:pPr>
        <w:pStyle w:val="af3"/>
        <w:keepNext/>
        <w:keepLines/>
        <w:spacing w:after="0"/>
        <w:jc w:val="right"/>
        <w:rPr>
          <w:rStyle w:val="af4"/>
        </w:rPr>
      </w:pPr>
    </w:p>
    <w:bookmarkEnd w:id="0"/>
    <w:p w:rsidR="00D05A5C" w:rsidRPr="00460D9B" w:rsidRDefault="00D05A5C" w:rsidP="00D05A5C">
      <w:pPr>
        <w:pStyle w:val="a7"/>
        <w:ind w:left="0"/>
        <w:jc w:val="center"/>
        <w:rPr>
          <w:rFonts w:ascii="Times New Roman" w:hAnsi="Times New Roman"/>
          <w:b/>
        </w:rPr>
      </w:pPr>
      <w:r w:rsidRPr="00460D9B">
        <w:rPr>
          <w:rFonts w:ascii="Times New Roman" w:hAnsi="Times New Roman"/>
          <w:b/>
        </w:rPr>
        <w:t>РЕГЛАМЕНТ</w:t>
      </w:r>
    </w:p>
    <w:p w:rsidR="00D05A5C" w:rsidRPr="00460D9B" w:rsidRDefault="00D05A5C" w:rsidP="00D05A5C">
      <w:pPr>
        <w:pStyle w:val="a7"/>
        <w:ind w:left="0"/>
        <w:jc w:val="center"/>
        <w:rPr>
          <w:rFonts w:ascii="Times New Roman" w:hAnsi="Times New Roman"/>
        </w:rPr>
      </w:pPr>
      <w:r w:rsidRPr="00460D9B">
        <w:rPr>
          <w:rFonts w:ascii="Times New Roman" w:hAnsi="Times New Roman"/>
        </w:rPr>
        <w:t>Совета депутатов муниципального образования</w:t>
      </w:r>
    </w:p>
    <w:p w:rsidR="00D05A5C" w:rsidRPr="00102C69" w:rsidRDefault="00C5434D" w:rsidP="00D05A5C">
      <w:pPr>
        <w:pStyle w:val="a7"/>
        <w:ind w:left="0"/>
        <w:jc w:val="center"/>
        <w:rPr>
          <w:rFonts w:ascii="Times New Roman" w:hAnsi="Times New Roman"/>
        </w:rPr>
      </w:pPr>
      <w:r w:rsidRPr="00102C69">
        <w:rPr>
          <w:rFonts w:ascii="Times New Roman" w:hAnsi="Times New Roman"/>
        </w:rPr>
        <w:t xml:space="preserve"> </w:t>
      </w:r>
      <w:r w:rsidR="00102C69" w:rsidRPr="00102C69">
        <w:rPr>
          <w:rFonts w:ascii="Times New Roman" w:hAnsi="Times New Roman"/>
        </w:rPr>
        <w:t>Петровское сельское поселение</w:t>
      </w:r>
    </w:p>
    <w:p w:rsidR="00D05A5C" w:rsidRPr="00460D9B" w:rsidRDefault="00D05A5C" w:rsidP="00D05A5C">
      <w:pPr>
        <w:pStyle w:val="1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bookmarkStart w:id="1" w:name="_Toc126655859"/>
    </w:p>
    <w:bookmarkEnd w:id="1"/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  <w:rPr>
          <w:b/>
        </w:rPr>
      </w:pPr>
      <w:r w:rsidRPr="00460D9B">
        <w:rPr>
          <w:b/>
        </w:rPr>
        <w:t>Статья 1. Общие положения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11"/>
        </w:numPr>
        <w:spacing w:before="0" w:beforeAutospacing="0" w:after="0" w:afterAutospacing="0"/>
        <w:ind w:left="0" w:firstLine="709"/>
        <w:jc w:val="both"/>
      </w:pPr>
      <w:r w:rsidRPr="00460D9B">
        <w:t xml:space="preserve">Настоящий регламент определяет основные правила и порядок деятельности Совета депутатов муниципального образования </w:t>
      </w:r>
      <w:r w:rsidR="00102C69">
        <w:rPr>
          <w:color w:val="000000"/>
        </w:rPr>
        <w:t>Петровское сельское поселение</w:t>
      </w:r>
      <w:r w:rsidRPr="00460D9B">
        <w:t xml:space="preserve"> (далее – Совет депутатов), его органов, фракций, структурных подразделений, должностных лиц и депутатов.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11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Совет депутатов представляет интересы населения</w:t>
      </w:r>
      <w:r w:rsidR="00102C69">
        <w:rPr>
          <w:rFonts w:ascii="Times New Roman" w:hAnsi="Times New Roman"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460D9B">
        <w:rPr>
          <w:rFonts w:ascii="Times New Roman" w:hAnsi="Times New Roman"/>
          <w:color w:val="FF0000"/>
        </w:rPr>
        <w:t xml:space="preserve"> </w:t>
      </w:r>
      <w:r w:rsidRPr="00460D9B">
        <w:rPr>
          <w:rFonts w:ascii="Times New Roman" w:hAnsi="Times New Roman"/>
        </w:rPr>
        <w:t>и принимает от его имени решения в пределах полномочий, установленных  законодательством и уставом муниципального образовани</w:t>
      </w:r>
      <w:r w:rsidR="00102C69">
        <w:rPr>
          <w:rFonts w:ascii="Times New Roman" w:hAnsi="Times New Roman"/>
        </w:rPr>
        <w:t>я Петровское сельское поселение МО Приозерский муниципальный район Ленинградской области</w:t>
      </w:r>
    </w:p>
    <w:p w:rsidR="00D05A5C" w:rsidRPr="00460D9B" w:rsidRDefault="00D05A5C" w:rsidP="00CC5666">
      <w:pPr>
        <w:widowControl/>
        <w:numPr>
          <w:ilvl w:val="0"/>
          <w:numId w:val="11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Деятельность Совета депутатов </w:t>
      </w:r>
      <w:r w:rsidR="00385430">
        <w:rPr>
          <w:color w:val="000000"/>
          <w:sz w:val="24"/>
          <w:szCs w:val="24"/>
        </w:rPr>
        <w:t>муниципального</w:t>
      </w:r>
      <w:r w:rsidR="00102C69">
        <w:rPr>
          <w:color w:val="000000"/>
          <w:sz w:val="24"/>
          <w:szCs w:val="24"/>
        </w:rPr>
        <w:t xml:space="preserve"> образования Петровское сельское поселение </w:t>
      </w:r>
      <w:r w:rsidRPr="00460D9B">
        <w:rPr>
          <w:sz w:val="24"/>
          <w:szCs w:val="24"/>
        </w:rPr>
        <w:t>строится на основе целесообразности и открытости, свободного обсуждения и коллегиального решения вопросов.</w:t>
      </w:r>
    </w:p>
    <w:p w:rsidR="00D05A5C" w:rsidRPr="00460D9B" w:rsidRDefault="00D05A5C" w:rsidP="00CC5666">
      <w:pPr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Полномочия и порядок деятельности Совета депутатов определяются Конституцией Российской Федерации, Федеральным законом от 06.10.2003 года  № 131-ФЗ "Об общих принципах организации местного самоуправления в Российской Федерации", Уставом муниципального образования </w:t>
      </w:r>
      <w:r w:rsidR="00385430">
        <w:rPr>
          <w:color w:val="000000"/>
          <w:sz w:val="24"/>
          <w:szCs w:val="24"/>
        </w:rPr>
        <w:t>Петровское сельское поселение</w:t>
      </w:r>
      <w:r w:rsidRPr="00460D9B">
        <w:rPr>
          <w:sz w:val="24"/>
          <w:szCs w:val="24"/>
        </w:rPr>
        <w:t xml:space="preserve">, настоящим Регламентом.  </w:t>
      </w:r>
    </w:p>
    <w:p w:rsidR="00D05A5C" w:rsidRPr="00460D9B" w:rsidRDefault="00D05A5C" w:rsidP="00CC5666">
      <w:pPr>
        <w:numPr>
          <w:ilvl w:val="0"/>
          <w:numId w:val="11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Совет депутатов муниципального образования </w:t>
      </w:r>
      <w:r w:rsidR="00385430">
        <w:rPr>
          <w:color w:val="000000"/>
          <w:sz w:val="24"/>
          <w:szCs w:val="24"/>
        </w:rPr>
        <w:t xml:space="preserve">Петровское сельское поселение </w:t>
      </w:r>
      <w:r w:rsidRPr="00460D9B">
        <w:rPr>
          <w:sz w:val="24"/>
          <w:szCs w:val="24"/>
        </w:rPr>
        <w:t>является юридическим лицом.</w:t>
      </w:r>
    </w:p>
    <w:p w:rsidR="00D05A5C" w:rsidRPr="00460D9B" w:rsidRDefault="00D05A5C" w:rsidP="00D05A5C">
      <w:pPr>
        <w:ind w:firstLine="709"/>
        <w:jc w:val="both"/>
        <w:rPr>
          <w:color w:val="FF0000"/>
          <w:sz w:val="24"/>
          <w:szCs w:val="24"/>
        </w:rPr>
      </w:pPr>
      <w:r w:rsidRPr="00460D9B">
        <w:rPr>
          <w:sz w:val="24"/>
          <w:szCs w:val="24"/>
        </w:rPr>
        <w:t>Адрес места нахождения постоянно действующего исполнительного органа:</w:t>
      </w:r>
      <w:r w:rsidR="00385430">
        <w:rPr>
          <w:sz w:val="24"/>
          <w:szCs w:val="24"/>
        </w:rPr>
        <w:t xml:space="preserve"> 188732, Ленинградская область, Приозерский район, п. </w:t>
      </w:r>
      <w:proofErr w:type="gramStart"/>
      <w:r w:rsidR="00385430">
        <w:rPr>
          <w:sz w:val="24"/>
          <w:szCs w:val="24"/>
        </w:rPr>
        <w:t>Петровское</w:t>
      </w:r>
      <w:proofErr w:type="gramEnd"/>
      <w:r w:rsidR="00385430">
        <w:rPr>
          <w:sz w:val="24"/>
          <w:szCs w:val="24"/>
        </w:rPr>
        <w:t>, ул. Шоссейная, д.22</w:t>
      </w:r>
      <w:r w:rsidR="00C5434D" w:rsidRPr="00460D9B">
        <w:rPr>
          <w:color w:val="000000"/>
          <w:sz w:val="24"/>
          <w:szCs w:val="24"/>
        </w:rPr>
        <w:t>.</w:t>
      </w: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</w:rPr>
      </w:pP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  <w:lang w:val="en-US"/>
        </w:rPr>
      </w:pPr>
      <w:r w:rsidRPr="00460D9B">
        <w:rPr>
          <w:b/>
          <w:sz w:val="24"/>
          <w:szCs w:val="24"/>
        </w:rPr>
        <w:t xml:space="preserve">Статья 2. Структура Совет депутатов 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12"/>
        </w:numPr>
        <w:tabs>
          <w:tab w:val="left" w:pos="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Председатель Совета депутатов.</w:t>
      </w:r>
    </w:p>
    <w:p w:rsidR="00D05A5C" w:rsidRPr="00460D9B" w:rsidRDefault="00D05A5C" w:rsidP="00D05A5C">
      <w:pPr>
        <w:pStyle w:val="a7"/>
        <w:widowControl w:val="0"/>
        <w:tabs>
          <w:tab w:val="left" w:pos="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 xml:space="preserve">Организацию деятельности Совета депутатов осуществляет Председатель Совета депутатов. Председателем Совета депутатов является </w:t>
      </w:r>
      <w:r w:rsidRPr="00460D9B">
        <w:rPr>
          <w:rFonts w:ascii="Times New Roman" w:hAnsi="Times New Roman"/>
          <w:color w:val="000000"/>
        </w:rPr>
        <w:t xml:space="preserve">Глава </w:t>
      </w:r>
      <w:r w:rsidR="00385430">
        <w:rPr>
          <w:rFonts w:ascii="Times New Roman" w:hAnsi="Times New Roman"/>
          <w:color w:val="000000"/>
        </w:rPr>
        <w:t>муниципального образования Петровское сельское поселение</w:t>
      </w:r>
      <w:r w:rsidRPr="00460D9B">
        <w:rPr>
          <w:rFonts w:ascii="Times New Roman" w:hAnsi="Times New Roman"/>
        </w:rPr>
        <w:t xml:space="preserve">. Полномочия Председателя Совета депутатов определены Уставом </w:t>
      </w:r>
      <w:r w:rsidR="00385430">
        <w:rPr>
          <w:rFonts w:ascii="Times New Roman" w:hAnsi="Times New Roman"/>
          <w:color w:val="000000"/>
        </w:rPr>
        <w:t xml:space="preserve">муниципального образования Петровское сельское поселение МО Приозерский муниципальный район Ленинградской области </w:t>
      </w:r>
      <w:r w:rsidR="00C5434D" w:rsidRPr="00460D9B">
        <w:rPr>
          <w:rFonts w:ascii="Times New Roman" w:hAnsi="Times New Roman"/>
          <w:i/>
          <w:color w:val="000000"/>
        </w:rPr>
        <w:t xml:space="preserve"> </w:t>
      </w:r>
      <w:r w:rsidRPr="00460D9B">
        <w:rPr>
          <w:rFonts w:ascii="Times New Roman" w:hAnsi="Times New Roman"/>
        </w:rPr>
        <w:t xml:space="preserve">и настоящим Регламентом. 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12"/>
        </w:numPr>
        <w:tabs>
          <w:tab w:val="left" w:pos="994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Постоянные комиссии Совета депутатов.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Постоянные комиссии Совета депутатов образуются из числа депутатов на срок их полномочий в целях подготовки и предварительного рассмотрения проектов решений Совета депутатов, содействия их реализации, разработки предложений по соответствующим вопросам ведения комиссии.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12"/>
        </w:numPr>
        <w:tabs>
          <w:tab w:val="left" w:pos="994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Фракции Совета депутатов.</w:t>
      </w: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Депутаты Совета депутатов вправе образовывать фракции, насчитывающие в своем составе не менее трех депутатов Совета депутатов. Образование фракции, их задачи и полномочия оформляются решением Совета депутатов. Внутренняя деятельность фракций организуется ими самостоятельно.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12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Временные комиссии, рабочие группы.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13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 xml:space="preserve">Временные комиссии образуются на определенный срок в целях рассмотрения (решения) конкретных вопросов открытым голосованием из числа депутатов Совета депутатов </w:t>
      </w:r>
      <w:r w:rsidRPr="00460D9B">
        <w:rPr>
          <w:rFonts w:ascii="Times New Roman" w:hAnsi="Times New Roman"/>
        </w:rPr>
        <w:lastRenderedPageBreak/>
        <w:t>в составе председателя и членов комиссии. Персональный и численный состав временных комиссий, их задачи и полномочия определяются на заседании Совета депутатов при их образовании и оформляются решением. Временная комиссия прекращает свою деятельность после выполнения возложенных на нее задач или досрочно по решению Совета депутатов.</w:t>
      </w:r>
    </w:p>
    <w:p w:rsidR="00D05A5C" w:rsidRPr="00460D9B" w:rsidRDefault="00D05A5C" w:rsidP="00CC5666">
      <w:pPr>
        <w:widowControl/>
        <w:numPr>
          <w:ilvl w:val="0"/>
          <w:numId w:val="13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Рабочая группа может создаваться для разработки нормативных правовых актов Совета депутатов, а также для решения иных вопросов, относящихся к ведению Совета депутатов. Решение о создании рабочей группы, численном и персональном составе принимается в виде распоряжения главы </w:t>
      </w:r>
      <w:r w:rsidR="007163B7">
        <w:rPr>
          <w:color w:val="000000"/>
          <w:sz w:val="24"/>
          <w:szCs w:val="24"/>
        </w:rPr>
        <w:t xml:space="preserve">муниципального образования Петровское сельское поселение </w:t>
      </w:r>
      <w:r w:rsidRPr="00460D9B">
        <w:rPr>
          <w:sz w:val="24"/>
          <w:szCs w:val="24"/>
        </w:rPr>
        <w:t>– председателя Совета депутатов. В состав рабочей группы могут быть включены депутаты Совета депутатов, специалисты Совета депутатов, а также представители органов государственной власти и органов местного самоуправления – по согласованию.</w:t>
      </w: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</w:rPr>
      </w:pP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  <w:b/>
        </w:rPr>
      </w:pPr>
      <w:r w:rsidRPr="00460D9B">
        <w:rPr>
          <w:rFonts w:ascii="Times New Roman" w:hAnsi="Times New Roman"/>
          <w:b/>
        </w:rPr>
        <w:t>Статья 3. Формы работы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21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Основной формой работы Совета депутатов являются заседания Совета депутатов, порядок созыва и проведения которых определяется настоящим Регламентом.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21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В период между заседаниями Совет депутатов осуществляет свою деятельность через образуемые  постоянные и временные органы.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21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Формами аналитической, рекомендательной и контрольной работы Совета депутатов являются заседания постоянных и временных комиссий, рабочих групп, фракций, дни депутата, депутатские слушания.</w:t>
      </w: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Статья 4. Депутатские слушания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22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 xml:space="preserve">Совет депутатов по вопросам ведения </w:t>
      </w:r>
      <w:r w:rsidR="007163B7">
        <w:rPr>
          <w:rFonts w:ascii="Times New Roman" w:hAnsi="Times New Roman"/>
          <w:color w:val="000000"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460D9B">
        <w:rPr>
          <w:rFonts w:ascii="Times New Roman" w:hAnsi="Times New Roman"/>
        </w:rPr>
        <w:t xml:space="preserve">проводит депутатские слушания. 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22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На депутатские слушания могут быть вынесены вопросы, имеющие общественную и социальную значимость, и иные, требующие широкого обсуждения, вопросы.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22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Депутатские слушания в Совете депутатов проводятся по инициативе Председателя Совета депутатов, заместителя Председателя Совета депутатов, постоянных комиссий в пределах их полномочий, фракций или по решению группы депутатов численностью не менее одной трети от установленного числа депутатов Совета депутатов.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22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Состав лиц, приглашенных на депутатские слушания, а также план мероприятий по подготовке и проведению депутатских слушаний определяется председателем Совета депутатов по предложениям постоянных комиссий, фракций, инициирующих эти слушания. Лицам, включенным в список приглашенных на депутатские слушания, не позднее чем за пять дней до начала слушаний рассылаются официальные уведомления, в соответствии с которыми они имеют право принять участие в депутатских слушаниях.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22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Депутатские слушания заканчиваются принятием рекомендаций по обсуждаемому вопросу. Рекомендации депутатских слушаний принимаются путем одобрения большинством принявших участие в депутатских слушаниях депутатов Совета депутатов. В целях реализации рекомендаций, принятых на депутатских слушаниях, и разработки мероприятий по их реализации на очередном заседании Совета депутатов может быть принято соответствующее решение.</w:t>
      </w: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Статья 5. Порядок подготовки и проведения заседаний Совета депутатов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14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В помещении, где проводится заседание Совета депутатов, устанавливаются Государственный флаг и Герб Российской Федерации, Флаг и Герб Ленинградской области. Флаг и официальные символы муниципального образования.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14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 xml:space="preserve">Организацию деятельности Совета депутатов осуществляет Председатель Совета депутатов. Председателем Совета депутатов является Глава </w:t>
      </w:r>
      <w:r w:rsidR="007163B7">
        <w:rPr>
          <w:rFonts w:ascii="Times New Roman" w:hAnsi="Times New Roman"/>
        </w:rPr>
        <w:t>муниципального образования Петровское сельское поселение</w:t>
      </w:r>
      <w:r w:rsidRPr="00460D9B">
        <w:rPr>
          <w:rFonts w:ascii="Times New Roman" w:hAnsi="Times New Roman"/>
        </w:rPr>
        <w:t>.</w:t>
      </w: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Председательствует на заседании Совета депутатов Председатель Совета де</w:t>
      </w:r>
      <w:r w:rsidR="007163B7">
        <w:rPr>
          <w:rFonts w:ascii="Times New Roman" w:hAnsi="Times New Roman"/>
        </w:rPr>
        <w:t>путатов</w:t>
      </w:r>
      <w:r w:rsidRPr="00460D9B">
        <w:rPr>
          <w:rFonts w:ascii="Times New Roman" w:hAnsi="Times New Roman"/>
        </w:rPr>
        <w:t>.</w:t>
      </w: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Председатель Совета депутатов: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открывает и закрывает заседание Совета депутатов;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lastRenderedPageBreak/>
        <w:t>сообщает о числе присутствующих и отсутствующих на нем депутатов;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предлагает на утверждение проект повестки дня заседания Совета депутатов;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ставит на обсуждение вопросы повестки дня заседания Совета депутатов;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руководит заседанием Совета депутатов, следит за наличием кворума и соблюдением принятого депутатами порядка работы;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предоставляет слово докладчикам, содокладчикам и выступающим по повестке дня заседания Совета депутатов;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сообщает, по предложению депутатов, сведения о приглашенных на заседание Совета депутатов лицах;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предоставляет слово для выступления по рассматриваемым вопросам лицам, приглашенным на заседание Совета депутатов и записавшимся для выступлений;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предоставляет слово для правовой оценки рассматриваемых проектов, их отдельных положений, вносимых в ходе обсуждения предложений, специалисту, осуществляющему правовое сопровождение деятельности Совета депутатов по своей инициативе, по инициативе депутатов и по просьбе такого специалиста;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при грубом нарушении порядка заседания Совета депутатов удаляет из зала нарушителя, не являющегося депутатом Совета депутатов;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оглашает поступившие письменные вопросы, заявления и справки депутатов, предоставляет депутатам слово для устных запросов, вопросов и справок, а также для замечаний по ведению заседания Совета депутатов, предложений и поправок к проектам областных законов и постановлений Совета депутатов, для выступления по мотивам голосования;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ставит предложение депутата на голосование, если депутат настаивает на этом;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объявляет вид голосования, проводит голосование депутатов и оглашает его результаты;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при необходимости объявляет перерыв в работе заседания;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организует выполнение поручений Совета депутатов, связанных с обеспечением работы заседания Совета депутатов;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организует ведение протокола и стенограммы заседания Совета депутатов и совместно с секретарем заседания подписывает протокол заседания Совета депутатов;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при необходимости проводит консультации с группами депутатов и отдельными депутатами в целях преодоления разногласий и разрешения других вопросов, возникающих в ходе работы заседания Совета депутатов.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tabs>
          <w:tab w:val="left" w:pos="108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обеспечивает соблюдение настоящего Регламента всеми участниками заседания;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 xml:space="preserve">издаёт постановления и распоряжения по вопросам организации деятельности Совета депутатов; 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координирует деятельность депутатских комиссий Совета депутатов, дает им поручения;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принимает меры по обеспечению гласности и учета общественного мнения в работе Совета депутатов;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представляет отчет о работе Совета депутатов;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5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осуществляет контроль исполнения решений Совета депутатов.</w:t>
      </w: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В случае отсутствия Председателя Совета депутатов, невозможности выполнения им своих полномочий его полномочия исполняет заместитель Председателя Совета депутатов, либо старейший из депутатов  Совета депутатов.</w:t>
      </w:r>
    </w:p>
    <w:p w:rsidR="00D05A5C" w:rsidRPr="00460D9B" w:rsidRDefault="00D05A5C" w:rsidP="00CC5666">
      <w:pPr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Специалисты Совета депутатов обеспечивают организационно-технические мероприятия при проведении заседаний Совета депутатов: 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1) непосредственно перед началом заседания производят регистрацию прибывших на заседании депутатов, докладчиков, </w:t>
      </w:r>
      <w:r w:rsidRPr="00460D9B">
        <w:rPr>
          <w:color w:val="000000"/>
          <w:sz w:val="24"/>
          <w:szCs w:val="24"/>
        </w:rPr>
        <w:t>специалистов администрации</w:t>
      </w:r>
      <w:r w:rsidRPr="00460D9B">
        <w:rPr>
          <w:color w:val="FF0000"/>
          <w:sz w:val="24"/>
          <w:szCs w:val="24"/>
        </w:rPr>
        <w:t xml:space="preserve"> </w:t>
      </w:r>
      <w:r w:rsidR="007163B7">
        <w:rPr>
          <w:color w:val="000000"/>
          <w:sz w:val="24"/>
          <w:szCs w:val="24"/>
        </w:rPr>
        <w:t>муниципального образования Петровское сельское поселение</w:t>
      </w:r>
      <w:r w:rsidRPr="00460D9B">
        <w:rPr>
          <w:sz w:val="24"/>
          <w:szCs w:val="24"/>
        </w:rPr>
        <w:t>, представителей средств массовой информации, приглашенных лиц, иных граждан;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2) обеспечивает депутатов проектами правовых актов Совета депутатов с приложениями по вопросам повестки дня заседания и другой необходимой информацией;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3) оказывает помощь депутатам Совета депутатов в вопросах подготовки к заседаниям проектов повестки дня, проектов документов и поправок к ним; 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lastRenderedPageBreak/>
        <w:t xml:space="preserve">4) приглашают лиц, чье присутствие необходимо при обсуждении проекта правового акта; 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5) оказывают председательствующему помощь в проведении заседаний.</w:t>
      </w: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</w:rPr>
      </w:pP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  <w:b/>
        </w:rPr>
      </w:pPr>
      <w:r w:rsidRPr="00460D9B">
        <w:rPr>
          <w:rFonts w:ascii="Times New Roman" w:hAnsi="Times New Roman"/>
          <w:b/>
        </w:rPr>
        <w:t>Статья 6. Очередные заседания Совета депутатов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23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 xml:space="preserve">Очередные заседания Совета депутатов созываются Председателем Совета депутатов, как правило, в </w:t>
      </w:r>
      <w:r w:rsidR="009F741C">
        <w:rPr>
          <w:rFonts w:ascii="Times New Roman" w:hAnsi="Times New Roman"/>
        </w:rPr>
        <w:t>третий вторник</w:t>
      </w:r>
      <w:r w:rsidRPr="00460D9B">
        <w:rPr>
          <w:rFonts w:ascii="Times New Roman" w:hAnsi="Times New Roman"/>
        </w:rPr>
        <w:t xml:space="preserve"> месяца, но </w:t>
      </w:r>
      <w:r w:rsidR="009F741C">
        <w:rPr>
          <w:rFonts w:ascii="Times New Roman" w:hAnsi="Times New Roman"/>
        </w:rPr>
        <w:t>не реже одного раза в 1,5 месяца</w:t>
      </w:r>
      <w:r w:rsidRPr="00460D9B">
        <w:rPr>
          <w:rFonts w:ascii="Times New Roman" w:hAnsi="Times New Roman"/>
        </w:rPr>
        <w:t>.</w:t>
      </w:r>
    </w:p>
    <w:p w:rsidR="00D05A5C" w:rsidRPr="00460D9B" w:rsidRDefault="00D05A5C" w:rsidP="00CC5666">
      <w:pPr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Очередные заседания Совета депутатов начинаются в 1</w:t>
      </w:r>
      <w:r w:rsidR="007D041A">
        <w:rPr>
          <w:sz w:val="24"/>
          <w:szCs w:val="24"/>
        </w:rPr>
        <w:t>6</w:t>
      </w:r>
      <w:r w:rsidRPr="00460D9B">
        <w:rPr>
          <w:sz w:val="24"/>
          <w:szCs w:val="24"/>
        </w:rPr>
        <w:t xml:space="preserve"> часов 00 минут</w:t>
      </w:r>
      <w:r w:rsidR="007D041A">
        <w:rPr>
          <w:sz w:val="24"/>
          <w:szCs w:val="24"/>
        </w:rPr>
        <w:t xml:space="preserve">. </w:t>
      </w:r>
      <w:r w:rsidRPr="00460D9B">
        <w:rPr>
          <w:sz w:val="24"/>
          <w:szCs w:val="24"/>
        </w:rPr>
        <w:t xml:space="preserve"> 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Совет депутатов вправе принять решение об ином времени проведения заседания.</w:t>
      </w:r>
    </w:p>
    <w:p w:rsidR="00D05A5C" w:rsidRPr="00460D9B" w:rsidRDefault="00D05A5C" w:rsidP="00CC5666">
      <w:pPr>
        <w:widowControl/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Заседание Совета депутатов правомочно, если на нем присутствует более половины от установленной Уставом </w:t>
      </w:r>
      <w:r w:rsidR="007D041A">
        <w:rPr>
          <w:color w:val="000000"/>
          <w:sz w:val="24"/>
          <w:szCs w:val="24"/>
        </w:rPr>
        <w:t xml:space="preserve">муниципального образования </w:t>
      </w:r>
      <w:r w:rsidR="00B15E80">
        <w:rPr>
          <w:color w:val="000000"/>
          <w:sz w:val="24"/>
          <w:szCs w:val="24"/>
        </w:rPr>
        <w:t>Петровское сельское поселение МО Приозерский муниципальный район Ленинградской области</w:t>
      </w:r>
      <w:r w:rsidRPr="00460D9B">
        <w:rPr>
          <w:sz w:val="24"/>
          <w:szCs w:val="24"/>
        </w:rPr>
        <w:t xml:space="preserve"> численности депутатов (кворум).</w:t>
      </w:r>
    </w:p>
    <w:p w:rsidR="00D05A5C" w:rsidRPr="00460D9B" w:rsidRDefault="00D05A5C" w:rsidP="00CC5666">
      <w:pPr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О созыве Совета депутатов Председатель Совета депутатов издает распоряжение.</w:t>
      </w:r>
    </w:p>
    <w:p w:rsidR="00D05A5C" w:rsidRPr="00460D9B" w:rsidRDefault="00D05A5C" w:rsidP="00CC5666">
      <w:pPr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Информация о времени, месте проведения очередного заседания Совета депутатов, перечне выносимых на его рассмотрение основных вопросов, материалы к заседанию доводятся до сведения депутатов посредством электронной почты информационно-телекоммуникационной сети "Интернет" не позднее, чем за 5 (пять) дней до начала заседания. </w:t>
      </w:r>
    </w:p>
    <w:p w:rsidR="00D05A5C" w:rsidRPr="00460D9B" w:rsidRDefault="00D05A5C" w:rsidP="00CC5666">
      <w:pPr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Материалы к заседанию на бумажном носителе представляются депутатам непосредственно перед началом заседания.</w:t>
      </w:r>
    </w:p>
    <w:p w:rsidR="00D05A5C" w:rsidRPr="00460D9B" w:rsidRDefault="00D05A5C" w:rsidP="00CC5666">
      <w:pPr>
        <w:numPr>
          <w:ilvl w:val="0"/>
          <w:numId w:val="2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Информационные сообщения о заседаниях Совета депутатов публикуются в средствах массовой информации, размещаются на официальном сайте Совета депутатов в информационно-телекоммуникационной сети "Интернет".</w:t>
      </w: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  <w:b/>
        </w:rPr>
      </w:pP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Статья 7. Внеочередные заседания Совета депутатов</w:t>
      </w:r>
    </w:p>
    <w:p w:rsidR="00D05A5C" w:rsidRPr="00460D9B" w:rsidRDefault="00D05A5C" w:rsidP="00CC5666">
      <w:pPr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Внеочередные заседания Совета депутатов созываются по инициативе Председателя Совета депутатов, главы администрации или депутатов в количестве не менее одной трети от установленного числа депутатов Совета депутатов.</w:t>
      </w:r>
    </w:p>
    <w:p w:rsidR="00D05A5C" w:rsidRPr="00460D9B" w:rsidRDefault="00D05A5C" w:rsidP="00CC5666">
      <w:pPr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В последних двух случаях на имя председателя Совета депутатов подается письменное обращение, подписанное главой администрации или всеми депутатами, являющимися инициаторами проведения внеочередного заседания Совета депутатов.</w:t>
      </w:r>
    </w:p>
    <w:p w:rsidR="00D05A5C" w:rsidRPr="00460D9B" w:rsidRDefault="00D05A5C" w:rsidP="00CC5666">
      <w:pPr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Внеочередное заседание может быть созвано по вопросам, имеющим общественную и социальную значимость, требующим незамедлительного принятия решения или затрагивающим деятельность Совета депутатов.</w:t>
      </w:r>
    </w:p>
    <w:p w:rsidR="00D05A5C" w:rsidRPr="00460D9B" w:rsidRDefault="00D05A5C" w:rsidP="00CC5666">
      <w:pPr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Информация о времени, месте проведения внеочередного заседания Совета депутатов, перечне выносимых на его рассмотрение основных вопросов, материалы к заседанию доводятся до сведения депутатов посредством электронной почты информационно-телекоммуникационной сети "Интернет" не позднее, чем за  2 (два) дня до начала заседания. </w:t>
      </w:r>
    </w:p>
    <w:p w:rsidR="00D05A5C" w:rsidRPr="00460D9B" w:rsidRDefault="00D05A5C" w:rsidP="00CC5666">
      <w:pPr>
        <w:numPr>
          <w:ilvl w:val="0"/>
          <w:numId w:val="24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Материалы к заседанию на бумажном носителе представляются депутатам непосредственно перед началом заседания.</w:t>
      </w: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Статья 8. Открытые заседания Совета депутатов</w:t>
      </w:r>
    </w:p>
    <w:p w:rsidR="00D05A5C" w:rsidRPr="00460D9B" w:rsidRDefault="00D05A5C" w:rsidP="00CC5666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Заседания Совета депутатов являются, как правило, открытыми. Граждане вправе присутствовать на заседаниях Совета депутатов в качестве приглашенных лиц, подав соответствующее заявле</w:t>
      </w:r>
      <w:r w:rsidR="009368C7">
        <w:rPr>
          <w:sz w:val="24"/>
          <w:szCs w:val="24"/>
        </w:rPr>
        <w:t>ние не позднее, чем за три дня</w:t>
      </w:r>
      <w:r w:rsidRPr="00460D9B">
        <w:rPr>
          <w:sz w:val="24"/>
          <w:szCs w:val="24"/>
        </w:rPr>
        <w:t xml:space="preserve"> до заседания.</w:t>
      </w:r>
    </w:p>
    <w:p w:rsidR="00D05A5C" w:rsidRPr="00460D9B" w:rsidRDefault="00D05A5C" w:rsidP="00CC5666">
      <w:pPr>
        <w:widowControl/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napToGrid w:val="0"/>
          <w:sz w:val="24"/>
          <w:szCs w:val="24"/>
        </w:rPr>
      </w:pPr>
      <w:r w:rsidRPr="00460D9B">
        <w:rPr>
          <w:snapToGrid w:val="0"/>
          <w:sz w:val="24"/>
          <w:szCs w:val="24"/>
        </w:rPr>
        <w:t>Для лиц, приглашенных на заседание Совета депутатов, отводятся специальные места в зале заседаний.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Приглашенные лица не имеют права вмешиваться в работу заседания Совета депутатов, обязаны воздерживаться от проявлений одобрения или неодобрения, соблюдать порядок и подчиняться распоряжениям председательствующего.</w:t>
      </w:r>
    </w:p>
    <w:p w:rsidR="00D05A5C" w:rsidRPr="00460D9B" w:rsidRDefault="00D05A5C" w:rsidP="00CC5666">
      <w:pPr>
        <w:pStyle w:val="12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Видеосъемка и аудиозапись заседаний лицами, присутствующими на заседании  Совета депутатов, постоянных комиссий, рабочих групп Совета депутатов производится по согласованию с председательствующим на заседании Совета депутатов и с его разрешения</w:t>
      </w:r>
      <w:r w:rsidR="00E6633D">
        <w:rPr>
          <w:sz w:val="24"/>
          <w:szCs w:val="24"/>
        </w:rPr>
        <w:t xml:space="preserve">. </w:t>
      </w:r>
    </w:p>
    <w:p w:rsidR="00D05A5C" w:rsidRPr="00460D9B" w:rsidRDefault="00D05A5C" w:rsidP="00CC5666">
      <w:pPr>
        <w:pStyle w:val="12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lastRenderedPageBreak/>
        <w:t>Представители средств массовой информации, аккредитованные при Совете депутатов вправе производить видеосъемку, фотосъемку и аудиозапись без согласования с председательствующим на заседании Совета депутатов.</w:t>
      </w:r>
    </w:p>
    <w:p w:rsidR="00D05A5C" w:rsidRPr="00460D9B" w:rsidRDefault="00D05A5C" w:rsidP="00CC5666">
      <w:pPr>
        <w:numPr>
          <w:ilvl w:val="0"/>
          <w:numId w:val="25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На официальном сайте Совета депутатов, в социальных сетях в информационно-телекоммуникационной сети Интернет специалистами Совета депутатов организуются </w:t>
      </w:r>
      <w:proofErr w:type="spellStart"/>
      <w:r w:rsidRPr="00460D9B">
        <w:rPr>
          <w:sz w:val="24"/>
          <w:szCs w:val="24"/>
        </w:rPr>
        <w:t>онлайн-трансляции</w:t>
      </w:r>
      <w:proofErr w:type="spellEnd"/>
      <w:r w:rsidRPr="00460D9B">
        <w:rPr>
          <w:sz w:val="24"/>
          <w:szCs w:val="24"/>
        </w:rPr>
        <w:t xml:space="preserve"> заседаний Совета депутатов, постоянных комиссий, рабочих групп Совета депутатов по актуальным вопросам.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Статья 9. Закрытые заседания Совета депутатов</w:t>
      </w:r>
    </w:p>
    <w:p w:rsidR="00D05A5C" w:rsidRPr="00460D9B" w:rsidRDefault="00D05A5C" w:rsidP="00CC5666">
      <w:pPr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В целях охраны государственной тайны, неприкосновенности частной жизни, нераспространения конфиденциальной информации, а также в иных случаях по решению большинства депутатов, Совет депутатов может принять решение о проведении закрытого заседания Совета депутатов (закрытое рассмотрение вопроса). Решение принимается большинством голосов от установленной численности депутатов.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26"/>
        </w:numPr>
        <w:spacing w:before="0" w:beforeAutospacing="0" w:after="0" w:afterAutospacing="0"/>
        <w:ind w:left="0" w:firstLine="709"/>
        <w:jc w:val="both"/>
      </w:pPr>
      <w:r w:rsidRPr="00460D9B">
        <w:t>Лица, не являющиеся депутатами, могут присутствовать на закрытом заседании Совета депутатов по решению Совета депутатов.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26"/>
        </w:numPr>
        <w:spacing w:before="0" w:beforeAutospacing="0" w:after="0" w:afterAutospacing="0"/>
        <w:ind w:left="0" w:firstLine="709"/>
        <w:jc w:val="both"/>
      </w:pPr>
      <w:r w:rsidRPr="00460D9B">
        <w:t>Председательствующий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информации, составляющей государственную или иную охраняемую законом тайну.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26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Во время проведения закрытого заседания Совета депутатов запрещается ведение аудио- и видеозаписи в зале заседаний (кроме протокольной аудиозаписи, производимой уполномоченным на то сотрудником Совета депутатов).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26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После завершения закрытого заседания Совет депутатов принимает решение о возможности опубликования информации о закрытом заседании, в средствах массовой информации.</w:t>
      </w:r>
    </w:p>
    <w:p w:rsidR="00D05A5C" w:rsidRPr="00460D9B" w:rsidRDefault="00D05A5C" w:rsidP="00D05A5C">
      <w:pPr>
        <w:ind w:firstLine="709"/>
        <w:jc w:val="both"/>
        <w:rPr>
          <w:b/>
          <w:spacing w:val="2"/>
          <w:sz w:val="24"/>
          <w:szCs w:val="24"/>
          <w:shd w:val="clear" w:color="auto" w:fill="FFFFFF"/>
        </w:rPr>
      </w:pPr>
    </w:p>
    <w:p w:rsidR="00D05A5C" w:rsidRPr="00460D9B" w:rsidRDefault="00D05A5C" w:rsidP="00D05A5C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Статья 10. Процедура открытого голосования</w:t>
      </w:r>
    </w:p>
    <w:p w:rsidR="00D05A5C" w:rsidRPr="00460D9B" w:rsidRDefault="00D05A5C" w:rsidP="00CC566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При проведении открытого голосования подсчет голосов на заседании Совета депутатов  производится председательствующим.</w:t>
      </w:r>
    </w:p>
    <w:p w:rsidR="00D05A5C" w:rsidRPr="00460D9B" w:rsidRDefault="00D05A5C" w:rsidP="00CC566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D05A5C" w:rsidRPr="00460D9B" w:rsidRDefault="00D05A5C" w:rsidP="00CC566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При голосовании каждый депутат имеет один голос и подает его за предложение, против него либо воздерживается.</w:t>
      </w:r>
    </w:p>
    <w:p w:rsidR="00D05A5C" w:rsidRPr="00460D9B" w:rsidRDefault="00D05A5C" w:rsidP="00CC566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После окончательного подсчета голосов председательствующий объявляет результаты голосования.</w:t>
      </w:r>
    </w:p>
    <w:p w:rsidR="00D05A5C" w:rsidRPr="00460D9B" w:rsidRDefault="00D05A5C" w:rsidP="00D05A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05A5C" w:rsidRPr="00460D9B" w:rsidRDefault="00D05A5C" w:rsidP="00D05A5C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Статья 11. Процедура тайного голосования</w:t>
      </w:r>
    </w:p>
    <w:p w:rsidR="00D05A5C" w:rsidRPr="00460D9B" w:rsidRDefault="00D05A5C" w:rsidP="00CC566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Совет депутатов вправе принять решение о проведении тайного голосования.</w:t>
      </w:r>
    </w:p>
    <w:p w:rsidR="00D05A5C" w:rsidRPr="00460D9B" w:rsidRDefault="00D05A5C" w:rsidP="00CC566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Проведение тайного голосования и определения его результатов осуществляет счетная комиссия.</w:t>
      </w:r>
    </w:p>
    <w:p w:rsidR="00D05A5C" w:rsidRPr="00460D9B" w:rsidRDefault="00D05A5C" w:rsidP="00CC566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Счетная комиссия избирается из числа депутатов. Количественный и персональный состав устанавливаются решением Совета депутатов. </w:t>
      </w:r>
    </w:p>
    <w:p w:rsidR="00D05A5C" w:rsidRPr="00460D9B" w:rsidRDefault="00D05A5C" w:rsidP="00D05A5C">
      <w:pPr>
        <w:shd w:val="clear" w:color="auto" w:fill="FFFFF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Задача счетной комиссии - фиксировать результаты голосования по обсуждаемым вопросам и сообщать их председательствующему на заседании, а также вести протокол, в котором должны быть отражены все поставленные на голосование вопросы и результаты голосования по ним.</w:t>
      </w:r>
    </w:p>
    <w:p w:rsidR="00D05A5C" w:rsidRPr="00460D9B" w:rsidRDefault="00D05A5C" w:rsidP="00CC566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Бюллетени для тайного голосования утверждаются Советом депутатов.</w:t>
      </w:r>
    </w:p>
    <w:p w:rsidR="00D05A5C" w:rsidRDefault="00D05A5C" w:rsidP="00CC566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Результаты тайного голосования отражаются в протоколе счетной комиссии, который утверждается Советом депутатов. Совет</w:t>
      </w:r>
      <w:r w:rsidR="005F678F" w:rsidRPr="00460D9B">
        <w:rPr>
          <w:sz w:val="24"/>
          <w:szCs w:val="24"/>
        </w:rPr>
        <w:t xml:space="preserve"> депутатов принимает решение по</w:t>
      </w:r>
      <w:r w:rsidRPr="00460D9B">
        <w:rPr>
          <w:sz w:val="24"/>
          <w:szCs w:val="24"/>
        </w:rPr>
        <w:t xml:space="preserve"> итогам тайного голосования.</w:t>
      </w:r>
    </w:p>
    <w:p w:rsidR="00CB13D3" w:rsidRDefault="00CB13D3" w:rsidP="00CB13D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CB13D3" w:rsidRDefault="00CB13D3" w:rsidP="00CB13D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CB13D3" w:rsidRDefault="00CB13D3" w:rsidP="00CB13D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CB13D3" w:rsidRPr="00460D9B" w:rsidRDefault="00CB13D3" w:rsidP="00CB13D3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D05A5C" w:rsidRPr="00460D9B" w:rsidRDefault="00D05A5C" w:rsidP="00D05A5C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</w:p>
    <w:p w:rsidR="00D05A5C" w:rsidRPr="00460D9B" w:rsidRDefault="00D05A5C" w:rsidP="00D05A5C">
      <w:pPr>
        <w:ind w:firstLine="709"/>
        <w:jc w:val="both"/>
        <w:rPr>
          <w:b/>
          <w:spacing w:val="2"/>
          <w:sz w:val="24"/>
          <w:szCs w:val="24"/>
          <w:shd w:val="clear" w:color="auto" w:fill="FFFFFF"/>
        </w:rPr>
      </w:pPr>
      <w:r w:rsidRPr="00460D9B">
        <w:rPr>
          <w:b/>
          <w:spacing w:val="2"/>
          <w:sz w:val="24"/>
          <w:szCs w:val="24"/>
          <w:shd w:val="clear" w:color="auto" w:fill="FFFFFF"/>
        </w:rPr>
        <w:t>Статья 12. Порядок формирования повестки дня и принятия решений Совета депутатов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460D9B">
        <w:t>Повестка дня заседания составляется, как правило, из четырех частей:</w:t>
      </w:r>
    </w:p>
    <w:p w:rsidR="00D05A5C" w:rsidRPr="00460D9B" w:rsidRDefault="00D05A5C" w:rsidP="00CC5666">
      <w:pPr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основные вопросы; 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>Основными являются вопросы рассмотрения проектов нормативных правовых актов муниципального образования.</w:t>
      </w:r>
    </w:p>
    <w:p w:rsidR="00D05A5C" w:rsidRPr="00460D9B" w:rsidRDefault="00D05A5C" w:rsidP="00CC5666">
      <w:pPr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разное; 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 xml:space="preserve">В "разное" относятся вопросы организации деятельности депутатов и Совета депутатов, вопросы, решение которых имеет </w:t>
      </w:r>
      <w:proofErr w:type="spellStart"/>
      <w:r w:rsidRPr="00460D9B">
        <w:t>порученческий</w:t>
      </w:r>
      <w:proofErr w:type="spellEnd"/>
      <w:r w:rsidRPr="00460D9B">
        <w:t xml:space="preserve"> характер и иные вопросы, не требующие предварительной проработки.</w:t>
      </w:r>
    </w:p>
    <w:p w:rsidR="00D05A5C" w:rsidRPr="00460D9B" w:rsidRDefault="00D05A5C" w:rsidP="00CC5666">
      <w:pPr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организационные вопросы; 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>К организационным относятся вопросы выборов и утверждения должностных лиц Совета депутатов, постоянных комиссий, рабочих групп, вопросы о недоверии должностным лицам Совета депутатов,</w:t>
      </w:r>
    </w:p>
    <w:p w:rsidR="00D05A5C" w:rsidRPr="00460D9B" w:rsidRDefault="00D05A5C" w:rsidP="00CC5666">
      <w:pPr>
        <w:numPr>
          <w:ilvl w:val="0"/>
          <w:numId w:val="7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информационные сообщения.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>К "информационным сообщениям" относятся заявления и обращения депутатов, сообщения должностных лиц и руководителей структурных подразделений администрации и иные вопросы, носящие информационный характер.</w:t>
      </w: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Проект повестки дня заседания Совета депутатов вносится председательствующим на обсуждение после открытия заседания. Председатель Совета депутатов, депутаты, Глава администрации или его представитель вправе вносить предложения о дополнении и изменении повестки дня заседания. Все предложения об изменении повестки дня оглашаются председательствующим в порядке их поступления.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>После принятия решения  по каждому предложению повестка дня заседания утверждается в целом.  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15"/>
        </w:numPr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При рассмотрении Советом депутатов отчетов о работе Администрации, проектов решений, утверждающих программы социально-экономического развития муниципального образования, бюджет муниципального образования, а также отчетов об их исполнении заслушиваются доклады, содоклады и проводится их обсуждение.</w:t>
      </w: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При рассмотрении иных вопросов Совет депутатов в отдельных случаях может принять решение не заслушивать доклад, ограничившись краткой информацией по существу вопроса, содокладом профильной постоянной комиссии и ответами на заданные вопросы.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15"/>
        </w:numPr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 xml:space="preserve">Время для докладов на заседании Совета депутатов устанавливается до 20 минут, содокладов - до 10 минут. </w:t>
      </w:r>
    </w:p>
    <w:p w:rsidR="00D05A5C" w:rsidRPr="00460D9B" w:rsidRDefault="00D05A5C" w:rsidP="00D05A5C">
      <w:pPr>
        <w:pStyle w:val="a7"/>
        <w:widowControl w:val="0"/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Также устанавливается время выступающим: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6"/>
        </w:numPr>
        <w:tabs>
          <w:tab w:val="left" w:pos="1080"/>
        </w:tabs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для обсуждения докладов и содокладов, по кандидатурам - до пяти минут;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6"/>
        </w:numPr>
        <w:tabs>
          <w:tab w:val="left" w:pos="1080"/>
        </w:tabs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для повторных выступлений - до трех минут;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6"/>
        </w:numPr>
        <w:tabs>
          <w:tab w:val="left" w:pos="1080"/>
        </w:tabs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по обсуждению повестки дня, по порядку ведения заседания Совета депутатов, по мотивам голосования, для использования права на ответ, для сообщений, заявлений, вопросов и справок - до двух минут.</w:t>
      </w:r>
    </w:p>
    <w:p w:rsidR="00D05A5C" w:rsidRPr="00460D9B" w:rsidRDefault="00D05A5C" w:rsidP="00D05A5C">
      <w:pPr>
        <w:pStyle w:val="a7"/>
        <w:widowControl w:val="0"/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С согласия большинства депутатов, присутствующих на заседании, председательствующий может продлить время для выступления.</w:t>
      </w:r>
    </w:p>
    <w:p w:rsidR="00D05A5C" w:rsidRPr="00460D9B" w:rsidRDefault="00D05A5C" w:rsidP="00D05A5C">
      <w:pPr>
        <w:pStyle w:val="a7"/>
        <w:widowControl w:val="0"/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В конце каждого заседания отводится до 30 минут для выступлений депутатов с заявлениями и сообщениями.</w:t>
      </w:r>
    </w:p>
    <w:p w:rsidR="00D05A5C" w:rsidRPr="00460D9B" w:rsidRDefault="00D05A5C" w:rsidP="00D05A5C">
      <w:pPr>
        <w:pStyle w:val="a7"/>
        <w:widowControl w:val="0"/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Выступающий на заседании Совета депутатов должен изъясняться доступным языком, не допуская пространных выражений. Выступающий не должен использовать в своей речи грубые и некорректные высказывания, призывать к незаконным и насильственным действиям, допускать оскорбления в адрес других депутатов и иных лиц.</w:t>
      </w:r>
    </w:p>
    <w:p w:rsidR="00D05A5C" w:rsidRPr="00460D9B" w:rsidRDefault="00D05A5C" w:rsidP="00D05A5C">
      <w:pPr>
        <w:pStyle w:val="a7"/>
        <w:widowControl w:val="0"/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В случае подобного нарушения председательствующий вправе сделать выступающему предупреждение о недопустимости использования таких высказываний и призывов.</w:t>
      </w:r>
    </w:p>
    <w:p w:rsidR="00D05A5C" w:rsidRPr="00460D9B" w:rsidRDefault="00D05A5C" w:rsidP="00D05A5C">
      <w:pPr>
        <w:pStyle w:val="a7"/>
        <w:widowControl w:val="0"/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После второго предупреждения выступающий лишается слова до конца заседания.</w:t>
      </w:r>
    </w:p>
    <w:p w:rsidR="00D05A5C" w:rsidRPr="00460D9B" w:rsidRDefault="00D05A5C" w:rsidP="00D05A5C">
      <w:pPr>
        <w:pStyle w:val="a7"/>
        <w:widowControl w:val="0"/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Если выступающий отклоняется от обсуждаемой темы, председательствующий призывает его придерживаться обсуждаемого вопроса.</w:t>
      </w:r>
    </w:p>
    <w:p w:rsidR="00D05A5C" w:rsidRPr="00460D9B" w:rsidRDefault="00D05A5C" w:rsidP="00D05A5C">
      <w:pPr>
        <w:pStyle w:val="a7"/>
        <w:widowControl w:val="0"/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lastRenderedPageBreak/>
        <w:t>Если выступающий превысил отведенное время для выступления или выступает не по обсуждаемому вопросу, председательствующий после второго предупреждения лишает его слова.</w:t>
      </w:r>
    </w:p>
    <w:p w:rsidR="00D05A5C" w:rsidRPr="00460D9B" w:rsidRDefault="00D05A5C" w:rsidP="00D05A5C">
      <w:pPr>
        <w:pStyle w:val="a7"/>
        <w:widowControl w:val="0"/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После прекращения прений докладчики и содокладчики имеют право выступить с заключительным словом.</w:t>
      </w:r>
    </w:p>
    <w:p w:rsidR="00D05A5C" w:rsidRPr="00460D9B" w:rsidRDefault="00D05A5C" w:rsidP="00D05A5C">
      <w:pPr>
        <w:pStyle w:val="a7"/>
        <w:widowControl w:val="0"/>
        <w:ind w:left="0" w:firstLine="72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Председательствующий на заседании Совета депутатов, Глава администрации или его представитель имеют право взять слово для выступления в любое время заседания, но не более чем на пять минут. Увеличение времени для указанных выступающих допускается только с согласия большинства присутствующих депутатов.</w:t>
      </w: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Во время выступления никто не вправе комментировать речь выступающего.</w:t>
      </w:r>
    </w:p>
    <w:p w:rsidR="00D05A5C" w:rsidRPr="00460D9B" w:rsidRDefault="00D05A5C" w:rsidP="00CC5666">
      <w:pPr>
        <w:pStyle w:val="af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Право внесения на рассмотрение Совета депутатов проекта решения, принадлежит лицам, определенным Уставом </w:t>
      </w:r>
      <w:r w:rsidR="00CB13D3">
        <w:rPr>
          <w:sz w:val="24"/>
          <w:szCs w:val="24"/>
        </w:rPr>
        <w:t>муниципального образования Петровское сельское поселение МО Приозерский муниципальный район Ленинградской области</w:t>
      </w:r>
      <w:r w:rsidRPr="00460D9B">
        <w:rPr>
          <w:sz w:val="24"/>
          <w:szCs w:val="24"/>
        </w:rPr>
        <w:t>.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Порядок и сроки внесения, рассмотрения и принятия проектов решений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процессе, утвержденным решением Совета депутатов.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  <w:shd w:val="clear" w:color="auto" w:fill="FFFFFF"/>
        </w:rPr>
        <w:t>Проекты решений,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Проекты решений Совета депутатов оформляются и представляются в Совет депутатов в соответствии с требованиями и в сроки, определенные настоящим Регламентом.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5. Одновременно с проектом решения в Совет депутатов представляются следующие документы: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1) письмо о внесении </w:t>
      </w:r>
      <w:proofErr w:type="gramStart"/>
      <w:r w:rsidRPr="00460D9B">
        <w:rPr>
          <w:sz w:val="24"/>
          <w:szCs w:val="24"/>
        </w:rPr>
        <w:t>проекта решения Совета депутатов</w:t>
      </w:r>
      <w:r w:rsidR="00CB13D3">
        <w:rPr>
          <w:sz w:val="24"/>
          <w:szCs w:val="24"/>
        </w:rPr>
        <w:t xml:space="preserve"> муниципального образования</w:t>
      </w:r>
      <w:proofErr w:type="gramEnd"/>
      <w:r w:rsidR="00CB13D3">
        <w:rPr>
          <w:sz w:val="24"/>
          <w:szCs w:val="24"/>
        </w:rPr>
        <w:t xml:space="preserve"> Петровское сельское поселение </w:t>
      </w:r>
      <w:r w:rsidRPr="00460D9B">
        <w:rPr>
          <w:sz w:val="24"/>
          <w:szCs w:val="24"/>
        </w:rPr>
        <w:t>субъектом правотворческой инициативы;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2) пояснительная записка в качестве обоснования необходимости принятия решения, включающая развернутую характеристику проекта решения, его целей и основных положений, места в системе действующего законодательства, а также прогноз социально-экономических и иных последствий принятия данного решения;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3) справка о состоянии законодательства в данной сфере правового регулирования;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4) перечень нормативных правовых актов Совета депутатов, отмены, изменения или дополнения которых потребует принятие данного решения;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5) финансово-экономическое обоснование;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6) заключение специалиста, осуществляющего юридическое сопровождение;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7) при внесении проекта о бюджете муниципального образования помимо указанных документов </w:t>
      </w:r>
      <w:proofErr w:type="gramStart"/>
      <w:r w:rsidRPr="00460D9B">
        <w:rPr>
          <w:sz w:val="24"/>
          <w:szCs w:val="24"/>
        </w:rPr>
        <w:t>предоставляются документы</w:t>
      </w:r>
      <w:proofErr w:type="gramEnd"/>
      <w:r w:rsidRPr="00460D9B">
        <w:rPr>
          <w:sz w:val="24"/>
          <w:szCs w:val="24"/>
        </w:rPr>
        <w:t>, перечень которых установлен бюджетным процессом.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6. Документы, на бумажном носителе и в электронном виде, подаются в Совет депутатов не позднее, чем за 15 (пятнадцать) дней до начала очередного заседания Совета депутатов. 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В представленных документах указываются разработчик, коллективы и лица, принимавшие участие в подготовке проекта решения.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Указанные документы представляются в соответствие с образцами (приложение 1 к настоящему Регламенту).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В случае нарушения требований настоящего Регламента к порядку внесения проекта решения председатель Совета депутатов возвращает проект инициатору.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7. Для работы над проектом решения могут создаваться рабочие группы. Состав рабочих групп утверждается распоряжением </w:t>
      </w:r>
      <w:r w:rsidRPr="00460D9B">
        <w:rPr>
          <w:color w:val="000000"/>
          <w:sz w:val="24"/>
          <w:szCs w:val="24"/>
        </w:rPr>
        <w:t xml:space="preserve">Главы </w:t>
      </w:r>
      <w:r w:rsidR="00CB13D3">
        <w:rPr>
          <w:color w:val="000000"/>
          <w:sz w:val="24"/>
          <w:szCs w:val="24"/>
        </w:rPr>
        <w:t>муниципального образования Петровское сельское поселение</w:t>
      </w:r>
      <w:r w:rsidRPr="00460D9B">
        <w:rPr>
          <w:sz w:val="24"/>
          <w:szCs w:val="24"/>
        </w:rPr>
        <w:t>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8. Председатель Совета депутатов при необходимости направляет поступивший проект решения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lastRenderedPageBreak/>
        <w:t>Профильная постоянная комиссия оценивает содержательную часть и актуальность принятия внесенного проекта.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в постоянную комиссию или непосредственно депутатам на заседании Совета депутатов.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  а) принять;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  б) отклонить;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  в) принять за основу с последующим внесением изменений. 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 Инициатор проекта решения имеет право отозвать проект в любой момент до его принятия Советом депутатов.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proofErr w:type="gramStart"/>
      <w:r w:rsidRPr="00460D9B">
        <w:rPr>
          <w:sz w:val="24"/>
          <w:szCs w:val="24"/>
        </w:rPr>
        <w:t>8.Юридическая служба Совета депутатов в течение трех дней дает заключение по вопросам соблюдения порядка внесения проекта в Совет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</w:t>
      </w:r>
      <w:proofErr w:type="gramEnd"/>
      <w:r w:rsidRPr="00460D9B">
        <w:rPr>
          <w:sz w:val="24"/>
          <w:szCs w:val="24"/>
        </w:rPr>
        <w:t xml:space="preserve"> воздействия в отношении проекта. 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Оценка регулирующего воздействия проводится в порядке, установленном решением Совета депутатов.</w:t>
      </w:r>
    </w:p>
    <w:p w:rsidR="00D05A5C" w:rsidRPr="00460D9B" w:rsidRDefault="00D05A5C" w:rsidP="00CC5666">
      <w:pPr>
        <w:pStyle w:val="af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На заседании Совета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Совета депутатов.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Совет депутатов по проекту принимает одно из следующих решений: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 а) принять;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 б) отклонить;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 в) принять с внесением изменений. 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11.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D05A5C" w:rsidRPr="00460D9B" w:rsidRDefault="00D05A5C" w:rsidP="00D05A5C">
      <w:pPr>
        <w:pStyle w:val="a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инициатору правотворческой инициативы. По итогам таковой доработки проект решения формируется в окончательной редакции и выносится на рассмотрение очередного заседания Совета депутатов.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31"/>
        </w:numPr>
        <w:spacing w:before="0" w:beforeAutospacing="0" w:after="0" w:afterAutospacing="0"/>
        <w:jc w:val="both"/>
      </w:pPr>
      <w:r w:rsidRPr="00460D9B">
        <w:rPr>
          <w:rStyle w:val="af7"/>
          <w:b w:val="0"/>
        </w:rPr>
        <w:t xml:space="preserve">Порядок рассмотрения и принятия решений по вопросам </w:t>
      </w:r>
      <w:proofErr w:type="gramStart"/>
      <w:r w:rsidRPr="00460D9B">
        <w:rPr>
          <w:rStyle w:val="af7"/>
          <w:b w:val="0"/>
        </w:rPr>
        <w:t>повестки дня заседания Совета депутатов</w:t>
      </w:r>
      <w:proofErr w:type="gramEnd"/>
      <w:r w:rsidRPr="00460D9B">
        <w:rPr>
          <w:rStyle w:val="af7"/>
          <w:b w:val="0"/>
        </w:rPr>
        <w:t xml:space="preserve"> включает</w:t>
      </w:r>
      <w:r w:rsidRPr="00460D9B">
        <w:t>:</w:t>
      </w:r>
    </w:p>
    <w:p w:rsidR="00D05A5C" w:rsidRPr="00460D9B" w:rsidRDefault="00D05A5C" w:rsidP="00CC5666">
      <w:pPr>
        <w:numPr>
          <w:ilvl w:val="0"/>
          <w:numId w:val="8"/>
        </w:numPr>
        <w:tabs>
          <w:tab w:val="left" w:pos="1080"/>
        </w:tabs>
        <w:autoSpaceDE/>
        <w:autoSpaceDN/>
        <w:adjustRightInd/>
        <w:ind w:left="0" w:firstLine="633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доклад по проекту решения, который делает автор или представитель авторов, представитель депутатской комиссии, рабочей группы, </w:t>
      </w:r>
      <w:r w:rsidRPr="00460D9B">
        <w:rPr>
          <w:rFonts w:eastAsia="Calibri"/>
          <w:sz w:val="24"/>
          <w:szCs w:val="24"/>
        </w:rPr>
        <w:t>Глава администрации или его  заместитель</w:t>
      </w:r>
      <w:r w:rsidRPr="00460D9B">
        <w:rPr>
          <w:sz w:val="24"/>
          <w:szCs w:val="24"/>
        </w:rPr>
        <w:t xml:space="preserve">; </w:t>
      </w:r>
    </w:p>
    <w:p w:rsidR="00D05A5C" w:rsidRPr="00460D9B" w:rsidRDefault="00D05A5C" w:rsidP="00CC5666">
      <w:pPr>
        <w:numPr>
          <w:ilvl w:val="0"/>
          <w:numId w:val="8"/>
        </w:numPr>
        <w:tabs>
          <w:tab w:val="left" w:pos="1080"/>
        </w:tabs>
        <w:autoSpaceDE/>
        <w:autoSpaceDN/>
        <w:adjustRightInd/>
        <w:ind w:left="0" w:firstLine="633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содоклад, право на который имеет председатель Совета депутатов, его заместитель, председатели депутатских комиссий, Глава администрации или его представитель; </w:t>
      </w:r>
    </w:p>
    <w:p w:rsidR="00D05A5C" w:rsidRPr="00460D9B" w:rsidRDefault="00D05A5C" w:rsidP="00CC5666">
      <w:pPr>
        <w:numPr>
          <w:ilvl w:val="0"/>
          <w:numId w:val="8"/>
        </w:numPr>
        <w:tabs>
          <w:tab w:val="left" w:pos="1080"/>
        </w:tabs>
        <w:autoSpaceDE/>
        <w:autoSpaceDN/>
        <w:adjustRightInd/>
        <w:ind w:left="0" w:firstLine="633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ответы докладчика на вопросы; </w:t>
      </w:r>
    </w:p>
    <w:p w:rsidR="00D05A5C" w:rsidRPr="00460D9B" w:rsidRDefault="00D05A5C" w:rsidP="00CC5666">
      <w:pPr>
        <w:numPr>
          <w:ilvl w:val="0"/>
          <w:numId w:val="8"/>
        </w:numPr>
        <w:tabs>
          <w:tab w:val="left" w:pos="1080"/>
        </w:tabs>
        <w:autoSpaceDE/>
        <w:autoSpaceDN/>
        <w:adjustRightInd/>
        <w:ind w:left="0" w:firstLine="633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прения по докладам; </w:t>
      </w:r>
    </w:p>
    <w:p w:rsidR="00D05A5C" w:rsidRPr="00460D9B" w:rsidRDefault="00D05A5C" w:rsidP="00CC5666">
      <w:pPr>
        <w:numPr>
          <w:ilvl w:val="0"/>
          <w:numId w:val="8"/>
        </w:numPr>
        <w:tabs>
          <w:tab w:val="left" w:pos="1080"/>
        </w:tabs>
        <w:autoSpaceDE/>
        <w:autoSpaceDN/>
        <w:adjustRightInd/>
        <w:ind w:left="0" w:firstLine="633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заключительное слово докладчика для ответа на замечания, высказанные в ходе прений;</w:t>
      </w:r>
    </w:p>
    <w:p w:rsidR="00D05A5C" w:rsidRPr="00460D9B" w:rsidRDefault="00D05A5C" w:rsidP="00CC5666">
      <w:pPr>
        <w:numPr>
          <w:ilvl w:val="0"/>
          <w:numId w:val="8"/>
        </w:numPr>
        <w:tabs>
          <w:tab w:val="left" w:pos="1080"/>
        </w:tabs>
        <w:autoSpaceDE/>
        <w:autoSpaceDN/>
        <w:adjustRightInd/>
        <w:ind w:left="0" w:firstLine="633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голосование по принятию проекта решения "за основу" (докладчик имеет право по согласованию с другими авторами проекта Решения внести в него изменения перед голосованием); </w:t>
      </w:r>
    </w:p>
    <w:p w:rsidR="00D05A5C" w:rsidRPr="00460D9B" w:rsidRDefault="00D05A5C" w:rsidP="00CC5666">
      <w:pPr>
        <w:numPr>
          <w:ilvl w:val="0"/>
          <w:numId w:val="8"/>
        </w:numPr>
        <w:tabs>
          <w:tab w:val="left" w:pos="1080"/>
        </w:tabs>
        <w:autoSpaceDE/>
        <w:autoSpaceDN/>
        <w:adjustRightInd/>
        <w:ind w:left="0" w:firstLine="633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рассмотрение и голосование по каждой поправке к проекту решения, принятому за основу (автор поправки может снять ее с голосования, редакционные поправки могут </w:t>
      </w:r>
      <w:r w:rsidRPr="00460D9B">
        <w:rPr>
          <w:sz w:val="24"/>
          <w:szCs w:val="24"/>
        </w:rPr>
        <w:lastRenderedPageBreak/>
        <w:t xml:space="preserve">приниматься без голосования); </w:t>
      </w:r>
    </w:p>
    <w:p w:rsidR="00D05A5C" w:rsidRPr="00460D9B" w:rsidRDefault="00D05A5C" w:rsidP="00CC5666">
      <w:pPr>
        <w:numPr>
          <w:ilvl w:val="0"/>
          <w:numId w:val="8"/>
        </w:numPr>
        <w:tabs>
          <w:tab w:val="left" w:pos="1080"/>
        </w:tabs>
        <w:autoSpaceDE/>
        <w:autoSpaceDN/>
        <w:adjustRightInd/>
        <w:ind w:left="0" w:firstLine="633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голосование по принятию решения в целом со всеми принятыми поправками.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  <w:rPr>
          <w:rStyle w:val="af7"/>
        </w:rPr>
      </w:pP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Статья 13. Протокол заседания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16"/>
        </w:numPr>
        <w:spacing w:before="0" w:beforeAutospacing="0" w:after="0" w:afterAutospacing="0"/>
        <w:ind w:left="0" w:firstLine="709"/>
        <w:jc w:val="both"/>
      </w:pPr>
      <w:r w:rsidRPr="00460D9B">
        <w:t>На заседании Совета депутатов секретарем заседания ведется протокол. В протоколе заседания Совета депутатов указываются:</w:t>
      </w:r>
    </w:p>
    <w:p w:rsidR="00D05A5C" w:rsidRPr="00460D9B" w:rsidRDefault="00D05A5C" w:rsidP="00CC5666">
      <w:pPr>
        <w:numPr>
          <w:ilvl w:val="0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наименование Совета депутатов, порядковый номер заседания, дата и место проведения заседания; </w:t>
      </w:r>
    </w:p>
    <w:p w:rsidR="00D05A5C" w:rsidRPr="00460D9B" w:rsidRDefault="00D05A5C" w:rsidP="00CC5666">
      <w:pPr>
        <w:numPr>
          <w:ilvl w:val="0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сведения о председательствующем на заседании и секретаре заседания, числе присутствовавших и отсутствовавших на заседании депутатов; </w:t>
      </w:r>
    </w:p>
    <w:p w:rsidR="00D05A5C" w:rsidRPr="00460D9B" w:rsidRDefault="00D05A5C" w:rsidP="00CC5666">
      <w:pPr>
        <w:numPr>
          <w:ilvl w:val="0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сведения о лицах, приглашенных на заседание и присутствовавших на заседании по приглашению; </w:t>
      </w:r>
    </w:p>
    <w:p w:rsidR="00D05A5C" w:rsidRPr="00460D9B" w:rsidRDefault="00D05A5C" w:rsidP="00CC5666">
      <w:pPr>
        <w:numPr>
          <w:ilvl w:val="0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фамилии докладчиков, других выступавших, а также лиц, задававших вопросы или написавших вопросы председательствующему в письменном виде; при необходимости указываются и другие, кроме фамилий, данные (должность, место работы и т.п.); </w:t>
      </w:r>
    </w:p>
    <w:p w:rsidR="00D05A5C" w:rsidRPr="00460D9B" w:rsidRDefault="00D05A5C" w:rsidP="00CC5666">
      <w:pPr>
        <w:numPr>
          <w:ilvl w:val="0"/>
          <w:numId w:val="9"/>
        </w:numPr>
        <w:tabs>
          <w:tab w:val="left" w:pos="108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сведения об основных моментах обсуждения каждого вопроса, о принятых решениях и результатах голосования по ним, с поименным перечислением депутатов при поименном голосовании.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>2. К протоколу заседания прилагаются проекты решений и другие документы, принятые Советом депутатов.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>К протоколу не могут приобщаться в качестве приложений проекты решений и иные документы, которые не были оглашены, вручены, распространены на заседании Совета депутатов либо в отношении которых на заседании не было заявлено просьбы о приобщении их к протоколу.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 xml:space="preserve">3.Протокол заседания Совета депутатов оформляется секретарем в течение 2 (двух) дней. 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>После соответствующего оформления протокола каждый депутат вправе получить один экземпляр копии протокола (части протокола) открытого заседания или любого приложенного к нему проекта решения, если ранее он не получал этих материалов.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proofErr w:type="gramStart"/>
      <w:r w:rsidRPr="00460D9B">
        <w:t>По требованию председательствующего, его заместителя, группы депутатов в количестве не менее восьми человек, оформленный протокол открытого заседания (его часть), а также любой текст из приложенных к протоколу открытого заседания материалов должен быть передан для опубликования в средства массовой информации.</w:t>
      </w:r>
      <w:proofErr w:type="gramEnd"/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>4.</w:t>
      </w:r>
      <w:r w:rsidR="00C07CCA" w:rsidRPr="00460D9B">
        <w:t xml:space="preserve"> </w:t>
      </w:r>
      <w:r w:rsidRPr="00460D9B">
        <w:t>С оформленным протоколом открытого заседания Совета депутатов и приложенными к нему материалами вправе знакомиться лица, приглашенные на это заседание либо выступавшие на заседании, представители аккредитованных СМИ.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15"/>
        </w:numPr>
        <w:spacing w:before="0" w:beforeAutospacing="0" w:after="0" w:afterAutospacing="0"/>
        <w:ind w:left="0" w:firstLine="709"/>
        <w:jc w:val="both"/>
      </w:pPr>
      <w:r w:rsidRPr="00460D9B">
        <w:t>Протоколы заседаний и приложения к ним хранятся в Совете депутатов в течение срока полномочий Совета депутатов данного созыва, а затем сдаются в архив в соответствии с правилами ведения делопроизводства в Совете депутатов.</w:t>
      </w:r>
    </w:p>
    <w:p w:rsidR="00D05A5C" w:rsidRPr="00460D9B" w:rsidRDefault="00D05A5C" w:rsidP="00CC5666">
      <w:pPr>
        <w:widowControl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Предложения и замечания, высказанные депутатами в ходе </w:t>
      </w:r>
      <w:proofErr w:type="gramStart"/>
      <w:r w:rsidRPr="00460D9B">
        <w:rPr>
          <w:sz w:val="24"/>
          <w:szCs w:val="24"/>
        </w:rPr>
        <w:t>обсуждения вопросов повестки дня заседания Совета</w:t>
      </w:r>
      <w:proofErr w:type="gramEnd"/>
      <w:r w:rsidRPr="00460D9B">
        <w:rPr>
          <w:sz w:val="24"/>
          <w:szCs w:val="24"/>
        </w:rPr>
        <w:t xml:space="preserve"> депутатов, принятые по итогам обсуждения, оформляются в виде поручения и направляются адресату для исполнения. </w:t>
      </w: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</w:rPr>
      </w:pP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Статья 14. Порядок оформления решений Совета депутатов</w:t>
      </w:r>
    </w:p>
    <w:p w:rsidR="00D05A5C" w:rsidRPr="00460D9B" w:rsidRDefault="00D05A5C" w:rsidP="00CC5666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color w:val="000000"/>
          <w:sz w:val="24"/>
          <w:szCs w:val="24"/>
        </w:rPr>
      </w:pPr>
      <w:r w:rsidRPr="00460D9B">
        <w:rPr>
          <w:sz w:val="24"/>
          <w:szCs w:val="24"/>
        </w:rPr>
        <w:t xml:space="preserve">Решения, принятые Советом депутатов оформляются в течение 2 (двух) дней и </w:t>
      </w:r>
      <w:r w:rsidRPr="00460D9B">
        <w:rPr>
          <w:color w:val="000000"/>
          <w:sz w:val="24"/>
          <w:szCs w:val="24"/>
        </w:rPr>
        <w:t>направляются главе</w:t>
      </w:r>
      <w:r w:rsidR="003B1B98">
        <w:rPr>
          <w:color w:val="000000"/>
          <w:sz w:val="24"/>
          <w:szCs w:val="24"/>
        </w:rPr>
        <w:t xml:space="preserve"> муниципального образования Петровское сельское поселение </w:t>
      </w:r>
      <w:r w:rsidRPr="00460D9B">
        <w:rPr>
          <w:color w:val="000000"/>
          <w:sz w:val="24"/>
          <w:szCs w:val="24"/>
        </w:rPr>
        <w:t>для подписания и официального опубликования.</w:t>
      </w:r>
    </w:p>
    <w:p w:rsidR="00D05A5C" w:rsidRPr="00460D9B" w:rsidRDefault="00D05A5C" w:rsidP="00CC5666">
      <w:pPr>
        <w:widowControl/>
        <w:numPr>
          <w:ilvl w:val="0"/>
          <w:numId w:val="2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color w:val="000000"/>
          <w:sz w:val="24"/>
          <w:szCs w:val="24"/>
        </w:rPr>
        <w:t xml:space="preserve">Глава </w:t>
      </w:r>
      <w:r w:rsidR="003B1B98">
        <w:rPr>
          <w:color w:val="000000"/>
          <w:sz w:val="24"/>
          <w:szCs w:val="24"/>
        </w:rPr>
        <w:t xml:space="preserve">муниципального образования Петровское сельское поселение </w:t>
      </w:r>
      <w:r w:rsidRPr="00460D9B">
        <w:rPr>
          <w:sz w:val="24"/>
          <w:szCs w:val="24"/>
        </w:rPr>
        <w:t>в течение 3 (трех дней) подписывает решения Совета депутатов и в десятидневны</w:t>
      </w:r>
      <w:r w:rsidR="00323399" w:rsidRPr="00460D9B">
        <w:rPr>
          <w:sz w:val="24"/>
          <w:szCs w:val="24"/>
        </w:rPr>
        <w:t>й</w:t>
      </w:r>
      <w:r w:rsidRPr="00460D9B">
        <w:rPr>
          <w:sz w:val="24"/>
          <w:szCs w:val="24"/>
        </w:rPr>
        <w:t xml:space="preserve"> срок обеспечивает его официальное опубликование.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460D9B">
        <w:t>Принятые решения Совета депутатов не позднее, чем в пятидневный срок направляются заинтересованным лицам и исполнителям, а также главе администрации и прокурору.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29"/>
        </w:numPr>
        <w:spacing w:before="0" w:beforeAutospacing="0" w:after="0" w:afterAutospacing="0"/>
        <w:ind w:left="0" w:firstLine="709"/>
        <w:jc w:val="both"/>
      </w:pPr>
      <w:r w:rsidRPr="00460D9B">
        <w:t>Каждый депутат вправе получить один экземпляр копии решения Совета депутатов после его соответствующего оформления.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rStyle w:val="af7"/>
        </w:rPr>
      </w:pPr>
      <w:r w:rsidRPr="00460D9B">
        <w:lastRenderedPageBreak/>
        <w:t xml:space="preserve">Решения Совета депутатов принятые в пределах его полномочий, </w:t>
      </w:r>
      <w:proofErr w:type="gramStart"/>
      <w:r w:rsidRPr="00460D9B">
        <w:t>обязательны к исполнению</w:t>
      </w:r>
      <w:proofErr w:type="gramEnd"/>
      <w:r w:rsidRPr="00460D9B">
        <w:t xml:space="preserve"> всеми органами и должностными лицами местного самоуправления, предприятиями, учреждениями, организациями независимо от формы собственности расположенными на территории </w:t>
      </w:r>
      <w:r w:rsidR="003B1B98">
        <w:rPr>
          <w:color w:val="000000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460D9B">
        <w:t>, их должностными лицами и гражданами. Невыполнение решений Совета депутатов влечет ответственность в соответствии с законодательством Российской Федерации.</w:t>
      </w:r>
    </w:p>
    <w:p w:rsidR="00D05A5C" w:rsidRPr="00460D9B" w:rsidRDefault="00D05A5C" w:rsidP="00D05A5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  <w:bookmarkStart w:id="2" w:name="_Toc126655871"/>
    </w:p>
    <w:bookmarkEnd w:id="2"/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  <w:b/>
        </w:rPr>
      </w:pPr>
      <w:r w:rsidRPr="00460D9B">
        <w:rPr>
          <w:rFonts w:ascii="Times New Roman" w:hAnsi="Times New Roman"/>
          <w:b/>
        </w:rPr>
        <w:t>Статья 15. Работа депутатов с населением, учреждениями и организациями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17"/>
        </w:numPr>
        <w:spacing w:before="0" w:beforeAutospacing="0" w:after="0" w:afterAutospacing="0"/>
        <w:ind w:left="0" w:firstLine="709"/>
        <w:jc w:val="both"/>
      </w:pPr>
      <w:r w:rsidRPr="00460D9B">
        <w:t xml:space="preserve">Заявления и письма, поступающие в Совет депутатов, депутатские запросы регистрируются в Совете депутатов. При регистрации документа ему присваивается порядковый номер. Председатель Совета депутатов распределяет поступающие документы на исполнение. 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>Срок исполнения по письмам граждан не должен превышать 1 месяца, отсчитываемого от дня регистрации. Специалист Совета депутатов либо исполнитель готовит письменный ответ по существу вопросов, адресуя его заявителю, обеспечивает печатание ответа на бланке Совета депутатов, подписывает ответ у Председателя Совета депутатов и отправляет его адресату.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 xml:space="preserve">Допускается прием заявлений от граждан в устной форме по телефону или на личном приеме Главы муниципального образования. 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17"/>
        </w:numPr>
        <w:spacing w:before="0" w:beforeAutospacing="0" w:after="0" w:afterAutospacing="0"/>
        <w:ind w:left="0" w:firstLine="709"/>
        <w:jc w:val="both"/>
      </w:pPr>
      <w:r w:rsidRPr="00460D9B">
        <w:t>Работа депутатов Совета депутатов с населением осуществляется, как правило, в следующих формах:</w:t>
      </w:r>
    </w:p>
    <w:p w:rsidR="00D05A5C" w:rsidRPr="00460D9B" w:rsidRDefault="00D05A5C" w:rsidP="00CC5666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путем личного приема граждан депутатами;</w:t>
      </w:r>
    </w:p>
    <w:p w:rsidR="00D05A5C" w:rsidRPr="00460D9B" w:rsidRDefault="00D05A5C" w:rsidP="00CC5666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путем рассмотрения заявлений на заседании депутатских комиссий (постоянных или временных), при этом возможно присутствие заявителя на заседании; </w:t>
      </w:r>
    </w:p>
    <w:p w:rsidR="00D05A5C" w:rsidRPr="00460D9B" w:rsidRDefault="00D05A5C" w:rsidP="00CC5666">
      <w:pPr>
        <w:numPr>
          <w:ilvl w:val="0"/>
          <w:numId w:val="1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отчетов депутатов Совета депутатов перед избирателями, проводимых не реже 1 раза в год, а также информирование избирателей о своей работе через средства массовой информации.</w:t>
      </w:r>
    </w:p>
    <w:p w:rsidR="00D05A5C" w:rsidRPr="00460D9B" w:rsidRDefault="00D05A5C" w:rsidP="00CC5666">
      <w:pPr>
        <w:pStyle w:val="a9"/>
        <w:widowControl w:val="0"/>
        <w:numPr>
          <w:ilvl w:val="0"/>
          <w:numId w:val="17"/>
        </w:numPr>
        <w:spacing w:before="0" w:beforeAutospacing="0" w:after="0" w:afterAutospacing="0"/>
        <w:ind w:left="0" w:firstLine="709"/>
        <w:jc w:val="both"/>
      </w:pPr>
      <w:r w:rsidRPr="00460D9B">
        <w:t xml:space="preserve">Главой </w:t>
      </w:r>
      <w:r w:rsidR="003B1B98">
        <w:rPr>
          <w:color w:val="000000"/>
        </w:rPr>
        <w:t xml:space="preserve">муниципального образования Петровское сельское поселение </w:t>
      </w:r>
      <w:r w:rsidR="0032020F" w:rsidRPr="00460D9B">
        <w:rPr>
          <w:i/>
          <w:color w:val="000000"/>
        </w:rPr>
        <w:t xml:space="preserve"> </w:t>
      </w:r>
      <w:r w:rsidRPr="00460D9B">
        <w:t xml:space="preserve">осуществляется личный прием граждан. График личного приема граждан утверждается Распоряжением Главы </w:t>
      </w:r>
      <w:r w:rsidR="003B1B98">
        <w:t xml:space="preserve">муниципального образования Петровское сельское поселение. </w:t>
      </w:r>
    </w:p>
    <w:p w:rsidR="00D05A5C" w:rsidRPr="00460D9B" w:rsidRDefault="00D05A5C" w:rsidP="00D05A5C">
      <w:pPr>
        <w:pStyle w:val="a9"/>
        <w:widowControl w:val="0"/>
        <w:spacing w:before="0" w:beforeAutospacing="0" w:after="0" w:afterAutospacing="0"/>
        <w:ind w:firstLine="709"/>
        <w:jc w:val="both"/>
      </w:pPr>
      <w:r w:rsidRPr="00460D9B">
        <w:t>По итогам личного приема граждан специалистом Совета депутатов оформляются личные карточки приема граждан, установленной формы.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 xml:space="preserve">Статья 16. Порядок пользования бланками Совета депутатов, Главы </w:t>
      </w:r>
      <w:r w:rsidR="00BD081E" w:rsidRPr="00BD081E">
        <w:rPr>
          <w:b/>
          <w:color w:val="000000"/>
          <w:sz w:val="24"/>
          <w:szCs w:val="24"/>
        </w:rPr>
        <w:t>муниципального образования Петровское сельское поселение</w:t>
      </w:r>
      <w:r w:rsidRPr="00460D9B">
        <w:rPr>
          <w:b/>
          <w:sz w:val="24"/>
          <w:szCs w:val="24"/>
        </w:rPr>
        <w:t>, постоянных комиссий, депутата Совета депутатов</w:t>
      </w:r>
    </w:p>
    <w:p w:rsidR="00D05A5C" w:rsidRPr="00460D9B" w:rsidRDefault="00D05A5C" w:rsidP="00CC5666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Бланки Совета депутатов </w:t>
      </w:r>
      <w:r w:rsidR="00BD081E">
        <w:rPr>
          <w:color w:val="000000"/>
          <w:sz w:val="24"/>
          <w:szCs w:val="24"/>
        </w:rPr>
        <w:t>муниципального образования Петровское сельское поселение</w:t>
      </w:r>
      <w:r w:rsidR="0032020F" w:rsidRPr="00460D9B">
        <w:rPr>
          <w:sz w:val="24"/>
          <w:szCs w:val="24"/>
        </w:rPr>
        <w:t xml:space="preserve"> </w:t>
      </w:r>
      <w:r w:rsidRPr="00460D9B">
        <w:rPr>
          <w:sz w:val="24"/>
          <w:szCs w:val="24"/>
        </w:rPr>
        <w:t xml:space="preserve">(Приложения </w:t>
      </w:r>
      <w:r w:rsidR="00A454E8" w:rsidRPr="00460D9B">
        <w:rPr>
          <w:sz w:val="24"/>
          <w:szCs w:val="24"/>
        </w:rPr>
        <w:t>4</w:t>
      </w:r>
      <w:r w:rsidRPr="00460D9B">
        <w:rPr>
          <w:sz w:val="24"/>
          <w:szCs w:val="24"/>
        </w:rPr>
        <w:t>,</w:t>
      </w:r>
      <w:r w:rsidR="00A454E8" w:rsidRPr="00460D9B">
        <w:rPr>
          <w:sz w:val="24"/>
          <w:szCs w:val="24"/>
        </w:rPr>
        <w:t xml:space="preserve"> 5,</w:t>
      </w:r>
      <w:r w:rsidRPr="00460D9B">
        <w:rPr>
          <w:sz w:val="24"/>
          <w:szCs w:val="24"/>
        </w:rPr>
        <w:t xml:space="preserve"> </w:t>
      </w:r>
      <w:r w:rsidR="00A454E8" w:rsidRPr="00460D9B">
        <w:rPr>
          <w:sz w:val="24"/>
          <w:szCs w:val="24"/>
        </w:rPr>
        <w:t>7</w:t>
      </w:r>
      <w:r w:rsidRPr="00460D9B">
        <w:rPr>
          <w:sz w:val="24"/>
          <w:szCs w:val="24"/>
        </w:rPr>
        <w:t xml:space="preserve"> к настоящему Регламенту)  используются для оформления соответствующих   документов от имени Совета депутатов, которые подписываются уполномоченным лицом (уполномоченными лицами) Совета депутатов.</w:t>
      </w:r>
    </w:p>
    <w:p w:rsidR="00D05A5C" w:rsidRPr="00460D9B" w:rsidRDefault="00D05A5C" w:rsidP="00CC5666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Бланки </w:t>
      </w:r>
      <w:r w:rsidRPr="00460D9B">
        <w:rPr>
          <w:color w:val="000000"/>
          <w:sz w:val="24"/>
          <w:szCs w:val="24"/>
        </w:rPr>
        <w:t xml:space="preserve">Главы </w:t>
      </w:r>
      <w:r w:rsidR="00BD081E">
        <w:rPr>
          <w:color w:val="000000"/>
          <w:sz w:val="24"/>
          <w:szCs w:val="24"/>
        </w:rPr>
        <w:t xml:space="preserve">муниципального образования Петровское сельское поселение </w:t>
      </w:r>
      <w:r w:rsidR="0032020F" w:rsidRPr="00460D9B">
        <w:rPr>
          <w:sz w:val="24"/>
          <w:szCs w:val="24"/>
        </w:rPr>
        <w:t xml:space="preserve"> </w:t>
      </w:r>
      <w:r w:rsidRPr="00460D9B">
        <w:rPr>
          <w:sz w:val="24"/>
          <w:szCs w:val="24"/>
        </w:rPr>
        <w:t xml:space="preserve">(Приложения 2, 3, </w:t>
      </w:r>
      <w:r w:rsidR="00A454E8" w:rsidRPr="00460D9B">
        <w:rPr>
          <w:sz w:val="24"/>
          <w:szCs w:val="24"/>
        </w:rPr>
        <w:t>6</w:t>
      </w:r>
      <w:r w:rsidRPr="00460D9B">
        <w:rPr>
          <w:sz w:val="24"/>
          <w:szCs w:val="24"/>
        </w:rPr>
        <w:t xml:space="preserve"> к настоящему Регламенту) используются </w:t>
      </w:r>
      <w:r w:rsidR="0032020F" w:rsidRPr="00460D9B">
        <w:rPr>
          <w:sz w:val="24"/>
          <w:szCs w:val="24"/>
        </w:rPr>
        <w:t>для оформления соответствующих</w:t>
      </w:r>
      <w:r w:rsidRPr="00460D9B">
        <w:rPr>
          <w:sz w:val="24"/>
          <w:szCs w:val="24"/>
        </w:rPr>
        <w:t xml:space="preserve"> документов от имени Главы муниципального образования, которые подписываются непосредственно Главой муниципального образования</w:t>
      </w:r>
      <w:r w:rsidR="00BD081E">
        <w:rPr>
          <w:sz w:val="24"/>
          <w:szCs w:val="24"/>
        </w:rPr>
        <w:t>.</w:t>
      </w:r>
    </w:p>
    <w:p w:rsidR="00D05A5C" w:rsidRPr="00460D9B" w:rsidRDefault="00D05A5C" w:rsidP="00CC5666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Бланки постоянных комиссий Совета депутатов </w:t>
      </w:r>
      <w:r w:rsidR="00BD081E">
        <w:rPr>
          <w:color w:val="000000"/>
          <w:sz w:val="24"/>
          <w:szCs w:val="24"/>
        </w:rPr>
        <w:t xml:space="preserve">муниципального образования Петровское сельское поселение </w:t>
      </w:r>
      <w:r w:rsidR="00A454E8" w:rsidRPr="00460D9B">
        <w:rPr>
          <w:sz w:val="24"/>
          <w:szCs w:val="24"/>
        </w:rPr>
        <w:t xml:space="preserve"> (Приложение 8</w:t>
      </w:r>
      <w:r w:rsidRPr="00460D9B">
        <w:rPr>
          <w:sz w:val="24"/>
          <w:szCs w:val="24"/>
        </w:rPr>
        <w:t xml:space="preserve"> к настоящему Регламенту) используются для оформления документов от имени соответствующей постоянной комиссии Совета депутатов </w:t>
      </w:r>
      <w:r w:rsidR="00BD081E">
        <w:rPr>
          <w:color w:val="000000"/>
          <w:sz w:val="24"/>
          <w:szCs w:val="24"/>
        </w:rPr>
        <w:t>муниципального образования Петровское сельское поселение</w:t>
      </w:r>
      <w:r w:rsidRPr="00460D9B">
        <w:rPr>
          <w:sz w:val="24"/>
          <w:szCs w:val="24"/>
        </w:rPr>
        <w:t>, которые подписываются уполномоченным лицом постоянной комиссии.</w:t>
      </w:r>
    </w:p>
    <w:p w:rsidR="00D05A5C" w:rsidRPr="00460D9B" w:rsidRDefault="00D05A5C" w:rsidP="00CC5666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Депутаты используют бланк Депутата Совета депутатов муниципального образования </w:t>
      </w:r>
      <w:r w:rsidR="00BD081E">
        <w:rPr>
          <w:sz w:val="24"/>
          <w:szCs w:val="24"/>
        </w:rPr>
        <w:t>Петровское сельское поселение</w:t>
      </w:r>
      <w:r w:rsidR="00A454E8" w:rsidRPr="00460D9B">
        <w:rPr>
          <w:sz w:val="24"/>
          <w:szCs w:val="24"/>
        </w:rPr>
        <w:t xml:space="preserve"> (Приложение 9</w:t>
      </w:r>
      <w:r w:rsidRPr="00460D9B">
        <w:rPr>
          <w:sz w:val="24"/>
          <w:szCs w:val="24"/>
        </w:rPr>
        <w:t xml:space="preserve"> к настоящему Регламенту) только для официальных запросов, писем и документов, необходимых для осуществления депутатских полномочий. Тексты таких документов должны быть подписаны самим депутатом.</w:t>
      </w:r>
    </w:p>
    <w:p w:rsidR="00D05A5C" w:rsidRPr="00460D9B" w:rsidRDefault="00D05A5C" w:rsidP="00CC5666">
      <w:pPr>
        <w:widowControl/>
        <w:numPr>
          <w:ilvl w:val="0"/>
          <w:numId w:val="3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lastRenderedPageBreak/>
        <w:t xml:space="preserve">Регистрация </w:t>
      </w:r>
      <w:proofErr w:type="gramStart"/>
      <w:r w:rsidRPr="00460D9B">
        <w:rPr>
          <w:sz w:val="24"/>
          <w:szCs w:val="24"/>
        </w:rPr>
        <w:t>исходящей корреспонденции, подготовленной на бланках согласно приложе</w:t>
      </w:r>
      <w:r w:rsidR="00A454E8" w:rsidRPr="00460D9B">
        <w:rPr>
          <w:sz w:val="24"/>
          <w:szCs w:val="24"/>
        </w:rPr>
        <w:t>ниям 2-9</w:t>
      </w:r>
      <w:r w:rsidRPr="00460D9B">
        <w:rPr>
          <w:sz w:val="24"/>
          <w:szCs w:val="24"/>
        </w:rPr>
        <w:t xml:space="preserve"> к настоящему Регламенту осуществляется</w:t>
      </w:r>
      <w:proofErr w:type="gramEnd"/>
      <w:r w:rsidRPr="00460D9B">
        <w:rPr>
          <w:sz w:val="24"/>
          <w:szCs w:val="24"/>
        </w:rPr>
        <w:t xml:space="preserve"> специалистами Совета депутатов.</w:t>
      </w:r>
    </w:p>
    <w:p w:rsidR="00D05A5C" w:rsidRPr="00460D9B" w:rsidRDefault="00D05A5C" w:rsidP="00CC5666">
      <w:pPr>
        <w:widowControl/>
        <w:numPr>
          <w:ilvl w:val="0"/>
          <w:numId w:val="30"/>
        </w:numPr>
        <w:autoSpaceDE/>
        <w:autoSpaceDN/>
        <w:adjustRightInd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Передача вышеназванных бланков другим лицам запрещается.</w:t>
      </w:r>
    </w:p>
    <w:p w:rsidR="00D05A5C" w:rsidRPr="00460D9B" w:rsidRDefault="00D05A5C" w:rsidP="00D05A5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 xml:space="preserve">Статья 17. Основы деятельности депутата </w:t>
      </w:r>
    </w:p>
    <w:p w:rsidR="00D05A5C" w:rsidRPr="00460D9B" w:rsidRDefault="00D05A5C" w:rsidP="00CC5666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Депутатская этика – совокупность основных моральных и нравственных норм поведения депутата при осуществлении им депутатских полномочий.</w:t>
      </w:r>
    </w:p>
    <w:p w:rsidR="00D05A5C" w:rsidRPr="00460D9B" w:rsidRDefault="00D05A5C" w:rsidP="00CC5666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Меры воздействия за нарушение правил депутатской этики: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1) оглашение на заседании Совета депутатов фактов, связанных с нарушением депутатом правил депутатской этики;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2)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3. Решение о применении к депутату мер воздействия за нарушение правил депутатской этики принимает Совет депутатов на закрытом заседании.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4. Поводом для рассмотрения вопроса о нарушении правил депутатской этики является: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1) письменное обращение депутата (группы депутатов), должностных лиц государственных или муниципальных органов власти, организаций и учреждений, а также граждан (далее — обращение);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2) устное обращение, озвученное на заседании Совета депутатов;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3) жалоба, поданная в Совет депутатов избирателем, должностным лицом, иными лицами (далее — жалоба).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5. Рассмотрение жалобы осуществляется в следующем порядке: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1) жалобы рассматриваются при условии, что они содержат фамилию, имя, отчество обратившегося, сведения о конкретном депутате и его действиях.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2) допускается объединение нескольких обращений и (или) жалоб о привлечении одного и того же депутата к ответственности в одно предварительное рассмотрение.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  <w:u w:val="single"/>
        </w:rPr>
      </w:pPr>
      <w:r w:rsidRPr="00460D9B">
        <w:rPr>
          <w:sz w:val="24"/>
          <w:szCs w:val="24"/>
        </w:rPr>
        <w:t>3) рассмотрение обращения или жалобы осуществляется Советом депутатов.</w:t>
      </w:r>
      <w:r w:rsidRPr="00460D9B">
        <w:rPr>
          <w:sz w:val="24"/>
          <w:szCs w:val="24"/>
          <w:u w:val="single"/>
        </w:rPr>
        <w:t xml:space="preserve"> 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4) не могут являться предметом рассмотрения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5) на заседание по рассмотрению обращения или жалобы должен быть приглашён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6) отсутствие кого-либо из указанных лиц, надлежащим образом извещённых о времени и месте заседания Совета депутатов не препятствует проведению заседания Совета депутатов по предварительному рассмотрению обращения (жалобы) на нарушение правил депутатской этики по существу.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7) по итогам рассмотрения обращения (жалобы) Совет депутатов может вынести одно из следующих решений: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а) о наличии в действиях депутата нарушения правил депутатской этики и рекомендации  применить к депутату конкретную меру (меры) воздействия, указанную в пункте 2 настоящей статьи;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б) об отсутствии в действиях депутата нарушения правил депутатской этики.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8) Совет депутатов сообщает автору обращения (жалобы) о решении Совета депутатов в установленный законом срок.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9) Отзыв обращения (жалобы) их автором является основанием для прекращения процедуры рассмотрения вопроса о нарушении правил депутатской этики.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6. 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нормативно-правовые акты Ленинградской области, Устав </w:t>
      </w:r>
      <w:r w:rsidR="00771C9A">
        <w:rPr>
          <w:sz w:val="24"/>
          <w:szCs w:val="24"/>
        </w:rPr>
        <w:t>муниципального образования Петровское сельское поселение МО Призерский муниципальный район Ленинградской области</w:t>
      </w:r>
      <w:r w:rsidRPr="00460D9B">
        <w:rPr>
          <w:sz w:val="24"/>
          <w:szCs w:val="24"/>
        </w:rPr>
        <w:t>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7. Депутат  должен в равной мере заботиться о собственном достоинстве и уважать достоинство других депутатов, а также должностных лиц и граждан, с которыми он вступает в </w:t>
      </w:r>
      <w:r w:rsidRPr="00460D9B">
        <w:rPr>
          <w:sz w:val="24"/>
          <w:szCs w:val="24"/>
        </w:rPr>
        <w:lastRenderedPageBreak/>
        <w:t>отношения в связи с исполнением депутатских обязанностей.</w:t>
      </w:r>
    </w:p>
    <w:p w:rsidR="00D05A5C" w:rsidRPr="00460D9B" w:rsidRDefault="00D05A5C" w:rsidP="00D05A5C">
      <w:pPr>
        <w:ind w:firstLine="709"/>
        <w:jc w:val="both"/>
        <w:rPr>
          <w:b/>
          <w:bCs/>
          <w:sz w:val="24"/>
          <w:szCs w:val="24"/>
        </w:rPr>
      </w:pPr>
      <w:r w:rsidRPr="00460D9B">
        <w:rPr>
          <w:sz w:val="24"/>
          <w:szCs w:val="24"/>
        </w:rPr>
        <w:t xml:space="preserve">Депутат  должен воздерживаться от действий, заявлений и поступков, способных скомпрометировать его самого, представляемых им избирателей и Совет депутатов </w:t>
      </w:r>
      <w:r w:rsidR="00771C9A">
        <w:rPr>
          <w:sz w:val="24"/>
          <w:szCs w:val="24"/>
        </w:rPr>
        <w:t>муниципального образования Петровское сельское поселение</w:t>
      </w:r>
      <w:r w:rsidRPr="00460D9B">
        <w:rPr>
          <w:b/>
          <w:bCs/>
          <w:sz w:val="24"/>
          <w:szCs w:val="24"/>
        </w:rPr>
        <w:t xml:space="preserve">. 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8.</w:t>
      </w:r>
      <w:r w:rsidR="00C07CCA" w:rsidRPr="00460D9B">
        <w:rPr>
          <w:sz w:val="24"/>
          <w:szCs w:val="24"/>
        </w:rPr>
        <w:t xml:space="preserve"> </w:t>
      </w:r>
      <w:r w:rsidRPr="00460D9B">
        <w:rPr>
          <w:sz w:val="24"/>
          <w:szCs w:val="24"/>
        </w:rPr>
        <w:t>Каждый депутат Совета депутатов содействует созданию атмосферы доброжелательности, деловитости, взаимной поддержки и сотрудничества</w:t>
      </w:r>
    </w:p>
    <w:p w:rsidR="00D05A5C" w:rsidRPr="00460D9B" w:rsidRDefault="00D05A5C" w:rsidP="00D05A5C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Депутат  обязан всесторонне учитывать позиции других депутатов и интересы избирателей перед принятием решений. Депутат  не должен проявлять безапелляционность, навязывать свою позицию посредством угроз, ультиматумов и иных подобных методов.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Участвуя в заседаниях Совета депутатов и постоянных комиссий, депутаты  должны следовать принятому ими порядку работы, проявлять вежливость, тактичность и уважение к председателю, депутатам и иным лицам, присутствующим на заседании. Не допускаются фамильярные и пренебрежительные обращения.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9.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Выступающий должен изъясняться доступным языком, не допуская пространных выражений.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10. Депутат, выступая на заседаниях Совета депутатов, его комиссиях,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11.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</w:p>
    <w:p w:rsidR="00D05A5C" w:rsidRPr="00460D9B" w:rsidRDefault="00D05A5C" w:rsidP="00D05A5C">
      <w:pPr>
        <w:pStyle w:val="a7"/>
        <w:widowControl w:val="0"/>
        <w:ind w:left="0" w:firstLine="709"/>
        <w:rPr>
          <w:rFonts w:ascii="Times New Roman" w:hAnsi="Times New Roman"/>
          <w:b/>
        </w:rPr>
      </w:pPr>
      <w:r w:rsidRPr="00460D9B">
        <w:rPr>
          <w:rFonts w:ascii="Times New Roman" w:hAnsi="Times New Roman"/>
          <w:b/>
        </w:rPr>
        <w:t>Статья 18. Права и обязанности депутата</w:t>
      </w:r>
    </w:p>
    <w:p w:rsidR="00D05A5C" w:rsidRPr="00460D9B" w:rsidRDefault="00D05A5C" w:rsidP="00D05A5C">
      <w:pPr>
        <w:jc w:val="both"/>
        <w:rPr>
          <w:sz w:val="24"/>
          <w:szCs w:val="24"/>
        </w:rPr>
      </w:pPr>
      <w:r w:rsidRPr="00460D9B">
        <w:rPr>
          <w:sz w:val="24"/>
          <w:szCs w:val="24"/>
        </w:rPr>
        <w:t>1. Депутат вправе: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1)  избирать и быть избранным в органы Совета депутатов;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2)  предлагать вопросы для рассмотрения Советом депутатов;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3) вносить предложения о заслушивании отчета любой постоянной, временной комиссии Совета депутатов либо должностного лица Совета депутатов;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4) вносить в Совет депутатов предложения о необходимости проведения проверок исполнения государственными органами и органами местного самоуправления,    предприятиями, учреждениями, организациями, расположенными на территории поселения, муниципальных нормативных правовых актов Совета депутатов;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5) обращаться с депутатскими запросами к должностным лицам органов государственной власти и местного самоуправления, руководителям учреждений и предприятий по вопросам компетенции Совета депутатов;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6) вносить в Совет депутатов предложения о проведении депутатских проверок по вопросам, относящимся к ведению Совета депутатов;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7) вносить предложения о необходимости разработки нового или изменении действующего муниципального правового акта, вносить проекты этих актов или их изменений;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8) участвовать в прениях, задавать вопросы докладчикам и содокладчикам, а также председательствующему, получать ответы на них;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9) вносить поправки к проектам актов, принимаемых Советом депутатов, оглашать на заседаниях Совета депутатов обращения граждан, имеющие общественное значение;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10) знакомиться с протоколами заседаний Совета депутатов;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11) пользоваться другими правами, установленными настоящим Регламентом.</w:t>
      </w:r>
    </w:p>
    <w:p w:rsidR="00D05A5C" w:rsidRPr="00460D9B" w:rsidRDefault="00D05A5C" w:rsidP="00CC5666">
      <w:pPr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Депутат обязан:</w:t>
      </w:r>
    </w:p>
    <w:p w:rsidR="00D05A5C" w:rsidRPr="00460D9B" w:rsidRDefault="00D05A5C" w:rsidP="00CC5666">
      <w:pPr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присутствовать на заседаниях Совета депутатов;</w:t>
      </w:r>
    </w:p>
    <w:p w:rsidR="00D05A5C" w:rsidRPr="00460D9B" w:rsidRDefault="00D05A5C" w:rsidP="00CC5666">
      <w:pPr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lastRenderedPageBreak/>
        <w:t>присутствовать на заседаниях постоянных комиссий Совета депутатов, в состав которых депутат входит;</w:t>
      </w:r>
    </w:p>
    <w:p w:rsidR="00D05A5C" w:rsidRPr="00460D9B" w:rsidRDefault="00D05A5C" w:rsidP="00CC5666">
      <w:pPr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соблюдать положения настоящего Регламента;</w:t>
      </w:r>
    </w:p>
    <w:p w:rsidR="00D05A5C" w:rsidRPr="00460D9B" w:rsidRDefault="00D05A5C" w:rsidP="00CC5666">
      <w:pPr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выполнять решения Совета депутатов;</w:t>
      </w:r>
    </w:p>
    <w:p w:rsidR="00D05A5C" w:rsidRPr="00460D9B" w:rsidRDefault="00D05A5C" w:rsidP="00CC5666">
      <w:pPr>
        <w:numPr>
          <w:ilvl w:val="0"/>
          <w:numId w:val="4"/>
        </w:numPr>
        <w:tabs>
          <w:tab w:val="clear" w:pos="72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выполнять правовые акты председателя, регламентирующие деятельность Совета депутатов и постоянных комиссий;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4"/>
        </w:numPr>
        <w:tabs>
          <w:tab w:val="clear" w:pos="72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>регулярно отчитываться перед избирателями;</w:t>
      </w:r>
    </w:p>
    <w:p w:rsidR="00D05A5C" w:rsidRPr="00460D9B" w:rsidRDefault="00D05A5C" w:rsidP="00CC5666">
      <w:pPr>
        <w:pStyle w:val="a7"/>
        <w:widowControl w:val="0"/>
        <w:numPr>
          <w:ilvl w:val="0"/>
          <w:numId w:val="4"/>
        </w:numPr>
        <w:tabs>
          <w:tab w:val="clear" w:pos="720"/>
        </w:tabs>
        <w:ind w:left="0" w:firstLine="709"/>
        <w:rPr>
          <w:rFonts w:ascii="Times New Roman" w:hAnsi="Times New Roman"/>
        </w:rPr>
      </w:pPr>
      <w:r w:rsidRPr="00460D9B">
        <w:rPr>
          <w:rFonts w:ascii="Times New Roman" w:hAnsi="Times New Roman"/>
        </w:rPr>
        <w:t xml:space="preserve">соблюдать ограничения и запреты и исполнять обязанности, которые установлены Федеральным </w:t>
      </w:r>
      <w:hyperlink r:id="rId8" w:history="1">
        <w:r w:rsidRPr="00460D9B">
          <w:rPr>
            <w:rFonts w:ascii="Times New Roman" w:hAnsi="Times New Roman"/>
          </w:rPr>
          <w:t>законом</w:t>
        </w:r>
      </w:hyperlink>
      <w:r w:rsidRPr="00460D9B">
        <w:rPr>
          <w:rFonts w:ascii="Times New Roman" w:hAnsi="Times New Roman"/>
        </w:rPr>
        <w:t xml:space="preserve"> от 25.12.2008 № 273-ФЗ "О противодействии коррупции" и другими федеральными законами.</w:t>
      </w:r>
    </w:p>
    <w:p w:rsidR="00D05A5C" w:rsidRPr="006E1670" w:rsidRDefault="006E1670" w:rsidP="006E1670">
      <w:pPr>
        <w:widowControl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Копии справок </w:t>
      </w:r>
      <w:r w:rsidRPr="006E1670">
        <w:rPr>
          <w:bCs/>
          <w:sz w:val="24"/>
          <w:szCs w:val="24"/>
        </w:rPr>
        <w:t xml:space="preserve">о </w:t>
      </w:r>
      <w:r w:rsidR="00D05A5C" w:rsidRPr="006E1670">
        <w:rPr>
          <w:bCs/>
          <w:sz w:val="24"/>
          <w:szCs w:val="24"/>
        </w:rPr>
        <w:t>доходах, расходах, об имуществе и обязательствах имущественного характера</w:t>
      </w:r>
      <w:r>
        <w:rPr>
          <w:bCs/>
          <w:sz w:val="24"/>
          <w:szCs w:val="24"/>
        </w:rPr>
        <w:t xml:space="preserve"> с отметкой о приеме представляются лицом, замещающим должность главы местной администрации по контракту, муниципальную должность, в соответствующие органы местного самоуправления Ленинградской области не позднее 30 апреля года, следующего за отчетным, для размещения на официальном</w:t>
      </w:r>
      <w:r w:rsidR="00BB621B">
        <w:rPr>
          <w:bCs/>
          <w:sz w:val="24"/>
          <w:szCs w:val="24"/>
        </w:rPr>
        <w:t xml:space="preserve"> сайте органа местного самоуправления в информационно-телекоммуникационной сети «Интернет» и (или) предоставления для опубликования средствам массовой</w:t>
      </w:r>
      <w:proofErr w:type="gramEnd"/>
      <w:r w:rsidR="00BB621B">
        <w:rPr>
          <w:bCs/>
          <w:sz w:val="24"/>
          <w:szCs w:val="24"/>
        </w:rPr>
        <w:t xml:space="preserve"> информации в порядке, определяемом муниципальным правовым актом.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3. Ответственность депутата перед избирателями: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1) взаимоотношения депутата с избирателями строятся на основе взаимного уважения, вежливости, внимательного отношения депутата к обращениям, жалобам и заявлениям граждан.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2) депутат принимает меры по обеспечению прав, свобод и законных интересов избирателей.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3) информация, предоставляемая депутатом избирателям, должна быть полной, достоверной, объективной.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b/>
          <w:sz w:val="24"/>
          <w:szCs w:val="24"/>
        </w:rPr>
        <w:t>Статья 19. Проверка обоснованности публичных обвинений</w:t>
      </w:r>
      <w:r w:rsidRPr="00460D9B">
        <w:rPr>
          <w:sz w:val="24"/>
          <w:szCs w:val="24"/>
        </w:rPr>
        <w:t>.</w:t>
      </w:r>
    </w:p>
    <w:p w:rsidR="00D05A5C" w:rsidRPr="00460D9B" w:rsidRDefault="00D05A5C" w:rsidP="00CC5666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В случае обвинения депутата, группы депутатов или Совета депутатов </w:t>
      </w:r>
      <w:r w:rsidR="00771C9A">
        <w:rPr>
          <w:sz w:val="24"/>
          <w:szCs w:val="24"/>
        </w:rPr>
        <w:t xml:space="preserve">муниципального образования Петровское сельское поселение </w:t>
      </w:r>
      <w:r w:rsidRPr="00460D9B">
        <w:rPr>
          <w:sz w:val="24"/>
          <w:szCs w:val="24"/>
        </w:rPr>
        <w:t xml:space="preserve"> в неблаговидных, неэтичных и иных поступках (действиях), порочащих репутацию представительного органа власти со стороны официальных лиц, граждан, общественно-политических организаций, средств массовой информации, Совет  депутатов вправе самостоятельно проверить обоснованность данных обвинений. </w:t>
      </w:r>
    </w:p>
    <w:p w:rsidR="00D05A5C" w:rsidRPr="00460D9B" w:rsidRDefault="00D05A5C" w:rsidP="00CC5666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Если факт неблаговидного</w:t>
      </w:r>
      <w:r w:rsidR="00771C9A">
        <w:rPr>
          <w:sz w:val="24"/>
          <w:szCs w:val="24"/>
        </w:rPr>
        <w:t>, неэтичного поступка (действия)</w:t>
      </w:r>
      <w:r w:rsidRPr="00460D9B">
        <w:rPr>
          <w:sz w:val="24"/>
          <w:szCs w:val="24"/>
        </w:rPr>
        <w:t xml:space="preserve"> депутата или Совета депутатов не подтвержден, то Совет депутатов или депутат вправе потребовать публичного извинения (опровержения) недостоверной информации, а также инициировать иные действия, направленные на защиту чести, достоинства и деловой репутации депутата или Совета депутатов.</w:t>
      </w:r>
    </w:p>
    <w:p w:rsidR="003117A6" w:rsidRPr="00460D9B" w:rsidRDefault="003117A6" w:rsidP="0032020F">
      <w:pPr>
        <w:jc w:val="both"/>
        <w:rPr>
          <w:b/>
          <w:sz w:val="24"/>
          <w:szCs w:val="24"/>
        </w:rPr>
      </w:pPr>
      <w:bookmarkStart w:id="3" w:name="sub_28"/>
      <w:bookmarkEnd w:id="3"/>
    </w:p>
    <w:p w:rsidR="00D05A5C" w:rsidRPr="00460D9B" w:rsidRDefault="00D05A5C" w:rsidP="00D05A5C">
      <w:pPr>
        <w:ind w:firstLine="709"/>
        <w:jc w:val="both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 xml:space="preserve">Статья 20. Ограничение депутатского статуса. </w:t>
      </w:r>
    </w:p>
    <w:p w:rsidR="00D05A5C" w:rsidRPr="00460D9B" w:rsidRDefault="00D05A5C" w:rsidP="00CC5666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организациями, должностными лицами и гражданами.</w:t>
      </w:r>
    </w:p>
    <w:p w:rsidR="00D05A5C" w:rsidRPr="00460D9B" w:rsidRDefault="00D05A5C" w:rsidP="00CC5666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Депутат не вправе использовать свое положение для рекламы деятельности каких-либо организаций.</w:t>
      </w:r>
    </w:p>
    <w:p w:rsidR="00D05A5C" w:rsidRPr="00460D9B" w:rsidRDefault="00D05A5C" w:rsidP="00CC5666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Депутат не может использовать предоставленную ему государственными органами, органами местного самоуправления и должностными лицами официальную информацию для приобретения личной выгоды.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4.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1) касаются вопросов, рассмотренных на закрытых заседаниях;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2) относятся к области охраняемой законом тайны личной жизни депутата;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3) стали известны в связи с рассмотрением вопроса о нарушении депутатом правил депутатской этики;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lastRenderedPageBreak/>
        <w:t>4) составляют тайну личной жизни избирателя или иного лица и доверены депутату при условии их неразглашения.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5.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</w:p>
    <w:p w:rsidR="00D05A5C" w:rsidRPr="00460D9B" w:rsidRDefault="00D05A5C" w:rsidP="00D05A5C">
      <w:pPr>
        <w:shd w:val="clear" w:color="auto" w:fill="FFFFFF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Статья 21. Вступление настоящего регламента в силу и порядок внесения изменений и дополнений в настоящий Регламент</w:t>
      </w:r>
    </w:p>
    <w:p w:rsidR="00D05A5C" w:rsidRPr="00460D9B" w:rsidRDefault="00D05A5C" w:rsidP="00D05A5C">
      <w:pPr>
        <w:shd w:val="clear" w:color="auto" w:fill="FFFFF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1 . Настоящий регламент вступает в силу </w:t>
      </w:r>
      <w:r w:rsidR="007C0FB4" w:rsidRPr="00460D9B">
        <w:rPr>
          <w:sz w:val="24"/>
          <w:szCs w:val="24"/>
        </w:rPr>
        <w:t xml:space="preserve">после </w:t>
      </w:r>
      <w:r w:rsidRPr="00460D9B">
        <w:rPr>
          <w:sz w:val="24"/>
          <w:szCs w:val="24"/>
        </w:rPr>
        <w:t>официального опубликования.</w:t>
      </w:r>
    </w:p>
    <w:p w:rsidR="00D05A5C" w:rsidRPr="00460D9B" w:rsidRDefault="00D05A5C" w:rsidP="00D05A5C">
      <w:pPr>
        <w:shd w:val="clear" w:color="auto" w:fill="FFFFFF"/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2. Последующие изменения, дополнения либо отмена настоящего регламента  осуществляется на основании решения Совета депутатов.</w:t>
      </w:r>
    </w:p>
    <w:p w:rsidR="00D05A5C" w:rsidRPr="00460D9B" w:rsidRDefault="00D05A5C" w:rsidP="00D05A5C">
      <w:pPr>
        <w:ind w:firstLine="709"/>
        <w:jc w:val="both"/>
        <w:rPr>
          <w:sz w:val="24"/>
          <w:szCs w:val="24"/>
        </w:rPr>
      </w:pPr>
    </w:p>
    <w:p w:rsidR="001E7D2F" w:rsidRPr="00460D9B" w:rsidRDefault="001E7D2F" w:rsidP="00CD16F6">
      <w:pPr>
        <w:ind w:firstLine="540"/>
        <w:jc w:val="right"/>
        <w:rPr>
          <w:sz w:val="24"/>
          <w:szCs w:val="24"/>
        </w:rPr>
      </w:pPr>
    </w:p>
    <w:p w:rsidR="001866AB" w:rsidRPr="00460D9B" w:rsidRDefault="001866AB" w:rsidP="00CD16F6">
      <w:pPr>
        <w:ind w:firstLine="540"/>
        <w:jc w:val="right"/>
        <w:rPr>
          <w:sz w:val="24"/>
          <w:szCs w:val="24"/>
        </w:rPr>
      </w:pPr>
    </w:p>
    <w:p w:rsidR="001866AB" w:rsidRPr="00460D9B" w:rsidRDefault="001866AB" w:rsidP="00CD16F6">
      <w:pPr>
        <w:ind w:firstLine="540"/>
        <w:jc w:val="right"/>
        <w:rPr>
          <w:sz w:val="24"/>
          <w:szCs w:val="24"/>
        </w:rPr>
      </w:pPr>
    </w:p>
    <w:p w:rsidR="001866AB" w:rsidRPr="00460D9B" w:rsidRDefault="001866AB" w:rsidP="00CD16F6">
      <w:pPr>
        <w:ind w:firstLine="540"/>
        <w:jc w:val="right"/>
        <w:rPr>
          <w:sz w:val="24"/>
          <w:szCs w:val="24"/>
        </w:rPr>
      </w:pPr>
    </w:p>
    <w:p w:rsidR="00C07CCA" w:rsidRPr="00460D9B" w:rsidRDefault="00F809B8" w:rsidP="00C07CCA">
      <w:pPr>
        <w:pStyle w:val="a7"/>
        <w:pageBreakBefore/>
        <w:ind w:left="4859"/>
        <w:jc w:val="right"/>
        <w:rPr>
          <w:rFonts w:ascii="Times New Roman" w:hAnsi="Times New Roman"/>
        </w:rPr>
      </w:pPr>
      <w:r w:rsidRPr="00460D9B">
        <w:rPr>
          <w:rFonts w:ascii="Times New Roman" w:hAnsi="Times New Roman"/>
        </w:rPr>
        <w:lastRenderedPageBreak/>
        <w:t>П</w:t>
      </w:r>
      <w:r w:rsidR="00C07CCA" w:rsidRPr="00460D9B">
        <w:rPr>
          <w:rFonts w:ascii="Times New Roman" w:hAnsi="Times New Roman"/>
        </w:rPr>
        <w:t>риложение 1</w:t>
      </w:r>
      <w:r w:rsidR="00771C9A">
        <w:rPr>
          <w:rFonts w:ascii="Times New Roman" w:hAnsi="Times New Roman"/>
        </w:rPr>
        <w:t xml:space="preserve">                                                                    к Регламенту Совета депутатов муниципального образования                            Петровское сельское поселение</w:t>
      </w:r>
      <w:r w:rsidR="00C07CCA" w:rsidRPr="00460D9B">
        <w:rPr>
          <w:rFonts w:ascii="Times New Roman" w:hAnsi="Times New Roman"/>
        </w:rPr>
        <w:t xml:space="preserve"> </w:t>
      </w:r>
    </w:p>
    <w:p w:rsidR="00C07CCA" w:rsidRPr="00460D9B" w:rsidRDefault="00C07CCA" w:rsidP="00C07CCA">
      <w:pPr>
        <w:rPr>
          <w:sz w:val="24"/>
          <w:szCs w:val="24"/>
        </w:rPr>
      </w:pPr>
    </w:p>
    <w:p w:rsidR="00C07CCA" w:rsidRPr="00460D9B" w:rsidRDefault="00C07CCA" w:rsidP="00C07CCA">
      <w:pPr>
        <w:rPr>
          <w:sz w:val="24"/>
          <w:szCs w:val="24"/>
        </w:rPr>
      </w:pPr>
    </w:p>
    <w:p w:rsidR="00C07CCA" w:rsidRPr="00460D9B" w:rsidRDefault="00C07CCA" w:rsidP="00C07CCA">
      <w:pPr>
        <w:jc w:val="center"/>
        <w:rPr>
          <w:b/>
          <w:bCs/>
          <w:caps/>
          <w:sz w:val="24"/>
          <w:szCs w:val="24"/>
        </w:rPr>
      </w:pPr>
      <w:r w:rsidRPr="00460D9B">
        <w:rPr>
          <w:b/>
          <w:bCs/>
          <w:caps/>
          <w:sz w:val="24"/>
          <w:szCs w:val="24"/>
        </w:rPr>
        <w:t>Образцы документов, необходимых для представления</w:t>
      </w:r>
    </w:p>
    <w:p w:rsidR="00C07CCA" w:rsidRPr="00460D9B" w:rsidRDefault="00C07CCA" w:rsidP="009E6C30">
      <w:pPr>
        <w:jc w:val="center"/>
        <w:rPr>
          <w:b/>
          <w:caps/>
          <w:sz w:val="24"/>
          <w:szCs w:val="24"/>
        </w:rPr>
      </w:pPr>
      <w:r w:rsidRPr="00460D9B">
        <w:rPr>
          <w:b/>
          <w:bCs/>
          <w:caps/>
          <w:sz w:val="24"/>
          <w:szCs w:val="24"/>
        </w:rPr>
        <w:t xml:space="preserve">при внесении </w:t>
      </w:r>
      <w:proofErr w:type="gramStart"/>
      <w:r w:rsidRPr="00460D9B">
        <w:rPr>
          <w:b/>
          <w:bCs/>
          <w:caps/>
          <w:sz w:val="24"/>
          <w:szCs w:val="24"/>
        </w:rPr>
        <w:t xml:space="preserve">проектов решений </w:t>
      </w:r>
      <w:r w:rsidRPr="00460D9B">
        <w:rPr>
          <w:b/>
          <w:caps/>
          <w:sz w:val="24"/>
          <w:szCs w:val="24"/>
        </w:rPr>
        <w:t xml:space="preserve">Совета депутатов </w:t>
      </w:r>
      <w:r w:rsidR="009E6C30">
        <w:rPr>
          <w:b/>
          <w:caps/>
          <w:sz w:val="24"/>
          <w:szCs w:val="24"/>
        </w:rPr>
        <w:t>муниципального образования</w:t>
      </w:r>
      <w:proofErr w:type="gramEnd"/>
      <w:r w:rsidR="009E6C30">
        <w:rPr>
          <w:b/>
          <w:caps/>
          <w:sz w:val="24"/>
          <w:szCs w:val="24"/>
        </w:rPr>
        <w:t xml:space="preserve"> Петровское сельское поселение</w:t>
      </w:r>
    </w:p>
    <w:p w:rsidR="00C07CCA" w:rsidRPr="00460D9B" w:rsidRDefault="00C07CCA" w:rsidP="00C07CCA">
      <w:pPr>
        <w:jc w:val="center"/>
        <w:rPr>
          <w:sz w:val="24"/>
          <w:szCs w:val="24"/>
        </w:rPr>
      </w:pPr>
      <w:r w:rsidRPr="00460D9B">
        <w:rPr>
          <w:sz w:val="24"/>
          <w:szCs w:val="24"/>
        </w:rPr>
        <w:t xml:space="preserve">          </w:t>
      </w:r>
    </w:p>
    <w:p w:rsidR="00C07CCA" w:rsidRPr="00460D9B" w:rsidRDefault="00C07CCA" w:rsidP="00C07CCA">
      <w:pPr>
        <w:jc w:val="right"/>
        <w:rPr>
          <w:b/>
          <w:sz w:val="24"/>
          <w:szCs w:val="24"/>
        </w:rPr>
      </w:pPr>
      <w:r w:rsidRPr="00460D9B">
        <w:rPr>
          <w:b/>
          <w:sz w:val="24"/>
          <w:szCs w:val="24"/>
          <w:u w:val="single"/>
        </w:rPr>
        <w:t>Образец</w:t>
      </w:r>
    </w:p>
    <w:p w:rsidR="00C07CCA" w:rsidRPr="00460D9B" w:rsidRDefault="00C07CCA" w:rsidP="00C07CCA">
      <w:pPr>
        <w:jc w:val="right"/>
        <w:rPr>
          <w:sz w:val="24"/>
          <w:szCs w:val="24"/>
        </w:rPr>
      </w:pPr>
    </w:p>
    <w:p w:rsidR="00C07CCA" w:rsidRPr="00460D9B" w:rsidRDefault="00C07CCA" w:rsidP="00C07CCA">
      <w:pPr>
        <w:jc w:val="right"/>
        <w:rPr>
          <w:sz w:val="24"/>
          <w:szCs w:val="24"/>
        </w:rPr>
      </w:pPr>
      <w:r w:rsidRPr="00460D9B">
        <w:rPr>
          <w:sz w:val="24"/>
          <w:szCs w:val="24"/>
        </w:rPr>
        <w:t>Председателю Совета депутатов</w:t>
      </w:r>
    </w:p>
    <w:p w:rsidR="00C07CCA" w:rsidRPr="00460D9B" w:rsidRDefault="00C07CCA" w:rsidP="00C07CCA">
      <w:pPr>
        <w:jc w:val="right"/>
        <w:rPr>
          <w:color w:val="FF0000"/>
          <w:sz w:val="24"/>
          <w:szCs w:val="24"/>
        </w:rPr>
      </w:pPr>
      <w:r w:rsidRPr="00460D9B">
        <w:rPr>
          <w:sz w:val="24"/>
          <w:szCs w:val="24"/>
        </w:rPr>
        <w:t xml:space="preserve"> </w:t>
      </w:r>
      <w:r w:rsidR="00F809B8" w:rsidRPr="00460D9B">
        <w:rPr>
          <w:sz w:val="24"/>
          <w:szCs w:val="24"/>
        </w:rPr>
        <w:t xml:space="preserve">«___________» </w:t>
      </w:r>
      <w:r w:rsidR="00F809B8" w:rsidRPr="00460D9B">
        <w:rPr>
          <w:i/>
          <w:sz w:val="24"/>
          <w:szCs w:val="24"/>
        </w:rPr>
        <w:t>(наименование поселения)</w:t>
      </w:r>
    </w:p>
    <w:p w:rsidR="00C07CCA" w:rsidRPr="00460D9B" w:rsidRDefault="00C07CCA" w:rsidP="00C07CCA">
      <w:pPr>
        <w:jc w:val="right"/>
        <w:rPr>
          <w:sz w:val="24"/>
          <w:szCs w:val="24"/>
        </w:rPr>
      </w:pPr>
      <w:r w:rsidRPr="00460D9B">
        <w:rPr>
          <w:sz w:val="24"/>
          <w:szCs w:val="24"/>
        </w:rPr>
        <w:t>__________________________________</w:t>
      </w:r>
    </w:p>
    <w:p w:rsidR="00C07CCA" w:rsidRPr="00460D9B" w:rsidRDefault="00C07CCA" w:rsidP="00C07CCA">
      <w:pPr>
        <w:jc w:val="right"/>
        <w:rPr>
          <w:color w:val="000000"/>
          <w:sz w:val="24"/>
          <w:szCs w:val="24"/>
        </w:rPr>
      </w:pPr>
      <w:r w:rsidRPr="00460D9B">
        <w:rPr>
          <w:color w:val="000000"/>
          <w:sz w:val="24"/>
          <w:szCs w:val="24"/>
        </w:rPr>
        <w:t xml:space="preserve">Фамилия, инициалы   </w:t>
      </w:r>
    </w:p>
    <w:p w:rsidR="00C07CCA" w:rsidRPr="00460D9B" w:rsidRDefault="00F809B8" w:rsidP="00C07CCA">
      <w:pPr>
        <w:ind w:firstLine="225"/>
        <w:jc w:val="right"/>
        <w:rPr>
          <w:color w:val="000000"/>
          <w:sz w:val="24"/>
          <w:szCs w:val="24"/>
        </w:rPr>
      </w:pPr>
      <w:r w:rsidRPr="00460D9B">
        <w:rPr>
          <w:color w:val="000000"/>
          <w:sz w:val="24"/>
          <w:szCs w:val="24"/>
        </w:rPr>
        <w:t>Юридический адрес</w:t>
      </w:r>
    </w:p>
    <w:p w:rsidR="00C07CCA" w:rsidRPr="00460D9B" w:rsidRDefault="00C07CCA" w:rsidP="00C07CCA">
      <w:pPr>
        <w:ind w:firstLine="225"/>
        <w:jc w:val="both"/>
        <w:rPr>
          <w:sz w:val="24"/>
          <w:szCs w:val="24"/>
        </w:rPr>
      </w:pPr>
    </w:p>
    <w:p w:rsidR="00C07CCA" w:rsidRPr="00460D9B" w:rsidRDefault="00C07CCA" w:rsidP="00C07CCA">
      <w:pPr>
        <w:pStyle w:val="a7"/>
        <w:ind w:left="225" w:firstLine="708"/>
        <w:rPr>
          <w:rFonts w:ascii="Times New Roman" w:hAnsi="Times New Roman"/>
        </w:rPr>
      </w:pPr>
      <w:r w:rsidRPr="00460D9B">
        <w:rPr>
          <w:rFonts w:ascii="Times New Roman" w:hAnsi="Times New Roman"/>
        </w:rPr>
        <w:t xml:space="preserve">В соответствии со п. 5 ст. 12 Регламента  Совета депутатов муниципального образования </w:t>
      </w:r>
      <w:r w:rsidR="00F809B8" w:rsidRPr="00460D9B">
        <w:rPr>
          <w:rFonts w:ascii="Times New Roman" w:hAnsi="Times New Roman"/>
        </w:rPr>
        <w:t xml:space="preserve">«___________» </w:t>
      </w:r>
      <w:r w:rsidR="00F809B8" w:rsidRPr="00460D9B">
        <w:rPr>
          <w:rFonts w:ascii="Times New Roman" w:hAnsi="Times New Roman"/>
          <w:i/>
        </w:rPr>
        <w:t>(наименование муниципального образования)</w:t>
      </w:r>
      <w:r w:rsidRPr="00460D9B">
        <w:rPr>
          <w:rFonts w:ascii="Times New Roman" w:hAnsi="Times New Roman"/>
          <w:i/>
          <w:iCs/>
        </w:rPr>
        <w:t xml:space="preserve">  </w:t>
      </w:r>
      <w:r w:rsidRPr="00460D9B">
        <w:rPr>
          <w:rFonts w:ascii="Times New Roman" w:hAnsi="Times New Roman"/>
          <w:i/>
          <w:iCs/>
          <w:u w:val="single"/>
        </w:rPr>
        <w:t>(наименование субъекта правотворческой инициативы)</w:t>
      </w:r>
      <w:r w:rsidRPr="00460D9B">
        <w:rPr>
          <w:rFonts w:ascii="Times New Roman" w:hAnsi="Times New Roman"/>
        </w:rPr>
        <w:t xml:space="preserve"> вносит на рассмотрение Совета депутатов </w:t>
      </w:r>
      <w:r w:rsidR="00F809B8" w:rsidRPr="00460D9B">
        <w:rPr>
          <w:rFonts w:ascii="Times New Roman" w:hAnsi="Times New Roman"/>
        </w:rPr>
        <w:t xml:space="preserve">«___________» </w:t>
      </w:r>
      <w:r w:rsidR="00F809B8" w:rsidRPr="00460D9B">
        <w:rPr>
          <w:rFonts w:ascii="Times New Roman" w:hAnsi="Times New Roman"/>
          <w:i/>
        </w:rPr>
        <w:t>(наименование поселения)</w:t>
      </w:r>
      <w:r w:rsidRPr="00460D9B">
        <w:rPr>
          <w:rFonts w:ascii="Times New Roman" w:hAnsi="Times New Roman"/>
        </w:rPr>
        <w:t xml:space="preserve"> в качестве правотворческой инициативы проект решения "Об утверждении Положения _________"".</w:t>
      </w:r>
    </w:p>
    <w:p w:rsidR="00C07CCA" w:rsidRPr="00460D9B" w:rsidRDefault="00C07CCA" w:rsidP="00C07CCA">
      <w:pPr>
        <w:pStyle w:val="a7"/>
        <w:ind w:left="0"/>
        <w:rPr>
          <w:rFonts w:ascii="Times New Roman" w:hAnsi="Times New Roman"/>
        </w:rPr>
      </w:pPr>
      <w:r w:rsidRPr="00460D9B">
        <w:rPr>
          <w:rFonts w:ascii="Times New Roman" w:hAnsi="Times New Roman"/>
        </w:rPr>
        <w:t xml:space="preserve"> </w:t>
      </w:r>
    </w:p>
    <w:p w:rsidR="00C07CCA" w:rsidRPr="00460D9B" w:rsidRDefault="00C07CCA" w:rsidP="00C07CCA">
      <w:pPr>
        <w:pStyle w:val="a7"/>
        <w:ind w:left="0"/>
        <w:rPr>
          <w:rFonts w:ascii="Times New Roman" w:hAnsi="Times New Roman"/>
        </w:rPr>
      </w:pPr>
    </w:p>
    <w:p w:rsidR="00C07CCA" w:rsidRPr="00460D9B" w:rsidRDefault="00C07CCA" w:rsidP="00C07CCA">
      <w:pPr>
        <w:pStyle w:val="a7"/>
        <w:ind w:left="0"/>
        <w:rPr>
          <w:rFonts w:ascii="Times New Roman" w:hAnsi="Times New Roman"/>
        </w:rPr>
      </w:pPr>
      <w:r w:rsidRPr="00460D9B">
        <w:rPr>
          <w:rFonts w:ascii="Times New Roman" w:hAnsi="Times New Roman"/>
        </w:rPr>
        <w:t>Приложение:</w:t>
      </w:r>
    </w:p>
    <w:p w:rsidR="00C07CCA" w:rsidRPr="00460D9B" w:rsidRDefault="00C07CCA" w:rsidP="00CC5666">
      <w:pPr>
        <w:widowControl/>
        <w:numPr>
          <w:ilvl w:val="0"/>
          <w:numId w:val="32"/>
        </w:numPr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проект решения "Об утверждении Положения __________"" на </w:t>
      </w:r>
      <w:smartTag w:uri="urn:schemas-microsoft-com:office:smarttags" w:element="metricconverter">
        <w:smartTagPr>
          <w:attr w:name="ProductID" w:val="3 л"/>
        </w:smartTagPr>
        <w:r w:rsidRPr="00460D9B">
          <w:rPr>
            <w:sz w:val="24"/>
            <w:szCs w:val="24"/>
          </w:rPr>
          <w:t>3 л</w:t>
        </w:r>
      </w:smartTag>
      <w:r w:rsidRPr="00460D9B">
        <w:rPr>
          <w:sz w:val="24"/>
          <w:szCs w:val="24"/>
        </w:rPr>
        <w:t>.;</w:t>
      </w:r>
    </w:p>
    <w:p w:rsidR="00C07CCA" w:rsidRPr="00460D9B" w:rsidRDefault="00C07CCA" w:rsidP="00CC5666">
      <w:pPr>
        <w:widowControl/>
        <w:numPr>
          <w:ilvl w:val="0"/>
          <w:numId w:val="32"/>
        </w:numPr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пояснительная записка к проекту решения "Об утверждении Положения __________" на </w:t>
      </w:r>
      <w:smartTag w:uri="urn:schemas-microsoft-com:office:smarttags" w:element="metricconverter">
        <w:smartTagPr>
          <w:attr w:name="ProductID" w:val="1 л"/>
        </w:smartTagPr>
        <w:r w:rsidRPr="00460D9B">
          <w:rPr>
            <w:sz w:val="24"/>
            <w:szCs w:val="24"/>
          </w:rPr>
          <w:t>1 л</w:t>
        </w:r>
      </w:smartTag>
      <w:r w:rsidRPr="00460D9B">
        <w:rPr>
          <w:sz w:val="24"/>
          <w:szCs w:val="24"/>
        </w:rPr>
        <w:t>.;</w:t>
      </w:r>
    </w:p>
    <w:p w:rsidR="00C07CCA" w:rsidRPr="00460D9B" w:rsidRDefault="00C07CCA" w:rsidP="00CC5666">
      <w:pPr>
        <w:widowControl/>
        <w:numPr>
          <w:ilvl w:val="0"/>
          <w:numId w:val="32"/>
        </w:numPr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финансово-экономическое обоснование проекта решения "Об утверждении Положения ________"" на </w:t>
      </w:r>
      <w:smartTag w:uri="urn:schemas-microsoft-com:office:smarttags" w:element="metricconverter">
        <w:smartTagPr>
          <w:attr w:name="ProductID" w:val="1 л"/>
        </w:smartTagPr>
        <w:r w:rsidRPr="00460D9B">
          <w:rPr>
            <w:sz w:val="24"/>
            <w:szCs w:val="24"/>
          </w:rPr>
          <w:t>1 л</w:t>
        </w:r>
      </w:smartTag>
      <w:r w:rsidRPr="00460D9B">
        <w:rPr>
          <w:sz w:val="24"/>
          <w:szCs w:val="24"/>
        </w:rPr>
        <w:t>.;</w:t>
      </w:r>
    </w:p>
    <w:p w:rsidR="00C07CCA" w:rsidRPr="00460D9B" w:rsidRDefault="00C07CCA" w:rsidP="00CC5666">
      <w:pPr>
        <w:widowControl/>
        <w:numPr>
          <w:ilvl w:val="0"/>
          <w:numId w:val="32"/>
        </w:numPr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перечень нормативных правовых актов </w:t>
      </w:r>
      <w:r w:rsidR="00F809B8" w:rsidRPr="00460D9B">
        <w:rPr>
          <w:sz w:val="24"/>
          <w:szCs w:val="24"/>
        </w:rPr>
        <w:t xml:space="preserve">«___________» </w:t>
      </w:r>
      <w:r w:rsidR="00F809B8" w:rsidRPr="00460D9B">
        <w:rPr>
          <w:i/>
          <w:sz w:val="24"/>
          <w:szCs w:val="24"/>
        </w:rPr>
        <w:t>(наименование муниципального образования)</w:t>
      </w:r>
      <w:r w:rsidRPr="00460D9B">
        <w:rPr>
          <w:sz w:val="24"/>
          <w:szCs w:val="24"/>
        </w:rPr>
        <w:t xml:space="preserve"> отмены, изменения или дополнения которых потребует принятие проекта решения ""Об утверждении Положения _____________" на </w:t>
      </w:r>
      <w:smartTag w:uri="urn:schemas-microsoft-com:office:smarttags" w:element="metricconverter">
        <w:smartTagPr>
          <w:attr w:name="ProductID" w:val="1 л"/>
        </w:smartTagPr>
        <w:r w:rsidRPr="00460D9B">
          <w:rPr>
            <w:sz w:val="24"/>
            <w:szCs w:val="24"/>
          </w:rPr>
          <w:t>1 л</w:t>
        </w:r>
      </w:smartTag>
      <w:r w:rsidRPr="00460D9B">
        <w:rPr>
          <w:sz w:val="24"/>
          <w:szCs w:val="24"/>
        </w:rPr>
        <w:t>.;</w:t>
      </w:r>
    </w:p>
    <w:p w:rsidR="00C07CCA" w:rsidRPr="00460D9B" w:rsidRDefault="00C07CCA" w:rsidP="00CC5666">
      <w:pPr>
        <w:widowControl/>
        <w:numPr>
          <w:ilvl w:val="0"/>
          <w:numId w:val="32"/>
        </w:numPr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справка о состоянии законодательства в данной сфере правового регулирования на </w:t>
      </w:r>
      <w:smartTag w:uri="urn:schemas-microsoft-com:office:smarttags" w:element="metricconverter">
        <w:smartTagPr>
          <w:attr w:name="ProductID" w:val="1 л"/>
        </w:smartTagPr>
        <w:r w:rsidRPr="00460D9B">
          <w:rPr>
            <w:sz w:val="24"/>
            <w:szCs w:val="24"/>
          </w:rPr>
          <w:t>1 л</w:t>
        </w:r>
      </w:smartTag>
      <w:r w:rsidRPr="00460D9B">
        <w:rPr>
          <w:sz w:val="24"/>
          <w:szCs w:val="24"/>
        </w:rPr>
        <w:t>.;</w:t>
      </w:r>
    </w:p>
    <w:p w:rsidR="00C07CCA" w:rsidRPr="00460D9B" w:rsidRDefault="00C07CCA" w:rsidP="00CC5666">
      <w:pPr>
        <w:widowControl/>
        <w:numPr>
          <w:ilvl w:val="0"/>
          <w:numId w:val="32"/>
        </w:numPr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заключение юридической службы на </w:t>
      </w:r>
      <w:smartTag w:uri="urn:schemas-microsoft-com:office:smarttags" w:element="metricconverter">
        <w:smartTagPr>
          <w:attr w:name="ProductID" w:val="1 л"/>
        </w:smartTagPr>
        <w:r w:rsidRPr="00460D9B">
          <w:rPr>
            <w:sz w:val="24"/>
            <w:szCs w:val="24"/>
          </w:rPr>
          <w:t>1 л</w:t>
        </w:r>
      </w:smartTag>
      <w:r w:rsidRPr="00460D9B">
        <w:rPr>
          <w:sz w:val="24"/>
          <w:szCs w:val="24"/>
        </w:rPr>
        <w:t>.</w:t>
      </w:r>
    </w:p>
    <w:p w:rsidR="00C07CCA" w:rsidRPr="00460D9B" w:rsidRDefault="00C07CCA" w:rsidP="00C07CCA">
      <w:pPr>
        <w:ind w:firstLine="225"/>
        <w:jc w:val="both"/>
        <w:rPr>
          <w:sz w:val="24"/>
          <w:szCs w:val="24"/>
        </w:rPr>
      </w:pPr>
    </w:p>
    <w:p w:rsidR="00C07CCA" w:rsidRPr="00460D9B" w:rsidRDefault="00C07CCA" w:rsidP="00C07CCA">
      <w:pPr>
        <w:ind w:firstLine="225"/>
        <w:jc w:val="both"/>
        <w:rPr>
          <w:sz w:val="24"/>
          <w:szCs w:val="24"/>
        </w:rPr>
      </w:pPr>
    </w:p>
    <w:p w:rsidR="00D05A5C" w:rsidRDefault="00C07CCA" w:rsidP="00C07CCA">
      <w:pPr>
        <w:ind w:firstLine="540"/>
        <w:jc w:val="right"/>
        <w:rPr>
          <w:iCs/>
          <w:sz w:val="24"/>
          <w:szCs w:val="24"/>
        </w:rPr>
      </w:pPr>
      <w:r w:rsidRPr="00460D9B">
        <w:rPr>
          <w:iCs/>
          <w:sz w:val="24"/>
          <w:szCs w:val="24"/>
        </w:rPr>
        <w:t>Наименование субъекта правотворческой инициативы</w:t>
      </w:r>
    </w:p>
    <w:p w:rsidR="009E6C30" w:rsidRDefault="009E6C30" w:rsidP="00C07CCA">
      <w:pPr>
        <w:ind w:firstLine="540"/>
        <w:jc w:val="right"/>
        <w:rPr>
          <w:iCs/>
          <w:sz w:val="24"/>
          <w:szCs w:val="24"/>
        </w:rPr>
      </w:pPr>
    </w:p>
    <w:p w:rsidR="009E6C30" w:rsidRDefault="009E6C30" w:rsidP="00C07CCA">
      <w:pPr>
        <w:ind w:firstLine="540"/>
        <w:jc w:val="right"/>
        <w:rPr>
          <w:iCs/>
          <w:sz w:val="24"/>
          <w:szCs w:val="24"/>
        </w:rPr>
      </w:pPr>
    </w:p>
    <w:p w:rsidR="009E6C30" w:rsidRDefault="009E6C30" w:rsidP="00C07CCA">
      <w:pPr>
        <w:ind w:firstLine="540"/>
        <w:jc w:val="right"/>
        <w:rPr>
          <w:iCs/>
          <w:sz w:val="24"/>
          <w:szCs w:val="24"/>
        </w:rPr>
      </w:pPr>
    </w:p>
    <w:p w:rsidR="009E6C30" w:rsidRDefault="009E6C30" w:rsidP="00C07CCA">
      <w:pPr>
        <w:ind w:firstLine="540"/>
        <w:jc w:val="right"/>
        <w:rPr>
          <w:iCs/>
          <w:sz w:val="24"/>
          <w:szCs w:val="24"/>
        </w:rPr>
      </w:pPr>
    </w:p>
    <w:p w:rsidR="009E6C30" w:rsidRDefault="009E6C30" w:rsidP="00C07CCA">
      <w:pPr>
        <w:ind w:firstLine="540"/>
        <w:jc w:val="right"/>
        <w:rPr>
          <w:iCs/>
          <w:sz w:val="24"/>
          <w:szCs w:val="24"/>
        </w:rPr>
      </w:pPr>
    </w:p>
    <w:p w:rsidR="009E6C30" w:rsidRDefault="009E6C30" w:rsidP="00C07CCA">
      <w:pPr>
        <w:ind w:firstLine="540"/>
        <w:jc w:val="right"/>
        <w:rPr>
          <w:iCs/>
          <w:sz w:val="24"/>
          <w:szCs w:val="24"/>
        </w:rPr>
      </w:pPr>
    </w:p>
    <w:p w:rsidR="009E6C30" w:rsidRDefault="009E6C30" w:rsidP="00C07CCA">
      <w:pPr>
        <w:ind w:firstLine="540"/>
        <w:jc w:val="right"/>
        <w:rPr>
          <w:iCs/>
          <w:sz w:val="24"/>
          <w:szCs w:val="24"/>
        </w:rPr>
      </w:pPr>
    </w:p>
    <w:p w:rsidR="009E6C30" w:rsidRPr="00460D9B" w:rsidRDefault="009E6C30" w:rsidP="00C07CCA">
      <w:pPr>
        <w:ind w:firstLine="540"/>
        <w:jc w:val="right"/>
        <w:rPr>
          <w:sz w:val="24"/>
          <w:szCs w:val="24"/>
        </w:rPr>
      </w:pPr>
    </w:p>
    <w:p w:rsidR="00D05A5C" w:rsidRPr="00460D9B" w:rsidRDefault="00D05A5C" w:rsidP="001E7D2F">
      <w:pPr>
        <w:ind w:firstLine="540"/>
        <w:jc w:val="right"/>
        <w:rPr>
          <w:sz w:val="24"/>
          <w:szCs w:val="24"/>
        </w:rPr>
      </w:pPr>
    </w:p>
    <w:p w:rsidR="00D05A5C" w:rsidRPr="00460D9B" w:rsidRDefault="00D05A5C" w:rsidP="001E7D2F">
      <w:pPr>
        <w:ind w:firstLine="540"/>
        <w:jc w:val="right"/>
        <w:rPr>
          <w:sz w:val="24"/>
          <w:szCs w:val="24"/>
        </w:rPr>
      </w:pPr>
    </w:p>
    <w:p w:rsidR="00D05A5C" w:rsidRPr="00460D9B" w:rsidRDefault="00D05A5C" w:rsidP="001E7D2F">
      <w:pPr>
        <w:ind w:firstLine="540"/>
        <w:jc w:val="right"/>
        <w:rPr>
          <w:sz w:val="24"/>
          <w:szCs w:val="24"/>
        </w:rPr>
      </w:pPr>
    </w:p>
    <w:p w:rsidR="00D05A5C" w:rsidRPr="00460D9B" w:rsidRDefault="00D05A5C" w:rsidP="001E7D2F">
      <w:pPr>
        <w:ind w:firstLine="540"/>
        <w:jc w:val="right"/>
        <w:rPr>
          <w:sz w:val="24"/>
          <w:szCs w:val="24"/>
        </w:rPr>
      </w:pPr>
    </w:p>
    <w:p w:rsidR="00D05A5C" w:rsidRPr="00460D9B" w:rsidRDefault="00D05A5C" w:rsidP="001E7D2F">
      <w:pPr>
        <w:ind w:firstLine="540"/>
        <w:jc w:val="right"/>
        <w:rPr>
          <w:sz w:val="24"/>
          <w:szCs w:val="24"/>
        </w:rPr>
      </w:pPr>
    </w:p>
    <w:p w:rsidR="00D05A5C" w:rsidRPr="00460D9B" w:rsidRDefault="00D05A5C" w:rsidP="001E7D2F">
      <w:pPr>
        <w:ind w:firstLine="540"/>
        <w:jc w:val="right"/>
        <w:rPr>
          <w:sz w:val="24"/>
          <w:szCs w:val="24"/>
        </w:rPr>
      </w:pPr>
    </w:p>
    <w:p w:rsidR="00D05A5C" w:rsidRPr="00460D9B" w:rsidRDefault="00D05A5C" w:rsidP="001E7D2F">
      <w:pPr>
        <w:ind w:firstLine="540"/>
        <w:jc w:val="right"/>
        <w:rPr>
          <w:sz w:val="24"/>
          <w:szCs w:val="24"/>
        </w:rPr>
      </w:pPr>
    </w:p>
    <w:p w:rsidR="00D05A5C" w:rsidRPr="00460D9B" w:rsidRDefault="00D05A5C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593766">
      <w:pPr>
        <w:jc w:val="right"/>
        <w:rPr>
          <w:b/>
          <w:sz w:val="24"/>
          <w:szCs w:val="24"/>
        </w:rPr>
      </w:pPr>
      <w:r w:rsidRPr="00460D9B">
        <w:rPr>
          <w:b/>
          <w:sz w:val="24"/>
          <w:szCs w:val="24"/>
          <w:u w:val="single"/>
        </w:rPr>
        <w:lastRenderedPageBreak/>
        <w:t>Образец</w:t>
      </w:r>
      <w:r w:rsidRPr="00460D9B">
        <w:rPr>
          <w:b/>
          <w:sz w:val="24"/>
          <w:szCs w:val="24"/>
        </w:rPr>
        <w:t xml:space="preserve"> 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 xml:space="preserve">     </w:t>
      </w:r>
    </w:p>
    <w:p w:rsidR="00593766" w:rsidRPr="00460D9B" w:rsidRDefault="00593766" w:rsidP="00593766">
      <w:pPr>
        <w:ind w:firstLine="225"/>
        <w:jc w:val="center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Совет депутатов муниципального образования</w:t>
      </w:r>
    </w:p>
    <w:p w:rsidR="00593766" w:rsidRPr="00460D9B" w:rsidRDefault="00F809B8" w:rsidP="00F809B8">
      <w:pPr>
        <w:ind w:firstLine="225"/>
        <w:jc w:val="center"/>
        <w:rPr>
          <w:sz w:val="24"/>
          <w:szCs w:val="24"/>
        </w:rPr>
      </w:pPr>
      <w:r w:rsidRPr="00460D9B">
        <w:rPr>
          <w:sz w:val="24"/>
          <w:szCs w:val="24"/>
        </w:rPr>
        <w:t xml:space="preserve">«___________» </w:t>
      </w:r>
      <w:r w:rsidRPr="00460D9B">
        <w:rPr>
          <w:i/>
          <w:sz w:val="24"/>
          <w:szCs w:val="24"/>
        </w:rPr>
        <w:t>(наименование муниципального образования)</w:t>
      </w:r>
    </w:p>
    <w:p w:rsidR="00593766" w:rsidRPr="00460D9B" w:rsidRDefault="00593766" w:rsidP="00593766">
      <w:pPr>
        <w:ind w:firstLine="225"/>
        <w:rPr>
          <w:sz w:val="24"/>
          <w:szCs w:val="24"/>
        </w:rPr>
      </w:pPr>
    </w:p>
    <w:p w:rsidR="00593766" w:rsidRPr="00460D9B" w:rsidRDefault="00593766" w:rsidP="00593766">
      <w:pPr>
        <w:ind w:firstLine="225"/>
        <w:jc w:val="center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Решение</w:t>
      </w:r>
    </w:p>
    <w:p w:rsidR="00593766" w:rsidRPr="00460D9B" w:rsidRDefault="00593766" w:rsidP="00593766">
      <w:pPr>
        <w:ind w:firstLine="225"/>
        <w:jc w:val="center"/>
        <w:rPr>
          <w:sz w:val="24"/>
          <w:szCs w:val="24"/>
        </w:rPr>
      </w:pPr>
    </w:p>
    <w:p w:rsidR="00593766" w:rsidRPr="00460D9B" w:rsidRDefault="00593766" w:rsidP="00593766">
      <w:pPr>
        <w:ind w:firstLine="225"/>
        <w:rPr>
          <w:sz w:val="24"/>
          <w:szCs w:val="24"/>
        </w:rPr>
      </w:pPr>
    </w:p>
    <w:p w:rsidR="00593766" w:rsidRPr="00460D9B" w:rsidRDefault="00593766" w:rsidP="00593766">
      <w:pPr>
        <w:ind w:firstLine="225"/>
        <w:rPr>
          <w:sz w:val="24"/>
          <w:szCs w:val="24"/>
        </w:rPr>
      </w:pPr>
      <w:r w:rsidRPr="00460D9B">
        <w:rPr>
          <w:sz w:val="24"/>
          <w:szCs w:val="24"/>
        </w:rPr>
        <w:t>"___"_________ 20___ года   №_____</w:t>
      </w: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ind w:firstLine="225"/>
        <w:rPr>
          <w:sz w:val="24"/>
          <w:szCs w:val="24"/>
        </w:rPr>
      </w:pPr>
    </w:p>
    <w:p w:rsidR="00593766" w:rsidRPr="00460D9B" w:rsidRDefault="00593766" w:rsidP="00593766">
      <w:pPr>
        <w:ind w:firstLine="225"/>
        <w:rPr>
          <w:sz w:val="24"/>
          <w:szCs w:val="24"/>
        </w:rPr>
      </w:pPr>
      <w:r w:rsidRPr="00460D9B">
        <w:rPr>
          <w:sz w:val="24"/>
          <w:szCs w:val="24"/>
        </w:rPr>
        <w:t xml:space="preserve">Об утверждении Положения о размещении </w:t>
      </w:r>
    </w:p>
    <w:p w:rsidR="00593766" w:rsidRPr="00460D9B" w:rsidRDefault="00593766" w:rsidP="00593766">
      <w:pPr>
        <w:ind w:firstLine="225"/>
        <w:rPr>
          <w:sz w:val="24"/>
          <w:szCs w:val="24"/>
        </w:rPr>
      </w:pPr>
      <w:r w:rsidRPr="00460D9B">
        <w:rPr>
          <w:sz w:val="24"/>
          <w:szCs w:val="24"/>
        </w:rPr>
        <w:t xml:space="preserve">объектов игорного бизнеса на территории </w:t>
      </w:r>
    </w:p>
    <w:p w:rsidR="00593766" w:rsidRPr="00460D9B" w:rsidRDefault="00F809B8" w:rsidP="00593766">
      <w:pPr>
        <w:ind w:firstLine="225"/>
        <w:rPr>
          <w:color w:val="FF0000"/>
          <w:sz w:val="24"/>
          <w:szCs w:val="24"/>
        </w:rPr>
      </w:pPr>
      <w:r w:rsidRPr="00460D9B">
        <w:rPr>
          <w:sz w:val="24"/>
          <w:szCs w:val="24"/>
        </w:rPr>
        <w:t xml:space="preserve">«___________» </w:t>
      </w:r>
      <w:r w:rsidRPr="00460D9B">
        <w:rPr>
          <w:i/>
          <w:sz w:val="24"/>
          <w:szCs w:val="24"/>
        </w:rPr>
        <w:t>(наименование муниципального образования)</w:t>
      </w:r>
    </w:p>
    <w:p w:rsidR="00593766" w:rsidRPr="00460D9B" w:rsidRDefault="00593766" w:rsidP="00593766">
      <w:pPr>
        <w:ind w:firstLine="225"/>
        <w:rPr>
          <w:sz w:val="24"/>
          <w:szCs w:val="24"/>
        </w:rPr>
      </w:pP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</w:p>
    <w:p w:rsidR="00593766" w:rsidRPr="00460D9B" w:rsidRDefault="00593766" w:rsidP="00593766">
      <w:pPr>
        <w:ind w:firstLine="708"/>
        <w:jc w:val="both"/>
        <w:rPr>
          <w:color w:val="FF0000"/>
          <w:sz w:val="24"/>
          <w:szCs w:val="24"/>
        </w:rPr>
      </w:pPr>
      <w:r w:rsidRPr="00460D9B">
        <w:rPr>
          <w:sz w:val="24"/>
          <w:szCs w:val="24"/>
        </w:rPr>
        <w:t xml:space="preserve">Совет депутатов муниципального образования </w:t>
      </w:r>
      <w:r w:rsidR="00F809B8" w:rsidRPr="00460D9B">
        <w:rPr>
          <w:sz w:val="24"/>
          <w:szCs w:val="24"/>
        </w:rPr>
        <w:t xml:space="preserve">«___________» </w:t>
      </w:r>
      <w:r w:rsidR="00F809B8" w:rsidRPr="00460D9B">
        <w:rPr>
          <w:i/>
          <w:sz w:val="24"/>
          <w:szCs w:val="24"/>
        </w:rPr>
        <w:t>(наименование муниципального образования)</w:t>
      </w:r>
    </w:p>
    <w:p w:rsidR="00593766" w:rsidRPr="00460D9B" w:rsidRDefault="00593766" w:rsidP="00593766">
      <w:pPr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Решил:</w:t>
      </w: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1. Утвердить Положение о размещении объектов игорного бизнеса на территории </w:t>
      </w:r>
      <w:r w:rsidR="00F809B8" w:rsidRPr="00460D9B">
        <w:rPr>
          <w:sz w:val="24"/>
          <w:szCs w:val="24"/>
        </w:rPr>
        <w:t xml:space="preserve">«___________» </w:t>
      </w:r>
      <w:r w:rsidR="00F809B8" w:rsidRPr="00460D9B">
        <w:rPr>
          <w:i/>
          <w:sz w:val="24"/>
          <w:szCs w:val="24"/>
        </w:rPr>
        <w:t>(наименование муниципального образования)</w:t>
      </w:r>
      <w:r w:rsidRPr="00460D9B">
        <w:rPr>
          <w:color w:val="FF0000"/>
          <w:sz w:val="24"/>
          <w:szCs w:val="24"/>
        </w:rPr>
        <w:t>.</w:t>
      </w: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2.Настоящее решение вступает в силу со дня официального  опубликования </w:t>
      </w: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3.Контроль за выполнением возложить на ________________</w:t>
      </w:r>
      <w:proofErr w:type="gramStart"/>
      <w:r w:rsidRPr="00460D9B">
        <w:rPr>
          <w:sz w:val="24"/>
          <w:szCs w:val="24"/>
        </w:rPr>
        <w:t xml:space="preserve"> .</w:t>
      </w:r>
      <w:proofErr w:type="gramEnd"/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</w:p>
    <w:p w:rsidR="009E6C30" w:rsidRDefault="00593766" w:rsidP="009E6C30">
      <w:pPr>
        <w:ind w:firstLine="225"/>
        <w:jc w:val="right"/>
        <w:rPr>
          <w:sz w:val="24"/>
          <w:szCs w:val="24"/>
        </w:rPr>
      </w:pPr>
      <w:r w:rsidRPr="00460D9B">
        <w:rPr>
          <w:iCs/>
          <w:sz w:val="24"/>
          <w:szCs w:val="24"/>
        </w:rPr>
        <w:t>Наименование субъекта правотворческой инициативы</w:t>
      </w:r>
    </w:p>
    <w:p w:rsidR="009E6C30" w:rsidRDefault="009E6C30" w:rsidP="00593766">
      <w:pPr>
        <w:rPr>
          <w:sz w:val="24"/>
          <w:szCs w:val="24"/>
        </w:rPr>
      </w:pPr>
    </w:p>
    <w:p w:rsidR="009E6C30" w:rsidRDefault="009E6C30" w:rsidP="00593766">
      <w:pPr>
        <w:rPr>
          <w:sz w:val="24"/>
          <w:szCs w:val="24"/>
        </w:rPr>
      </w:pPr>
    </w:p>
    <w:p w:rsidR="009E6C30" w:rsidRPr="00460D9B" w:rsidRDefault="009E6C30" w:rsidP="00593766">
      <w:pPr>
        <w:rPr>
          <w:sz w:val="24"/>
          <w:szCs w:val="24"/>
        </w:rPr>
      </w:pPr>
    </w:p>
    <w:p w:rsidR="00F809B8" w:rsidRPr="00460D9B" w:rsidRDefault="00F809B8" w:rsidP="00593766">
      <w:pPr>
        <w:rPr>
          <w:sz w:val="24"/>
          <w:szCs w:val="24"/>
        </w:rPr>
      </w:pPr>
    </w:p>
    <w:p w:rsidR="00F809B8" w:rsidRPr="00460D9B" w:rsidRDefault="00F809B8" w:rsidP="00593766">
      <w:pPr>
        <w:rPr>
          <w:sz w:val="24"/>
          <w:szCs w:val="24"/>
        </w:rPr>
      </w:pPr>
    </w:p>
    <w:p w:rsidR="00F809B8" w:rsidRPr="00460D9B" w:rsidRDefault="00F809B8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jc w:val="right"/>
        <w:rPr>
          <w:b/>
          <w:sz w:val="24"/>
          <w:szCs w:val="24"/>
        </w:rPr>
      </w:pPr>
      <w:r w:rsidRPr="00460D9B">
        <w:rPr>
          <w:b/>
          <w:sz w:val="24"/>
          <w:szCs w:val="24"/>
          <w:u w:val="single"/>
        </w:rPr>
        <w:t>Образец</w:t>
      </w:r>
      <w:r w:rsidRPr="00460D9B">
        <w:rPr>
          <w:b/>
          <w:sz w:val="24"/>
          <w:szCs w:val="24"/>
        </w:rPr>
        <w:t xml:space="preserve"> 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 xml:space="preserve">     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 xml:space="preserve">     ПОЯСНИТЕЛЬНАЯ ЗАПИСКА</w:t>
      </w:r>
    </w:p>
    <w:p w:rsidR="00593766" w:rsidRPr="00460D9B" w:rsidRDefault="00593766" w:rsidP="00593766">
      <w:pPr>
        <w:ind w:firstLine="225"/>
        <w:jc w:val="center"/>
        <w:rPr>
          <w:b/>
          <w:sz w:val="24"/>
          <w:szCs w:val="24"/>
        </w:rPr>
      </w:pPr>
      <w:r w:rsidRPr="00460D9B">
        <w:rPr>
          <w:b/>
          <w:bCs/>
          <w:sz w:val="24"/>
          <w:szCs w:val="24"/>
        </w:rPr>
        <w:t xml:space="preserve">к </w:t>
      </w:r>
      <w:r w:rsidRPr="00460D9B">
        <w:rPr>
          <w:b/>
          <w:sz w:val="24"/>
          <w:szCs w:val="24"/>
        </w:rPr>
        <w:t xml:space="preserve">проекту решения "Об утверждении Положения о </w:t>
      </w:r>
    </w:p>
    <w:p w:rsidR="00593766" w:rsidRPr="00460D9B" w:rsidRDefault="00593766" w:rsidP="00593766">
      <w:pPr>
        <w:ind w:firstLine="225"/>
        <w:jc w:val="center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 xml:space="preserve"> размещении объектов игорного бизнеса </w:t>
      </w:r>
      <w:proofErr w:type="gramStart"/>
      <w:r w:rsidRPr="00460D9B">
        <w:rPr>
          <w:b/>
          <w:sz w:val="24"/>
          <w:szCs w:val="24"/>
        </w:rPr>
        <w:t>на</w:t>
      </w:r>
      <w:proofErr w:type="gramEnd"/>
      <w:r w:rsidRPr="00460D9B">
        <w:rPr>
          <w:b/>
          <w:sz w:val="24"/>
          <w:szCs w:val="24"/>
        </w:rPr>
        <w:t xml:space="preserve"> </w:t>
      </w:r>
    </w:p>
    <w:p w:rsidR="00593766" w:rsidRPr="00460D9B" w:rsidRDefault="00593766" w:rsidP="00593766">
      <w:pPr>
        <w:ind w:firstLine="225"/>
        <w:jc w:val="center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 xml:space="preserve">территории </w:t>
      </w:r>
      <w:r w:rsidR="00F809B8" w:rsidRPr="00460D9B">
        <w:rPr>
          <w:sz w:val="24"/>
          <w:szCs w:val="24"/>
        </w:rPr>
        <w:t xml:space="preserve">«___________» </w:t>
      </w:r>
      <w:r w:rsidR="00F809B8" w:rsidRPr="00460D9B">
        <w:rPr>
          <w:i/>
          <w:sz w:val="24"/>
          <w:szCs w:val="24"/>
        </w:rPr>
        <w:t>(наименование муниципального образования)</w:t>
      </w:r>
    </w:p>
    <w:p w:rsidR="00593766" w:rsidRPr="00460D9B" w:rsidRDefault="00593766" w:rsidP="00593766">
      <w:pPr>
        <w:ind w:firstLine="225"/>
        <w:rPr>
          <w:sz w:val="24"/>
          <w:szCs w:val="24"/>
        </w:rPr>
      </w:pPr>
    </w:p>
    <w:p w:rsidR="00F809B8" w:rsidRPr="00460D9B" w:rsidRDefault="00593766" w:rsidP="00593766">
      <w:pPr>
        <w:ind w:firstLine="709"/>
        <w:jc w:val="both"/>
        <w:rPr>
          <w:i/>
          <w:sz w:val="24"/>
          <w:szCs w:val="24"/>
        </w:rPr>
      </w:pPr>
      <w:r w:rsidRPr="00460D9B">
        <w:rPr>
          <w:sz w:val="24"/>
          <w:szCs w:val="24"/>
        </w:rPr>
        <w:t xml:space="preserve">Настоящий проект разработан в целях определения условий и порядка размещения объектов игорного бизнеса на территории  </w:t>
      </w:r>
      <w:r w:rsidR="00F809B8" w:rsidRPr="00460D9B">
        <w:rPr>
          <w:sz w:val="24"/>
          <w:szCs w:val="24"/>
        </w:rPr>
        <w:t xml:space="preserve">«___________» </w:t>
      </w:r>
      <w:r w:rsidR="00F809B8" w:rsidRPr="00460D9B">
        <w:rPr>
          <w:i/>
          <w:sz w:val="24"/>
          <w:szCs w:val="24"/>
        </w:rPr>
        <w:t>(наименование муниципального образования).</w:t>
      </w:r>
    </w:p>
    <w:p w:rsidR="00593766" w:rsidRPr="00460D9B" w:rsidRDefault="00593766" w:rsidP="00593766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Помимо установления основных видов игорных заведений законопроект содержит ряд требований, предъявляемых к хозяйствующим субъектам, осуществляющим деятельность по организации азартных игр и пари. В частности, законопроект предусматривает возможность размещения объектов игорного бизнеса только в изолированных помещениях, запрещает размещение игорных заведений в непосредственной близи от ряда объектов, в частности школ, иных образовательных учреждений, учреждений культуры.</w:t>
      </w:r>
    </w:p>
    <w:p w:rsidR="00593766" w:rsidRPr="00460D9B" w:rsidRDefault="00593766" w:rsidP="00593766">
      <w:pPr>
        <w:ind w:firstLine="709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Законопроект устанавливает срок, необходимый для приведения существующих объектов игорного бизнеса в соответствие с требованиями, предусматриваемыми им для размещения указанных объектов на территории </w:t>
      </w:r>
      <w:r w:rsidR="00F809B8" w:rsidRPr="00460D9B">
        <w:rPr>
          <w:sz w:val="24"/>
          <w:szCs w:val="24"/>
        </w:rPr>
        <w:t xml:space="preserve">«___________» </w:t>
      </w:r>
      <w:r w:rsidR="00F809B8" w:rsidRPr="00460D9B">
        <w:rPr>
          <w:i/>
          <w:sz w:val="24"/>
          <w:szCs w:val="24"/>
        </w:rPr>
        <w:t>(наименование поселения)</w:t>
      </w:r>
      <w:r w:rsidRPr="00460D9B">
        <w:rPr>
          <w:sz w:val="24"/>
          <w:szCs w:val="24"/>
        </w:rPr>
        <w:t>.</w:t>
      </w: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</w:p>
    <w:p w:rsidR="00593766" w:rsidRPr="00460D9B" w:rsidRDefault="00593766" w:rsidP="00593766">
      <w:pPr>
        <w:jc w:val="right"/>
        <w:rPr>
          <w:sz w:val="24"/>
          <w:szCs w:val="24"/>
        </w:rPr>
      </w:pPr>
      <w:r w:rsidRPr="00460D9B">
        <w:rPr>
          <w:sz w:val="24"/>
          <w:szCs w:val="24"/>
        </w:rPr>
        <w:t xml:space="preserve">     </w:t>
      </w:r>
    </w:p>
    <w:p w:rsidR="00F809B8" w:rsidRPr="00460D9B" w:rsidRDefault="00593766" w:rsidP="009E6C30">
      <w:pPr>
        <w:ind w:firstLine="225"/>
        <w:jc w:val="right"/>
        <w:rPr>
          <w:b/>
          <w:sz w:val="24"/>
          <w:szCs w:val="24"/>
          <w:u w:val="single"/>
        </w:rPr>
      </w:pPr>
      <w:r w:rsidRPr="00460D9B">
        <w:rPr>
          <w:iCs/>
          <w:sz w:val="24"/>
          <w:szCs w:val="24"/>
        </w:rPr>
        <w:t>Наименование субъекта правотворческой инициативы</w:t>
      </w:r>
    </w:p>
    <w:p w:rsidR="00F809B8" w:rsidRPr="00460D9B" w:rsidRDefault="00F809B8" w:rsidP="00593766">
      <w:pPr>
        <w:jc w:val="right"/>
        <w:rPr>
          <w:b/>
          <w:sz w:val="24"/>
          <w:szCs w:val="24"/>
          <w:u w:val="single"/>
        </w:rPr>
      </w:pPr>
    </w:p>
    <w:p w:rsidR="00F809B8" w:rsidRPr="00460D9B" w:rsidRDefault="00F809B8" w:rsidP="00593766">
      <w:pPr>
        <w:jc w:val="right"/>
        <w:rPr>
          <w:b/>
          <w:sz w:val="24"/>
          <w:szCs w:val="24"/>
          <w:u w:val="single"/>
        </w:rPr>
      </w:pPr>
    </w:p>
    <w:p w:rsidR="00593766" w:rsidRPr="00460D9B" w:rsidRDefault="00593766" w:rsidP="00593766">
      <w:pPr>
        <w:jc w:val="right"/>
        <w:rPr>
          <w:b/>
          <w:sz w:val="24"/>
          <w:szCs w:val="24"/>
        </w:rPr>
      </w:pPr>
      <w:r w:rsidRPr="00460D9B">
        <w:rPr>
          <w:b/>
          <w:sz w:val="24"/>
          <w:szCs w:val="24"/>
          <w:u w:val="single"/>
        </w:rPr>
        <w:t>Образец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 xml:space="preserve">     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>ПЕРЕЧЕНЬ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proofErr w:type="gramStart"/>
      <w:r w:rsidRPr="00460D9B">
        <w:rPr>
          <w:b/>
          <w:bCs/>
          <w:sz w:val="24"/>
          <w:szCs w:val="24"/>
        </w:rPr>
        <w:t>действующих</w:t>
      </w:r>
      <w:proofErr w:type="gramEnd"/>
      <w:r w:rsidRPr="00460D9B">
        <w:rPr>
          <w:b/>
          <w:bCs/>
          <w:sz w:val="24"/>
          <w:szCs w:val="24"/>
        </w:rPr>
        <w:t xml:space="preserve"> на территории </w:t>
      </w:r>
      <w:r w:rsidR="00F809B8" w:rsidRPr="00460D9B">
        <w:rPr>
          <w:sz w:val="24"/>
          <w:szCs w:val="24"/>
        </w:rPr>
        <w:t xml:space="preserve">«___________» </w:t>
      </w:r>
      <w:r w:rsidR="00F809B8" w:rsidRPr="00460D9B">
        <w:rPr>
          <w:i/>
          <w:sz w:val="24"/>
          <w:szCs w:val="24"/>
        </w:rPr>
        <w:t>(наименование поселения)</w:t>
      </w:r>
      <w:r w:rsidR="00FD1484" w:rsidRPr="00460D9B">
        <w:rPr>
          <w:i/>
          <w:sz w:val="24"/>
          <w:szCs w:val="24"/>
        </w:rPr>
        <w:t xml:space="preserve"> </w:t>
      </w:r>
      <w:r w:rsidRPr="00460D9B">
        <w:rPr>
          <w:b/>
          <w:bCs/>
          <w:sz w:val="24"/>
          <w:szCs w:val="24"/>
        </w:rPr>
        <w:t>нормативных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>правовых актов, отмены, изменения или дополнения которых</w:t>
      </w:r>
    </w:p>
    <w:p w:rsidR="00593766" w:rsidRPr="00460D9B" w:rsidRDefault="00593766" w:rsidP="00593766">
      <w:pPr>
        <w:ind w:firstLine="225"/>
        <w:jc w:val="center"/>
        <w:rPr>
          <w:b/>
          <w:sz w:val="24"/>
          <w:szCs w:val="24"/>
        </w:rPr>
      </w:pPr>
      <w:r w:rsidRPr="00460D9B">
        <w:rPr>
          <w:b/>
          <w:bCs/>
          <w:sz w:val="24"/>
          <w:szCs w:val="24"/>
        </w:rPr>
        <w:t xml:space="preserve">потребует принятие решения </w:t>
      </w:r>
      <w:r w:rsidRPr="00460D9B">
        <w:rPr>
          <w:b/>
          <w:sz w:val="24"/>
          <w:szCs w:val="24"/>
        </w:rPr>
        <w:t xml:space="preserve">"Об утверждении Положения о </w:t>
      </w:r>
    </w:p>
    <w:p w:rsidR="00593766" w:rsidRPr="00460D9B" w:rsidRDefault="00593766" w:rsidP="00593766">
      <w:pPr>
        <w:ind w:firstLine="225"/>
        <w:jc w:val="center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 xml:space="preserve"> размещении объектов игорного бизнеса </w:t>
      </w:r>
      <w:proofErr w:type="gramStart"/>
      <w:r w:rsidRPr="00460D9B">
        <w:rPr>
          <w:b/>
          <w:sz w:val="24"/>
          <w:szCs w:val="24"/>
        </w:rPr>
        <w:t>на</w:t>
      </w:r>
      <w:proofErr w:type="gramEnd"/>
      <w:r w:rsidRPr="00460D9B">
        <w:rPr>
          <w:b/>
          <w:sz w:val="24"/>
          <w:szCs w:val="24"/>
        </w:rPr>
        <w:t xml:space="preserve"> </w:t>
      </w:r>
    </w:p>
    <w:p w:rsidR="00593766" w:rsidRPr="00460D9B" w:rsidRDefault="00593766" w:rsidP="00593766">
      <w:pPr>
        <w:ind w:firstLine="225"/>
        <w:jc w:val="center"/>
        <w:rPr>
          <w:b/>
          <w:color w:val="FF0000"/>
          <w:sz w:val="24"/>
          <w:szCs w:val="24"/>
        </w:rPr>
      </w:pPr>
      <w:r w:rsidRPr="00460D9B">
        <w:rPr>
          <w:b/>
          <w:sz w:val="24"/>
          <w:szCs w:val="24"/>
        </w:rPr>
        <w:t xml:space="preserve">территории </w:t>
      </w:r>
      <w:r w:rsidR="00F809B8" w:rsidRPr="00460D9B">
        <w:rPr>
          <w:sz w:val="24"/>
          <w:szCs w:val="24"/>
        </w:rPr>
        <w:t xml:space="preserve">«___________» </w:t>
      </w:r>
      <w:r w:rsidR="00F809B8" w:rsidRPr="00460D9B">
        <w:rPr>
          <w:i/>
          <w:sz w:val="24"/>
          <w:szCs w:val="24"/>
        </w:rPr>
        <w:t>(наименование муниципального образования)</w:t>
      </w: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Принятие рассматриваемого законопроекта предполагает необходимость внесения изменения в решение Совета депутатов </w:t>
      </w:r>
      <w:proofErr w:type="gramStart"/>
      <w:r w:rsidRPr="00460D9B">
        <w:rPr>
          <w:sz w:val="24"/>
          <w:szCs w:val="24"/>
        </w:rPr>
        <w:t>от</w:t>
      </w:r>
      <w:proofErr w:type="gramEnd"/>
      <w:r w:rsidRPr="00460D9B">
        <w:rPr>
          <w:sz w:val="24"/>
          <w:szCs w:val="24"/>
        </w:rPr>
        <w:t xml:space="preserve">  ________  №____ </w:t>
      </w:r>
    </w:p>
    <w:p w:rsidR="00593766" w:rsidRPr="00460D9B" w:rsidRDefault="00593766" w:rsidP="00593766">
      <w:pPr>
        <w:jc w:val="both"/>
        <w:rPr>
          <w:sz w:val="24"/>
          <w:szCs w:val="24"/>
        </w:rPr>
      </w:pPr>
    </w:p>
    <w:p w:rsidR="00593766" w:rsidRDefault="00593766" w:rsidP="00593766">
      <w:pPr>
        <w:ind w:firstLine="225"/>
        <w:jc w:val="right"/>
        <w:rPr>
          <w:iCs/>
          <w:sz w:val="24"/>
          <w:szCs w:val="24"/>
        </w:rPr>
      </w:pPr>
      <w:r w:rsidRPr="00460D9B">
        <w:rPr>
          <w:iCs/>
          <w:sz w:val="24"/>
          <w:szCs w:val="24"/>
        </w:rPr>
        <w:t>Наименование субъекта правотворческой инициативы</w:t>
      </w:r>
    </w:p>
    <w:p w:rsidR="009E6C30" w:rsidRPr="00460D9B" w:rsidRDefault="009E6C30" w:rsidP="00593766">
      <w:pPr>
        <w:ind w:firstLine="225"/>
        <w:jc w:val="right"/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jc w:val="right"/>
        <w:rPr>
          <w:b/>
          <w:sz w:val="24"/>
          <w:szCs w:val="24"/>
        </w:rPr>
      </w:pPr>
      <w:r w:rsidRPr="00460D9B">
        <w:rPr>
          <w:b/>
          <w:sz w:val="24"/>
          <w:szCs w:val="24"/>
          <w:u w:val="single"/>
        </w:rPr>
        <w:t>Образец</w:t>
      </w:r>
    </w:p>
    <w:p w:rsidR="00593766" w:rsidRPr="00460D9B" w:rsidRDefault="00593766" w:rsidP="00593766">
      <w:pPr>
        <w:jc w:val="right"/>
        <w:rPr>
          <w:sz w:val="24"/>
          <w:szCs w:val="24"/>
        </w:rPr>
      </w:pPr>
    </w:p>
    <w:p w:rsidR="00593766" w:rsidRPr="00460D9B" w:rsidRDefault="00593766" w:rsidP="00593766">
      <w:pPr>
        <w:jc w:val="right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>Финансово-экономическое обоснование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>проекта областного закона "О размещении объектов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 xml:space="preserve">игорного бизнеса на территории Ленинградской области" </w:t>
      </w: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  <w:r w:rsidRPr="00460D9B">
        <w:rPr>
          <w:sz w:val="24"/>
          <w:szCs w:val="24"/>
        </w:rPr>
        <w:t xml:space="preserve">Реализация настоящего законопроекта не потребует выделения дополнительных средств из бюджета </w:t>
      </w:r>
      <w:r w:rsidR="00FD1484" w:rsidRPr="00460D9B">
        <w:rPr>
          <w:sz w:val="24"/>
          <w:szCs w:val="24"/>
        </w:rPr>
        <w:t xml:space="preserve">«___________» </w:t>
      </w:r>
      <w:r w:rsidR="00FD1484" w:rsidRPr="00460D9B">
        <w:rPr>
          <w:i/>
          <w:sz w:val="24"/>
          <w:szCs w:val="24"/>
        </w:rPr>
        <w:t>(наименование поселения)</w:t>
      </w:r>
      <w:r w:rsidRPr="00460D9B">
        <w:rPr>
          <w:sz w:val="24"/>
          <w:szCs w:val="24"/>
        </w:rPr>
        <w:t>.</w:t>
      </w:r>
    </w:p>
    <w:p w:rsidR="00593766" w:rsidRPr="00460D9B" w:rsidRDefault="00593766" w:rsidP="00593766">
      <w:pPr>
        <w:jc w:val="both"/>
        <w:rPr>
          <w:sz w:val="24"/>
          <w:szCs w:val="24"/>
        </w:rPr>
      </w:pPr>
    </w:p>
    <w:p w:rsidR="00593766" w:rsidRDefault="00593766" w:rsidP="00593766">
      <w:pPr>
        <w:ind w:firstLine="225"/>
        <w:jc w:val="right"/>
        <w:rPr>
          <w:iCs/>
          <w:sz w:val="24"/>
          <w:szCs w:val="24"/>
        </w:rPr>
      </w:pPr>
      <w:r w:rsidRPr="00460D9B">
        <w:rPr>
          <w:iCs/>
          <w:sz w:val="24"/>
          <w:szCs w:val="24"/>
        </w:rPr>
        <w:t>Наименование субъекта правотворческой инициативы</w:t>
      </w:r>
    </w:p>
    <w:p w:rsidR="009E6C30" w:rsidRDefault="009E6C30" w:rsidP="00593766">
      <w:pPr>
        <w:ind w:firstLine="225"/>
        <w:jc w:val="right"/>
        <w:rPr>
          <w:iCs/>
          <w:sz w:val="24"/>
          <w:szCs w:val="24"/>
        </w:rPr>
      </w:pPr>
    </w:p>
    <w:p w:rsidR="009E6C30" w:rsidRPr="00460D9B" w:rsidRDefault="009E6C30" w:rsidP="00593766">
      <w:pPr>
        <w:ind w:firstLine="225"/>
        <w:jc w:val="right"/>
        <w:rPr>
          <w:sz w:val="24"/>
          <w:szCs w:val="24"/>
        </w:rPr>
      </w:pPr>
    </w:p>
    <w:p w:rsidR="00593766" w:rsidRPr="00460D9B" w:rsidRDefault="00593766" w:rsidP="00593766">
      <w:pPr>
        <w:jc w:val="right"/>
        <w:rPr>
          <w:sz w:val="24"/>
          <w:szCs w:val="24"/>
        </w:rPr>
      </w:pPr>
    </w:p>
    <w:p w:rsidR="00593766" w:rsidRPr="00460D9B" w:rsidRDefault="00593766" w:rsidP="00593766">
      <w:pPr>
        <w:jc w:val="right"/>
        <w:rPr>
          <w:b/>
          <w:sz w:val="24"/>
          <w:szCs w:val="24"/>
        </w:rPr>
      </w:pPr>
    </w:p>
    <w:p w:rsidR="00593766" w:rsidRPr="00460D9B" w:rsidRDefault="00593766" w:rsidP="00593766">
      <w:pPr>
        <w:jc w:val="right"/>
        <w:rPr>
          <w:b/>
          <w:sz w:val="24"/>
          <w:szCs w:val="24"/>
        </w:rPr>
      </w:pPr>
      <w:r w:rsidRPr="00460D9B">
        <w:rPr>
          <w:b/>
          <w:sz w:val="24"/>
          <w:szCs w:val="24"/>
          <w:u w:val="single"/>
        </w:rPr>
        <w:t>Образец</w:t>
      </w: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>СПРАВКА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>о состоянии законодательства в данной сфере правового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 xml:space="preserve">регулирования </w:t>
      </w:r>
    </w:p>
    <w:p w:rsidR="00593766" w:rsidRPr="00460D9B" w:rsidRDefault="00593766" w:rsidP="00593766">
      <w:pPr>
        <w:jc w:val="both"/>
        <w:rPr>
          <w:sz w:val="24"/>
          <w:szCs w:val="24"/>
        </w:rPr>
      </w:pP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1. Налоговый кодекс Российской Федерации.</w:t>
      </w: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2. Федеральный закон от 8 августа 2001 года N 128-ФЗ "О лицензировании отдельных видов деятельности".</w:t>
      </w: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3. Постановление Правительства Российской Федерации от 26 января 2006 года N 45 "Об организации лицензирования отдельных видов деятельности".</w:t>
      </w: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  <w:r w:rsidRPr="00460D9B">
        <w:rPr>
          <w:sz w:val="24"/>
          <w:szCs w:val="24"/>
        </w:rPr>
        <w:t>4. Постановление Правительства Российской Федерации от 15 июля 2002 года N 525 "О лицензировании деятельности по организации и содержанию тотализаторов и игорных заведений".</w:t>
      </w: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</w:p>
    <w:p w:rsidR="00593766" w:rsidRPr="00460D9B" w:rsidRDefault="00593766" w:rsidP="00593766">
      <w:pPr>
        <w:ind w:firstLine="225"/>
        <w:jc w:val="both"/>
        <w:rPr>
          <w:sz w:val="24"/>
          <w:szCs w:val="24"/>
        </w:rPr>
      </w:pPr>
    </w:p>
    <w:p w:rsidR="00593766" w:rsidRDefault="00593766" w:rsidP="00593766">
      <w:pPr>
        <w:ind w:firstLine="225"/>
        <w:jc w:val="right"/>
        <w:rPr>
          <w:iCs/>
          <w:sz w:val="24"/>
          <w:szCs w:val="24"/>
        </w:rPr>
      </w:pPr>
      <w:r w:rsidRPr="00460D9B">
        <w:rPr>
          <w:iCs/>
          <w:sz w:val="24"/>
          <w:szCs w:val="24"/>
        </w:rPr>
        <w:t>Наименование субъекта правотворческой инициативы</w:t>
      </w:r>
    </w:p>
    <w:p w:rsidR="00C12BA6" w:rsidRDefault="00C12BA6" w:rsidP="00593766">
      <w:pPr>
        <w:ind w:firstLine="225"/>
        <w:jc w:val="right"/>
        <w:rPr>
          <w:iCs/>
          <w:sz w:val="24"/>
          <w:szCs w:val="24"/>
        </w:rPr>
      </w:pPr>
    </w:p>
    <w:p w:rsidR="009E6C30" w:rsidRDefault="009E6C30" w:rsidP="00593766">
      <w:pPr>
        <w:ind w:firstLine="225"/>
        <w:jc w:val="right"/>
        <w:rPr>
          <w:iCs/>
          <w:sz w:val="24"/>
          <w:szCs w:val="24"/>
        </w:rPr>
      </w:pPr>
    </w:p>
    <w:p w:rsidR="009E6C30" w:rsidRDefault="009E6C30" w:rsidP="00593766">
      <w:pPr>
        <w:ind w:firstLine="225"/>
        <w:jc w:val="right"/>
        <w:rPr>
          <w:iCs/>
          <w:sz w:val="24"/>
          <w:szCs w:val="24"/>
        </w:rPr>
      </w:pPr>
    </w:p>
    <w:p w:rsidR="009E6C30" w:rsidRDefault="009E6C30" w:rsidP="00593766">
      <w:pPr>
        <w:ind w:firstLine="225"/>
        <w:jc w:val="right"/>
        <w:rPr>
          <w:iCs/>
          <w:sz w:val="24"/>
          <w:szCs w:val="24"/>
        </w:rPr>
      </w:pPr>
    </w:p>
    <w:p w:rsidR="009E6C30" w:rsidRPr="00460D9B" w:rsidRDefault="009E6C30" w:rsidP="00593766">
      <w:pPr>
        <w:ind w:firstLine="225"/>
        <w:jc w:val="right"/>
        <w:rPr>
          <w:sz w:val="24"/>
          <w:szCs w:val="24"/>
        </w:rPr>
      </w:pPr>
    </w:p>
    <w:p w:rsidR="00593766" w:rsidRPr="00B323F9" w:rsidRDefault="00593766" w:rsidP="00593766">
      <w:pPr>
        <w:jc w:val="right"/>
        <w:rPr>
          <w:b/>
          <w:sz w:val="24"/>
          <w:szCs w:val="24"/>
          <w:u w:val="single"/>
        </w:rPr>
      </w:pPr>
      <w:r w:rsidRPr="00B323F9">
        <w:rPr>
          <w:sz w:val="24"/>
          <w:szCs w:val="24"/>
        </w:rPr>
        <w:lastRenderedPageBreak/>
        <w:t xml:space="preserve">Приложение </w:t>
      </w:r>
      <w:r w:rsidR="00D558AA" w:rsidRPr="00B323F9">
        <w:rPr>
          <w:sz w:val="24"/>
          <w:szCs w:val="24"/>
        </w:rPr>
        <w:t>2</w:t>
      </w:r>
      <w:r w:rsidR="00B323F9" w:rsidRPr="00B323F9">
        <w:rPr>
          <w:sz w:val="24"/>
          <w:szCs w:val="24"/>
        </w:rPr>
        <w:t xml:space="preserve"> </w:t>
      </w:r>
      <w:r w:rsidR="00B323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323F9" w:rsidRPr="00B323F9">
        <w:rPr>
          <w:sz w:val="24"/>
          <w:szCs w:val="24"/>
        </w:rPr>
        <w:t>к Регламенту Совета депутатов</w:t>
      </w:r>
      <w:r w:rsidR="00B323F9">
        <w:rPr>
          <w:sz w:val="24"/>
          <w:szCs w:val="24"/>
        </w:rPr>
        <w:t xml:space="preserve">                                                                                                       </w:t>
      </w:r>
      <w:r w:rsidR="00B323F9" w:rsidRPr="00B323F9">
        <w:rPr>
          <w:sz w:val="24"/>
          <w:szCs w:val="24"/>
        </w:rPr>
        <w:t xml:space="preserve"> муниципального образования                           </w:t>
      </w:r>
      <w:r w:rsidR="00B323F9">
        <w:rPr>
          <w:sz w:val="24"/>
          <w:szCs w:val="24"/>
        </w:rPr>
        <w:t xml:space="preserve">                                                                                    </w:t>
      </w:r>
      <w:r w:rsidR="00B323F9" w:rsidRPr="00B323F9">
        <w:rPr>
          <w:sz w:val="24"/>
          <w:szCs w:val="24"/>
        </w:rPr>
        <w:t xml:space="preserve"> Петровское сельское поселение</w:t>
      </w:r>
    </w:p>
    <w:p w:rsidR="00593766" w:rsidRPr="00B323F9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small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smallCaps/>
          <w:sz w:val="24"/>
          <w:szCs w:val="24"/>
        </w:rPr>
      </w:pPr>
    </w:p>
    <w:p w:rsidR="00593766" w:rsidRPr="00460D9B" w:rsidRDefault="00593766" w:rsidP="00593766">
      <w:pPr>
        <w:jc w:val="center"/>
        <w:rPr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caps/>
          <w:color w:val="FF0000"/>
          <w:sz w:val="24"/>
          <w:szCs w:val="24"/>
        </w:rPr>
      </w:pPr>
    </w:p>
    <w:p w:rsidR="00593766" w:rsidRPr="00460D9B" w:rsidRDefault="00FD1484" w:rsidP="00FD1484">
      <w:pPr>
        <w:jc w:val="center"/>
        <w:rPr>
          <w:sz w:val="24"/>
          <w:szCs w:val="24"/>
        </w:rPr>
      </w:pPr>
      <w:r w:rsidRPr="00460D9B">
        <w:rPr>
          <w:sz w:val="24"/>
          <w:szCs w:val="24"/>
        </w:rPr>
        <w:t xml:space="preserve">«___________» </w:t>
      </w:r>
      <w:r w:rsidRPr="00460D9B">
        <w:rPr>
          <w:i/>
          <w:sz w:val="24"/>
          <w:szCs w:val="24"/>
        </w:rPr>
        <w:t>(наименование муниципального образования)</w:t>
      </w:r>
    </w:p>
    <w:p w:rsidR="00593766" w:rsidRPr="00460D9B" w:rsidRDefault="00593766" w:rsidP="00593766">
      <w:pPr>
        <w:jc w:val="center"/>
        <w:rPr>
          <w:b/>
          <w:caps/>
          <w:spacing w:val="20"/>
          <w:sz w:val="24"/>
          <w:szCs w:val="24"/>
        </w:rPr>
      </w:pPr>
      <w:r w:rsidRPr="00460D9B">
        <w:rPr>
          <w:b/>
          <w:caps/>
          <w:spacing w:val="20"/>
          <w:sz w:val="24"/>
          <w:szCs w:val="24"/>
        </w:rPr>
        <w:t xml:space="preserve">Глава </w:t>
      </w:r>
      <w:r w:rsidR="00FD1484" w:rsidRPr="00460D9B">
        <w:rPr>
          <w:sz w:val="24"/>
          <w:szCs w:val="24"/>
        </w:rPr>
        <w:t xml:space="preserve">«___________» </w:t>
      </w:r>
      <w:r w:rsidR="00FD1484" w:rsidRPr="00460D9B">
        <w:rPr>
          <w:i/>
          <w:sz w:val="24"/>
          <w:szCs w:val="24"/>
        </w:rPr>
        <w:t>(наименование поселения)</w:t>
      </w: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>ПОСТАНОВЛЕНИЕ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</w:p>
    <w:p w:rsidR="00593766" w:rsidRPr="00460D9B" w:rsidRDefault="00593766" w:rsidP="00593766">
      <w:pPr>
        <w:rPr>
          <w:b/>
          <w:bCs/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  <w:r w:rsidRPr="00460D9B">
        <w:rPr>
          <w:sz w:val="24"/>
          <w:szCs w:val="24"/>
        </w:rPr>
        <w:t xml:space="preserve">___________                                                                                                                         </w:t>
      </w:r>
      <w:r w:rsidR="003117A6" w:rsidRPr="00460D9B">
        <w:rPr>
          <w:sz w:val="24"/>
          <w:szCs w:val="24"/>
        </w:rPr>
        <w:t xml:space="preserve">                  </w:t>
      </w:r>
      <w:r w:rsidRPr="00460D9B">
        <w:rPr>
          <w:sz w:val="24"/>
          <w:szCs w:val="24"/>
        </w:rPr>
        <w:t xml:space="preserve">   № ________</w:t>
      </w:r>
    </w:p>
    <w:p w:rsidR="00593766" w:rsidRPr="00460D9B" w:rsidRDefault="00593766" w:rsidP="00593766">
      <w:pPr>
        <w:rPr>
          <w:sz w:val="24"/>
          <w:szCs w:val="24"/>
        </w:rPr>
      </w:pPr>
      <w:r w:rsidRPr="00460D9B">
        <w:rPr>
          <w:sz w:val="24"/>
          <w:szCs w:val="24"/>
        </w:rPr>
        <w:t xml:space="preserve">         дата</w:t>
      </w: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FD1484">
      <w:pPr>
        <w:jc w:val="center"/>
        <w:rPr>
          <w:color w:val="000000"/>
          <w:sz w:val="24"/>
          <w:szCs w:val="24"/>
        </w:rPr>
      </w:pPr>
      <w:r w:rsidRPr="00460D9B">
        <w:rPr>
          <w:color w:val="000000"/>
          <w:sz w:val="24"/>
          <w:szCs w:val="24"/>
        </w:rPr>
        <w:t xml:space="preserve">Образец бланка постановления Главы </w:t>
      </w:r>
      <w:r w:rsidR="00FD1484" w:rsidRPr="00460D9B">
        <w:rPr>
          <w:color w:val="000000"/>
          <w:sz w:val="24"/>
          <w:szCs w:val="24"/>
        </w:rPr>
        <w:t xml:space="preserve">«___________» </w:t>
      </w:r>
      <w:r w:rsidR="00FD1484" w:rsidRPr="00460D9B">
        <w:rPr>
          <w:i/>
          <w:color w:val="000000"/>
          <w:sz w:val="24"/>
          <w:szCs w:val="24"/>
        </w:rPr>
        <w:t>(наименование поселения)</w:t>
      </w:r>
    </w:p>
    <w:p w:rsidR="00593766" w:rsidRPr="00460D9B" w:rsidRDefault="00593766" w:rsidP="00593766">
      <w:pPr>
        <w:rPr>
          <w:color w:val="000000"/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FD1484" w:rsidRDefault="00FD1484" w:rsidP="00593766">
      <w:pPr>
        <w:jc w:val="right"/>
        <w:rPr>
          <w:sz w:val="24"/>
          <w:szCs w:val="24"/>
        </w:rPr>
      </w:pPr>
    </w:p>
    <w:p w:rsidR="00B323F9" w:rsidRPr="00460D9B" w:rsidRDefault="00B323F9" w:rsidP="00593766">
      <w:pPr>
        <w:jc w:val="right"/>
        <w:rPr>
          <w:sz w:val="24"/>
          <w:szCs w:val="24"/>
        </w:rPr>
      </w:pPr>
    </w:p>
    <w:p w:rsidR="00FD1484" w:rsidRPr="00460D9B" w:rsidRDefault="00FD1484" w:rsidP="00593766">
      <w:pPr>
        <w:jc w:val="right"/>
        <w:rPr>
          <w:sz w:val="24"/>
          <w:szCs w:val="24"/>
        </w:rPr>
      </w:pPr>
    </w:p>
    <w:p w:rsidR="00FD1484" w:rsidRPr="00460D9B" w:rsidRDefault="00FD1484" w:rsidP="00593766">
      <w:pPr>
        <w:jc w:val="right"/>
        <w:rPr>
          <w:sz w:val="24"/>
          <w:szCs w:val="24"/>
        </w:rPr>
      </w:pPr>
    </w:p>
    <w:p w:rsidR="00593766" w:rsidRPr="00B323F9" w:rsidRDefault="00593766" w:rsidP="00593766">
      <w:pPr>
        <w:jc w:val="right"/>
        <w:rPr>
          <w:b/>
          <w:sz w:val="24"/>
          <w:szCs w:val="24"/>
          <w:u w:val="single"/>
        </w:rPr>
      </w:pPr>
      <w:r w:rsidRPr="00B323F9">
        <w:rPr>
          <w:sz w:val="24"/>
          <w:szCs w:val="24"/>
        </w:rPr>
        <w:t xml:space="preserve">Приложение </w:t>
      </w:r>
      <w:r w:rsidR="00D558AA" w:rsidRPr="00B323F9">
        <w:rPr>
          <w:sz w:val="24"/>
          <w:szCs w:val="24"/>
        </w:rPr>
        <w:t>3</w:t>
      </w:r>
      <w:r w:rsidR="00B323F9" w:rsidRPr="00B323F9">
        <w:rPr>
          <w:sz w:val="24"/>
          <w:szCs w:val="24"/>
        </w:rPr>
        <w:t xml:space="preserve"> </w:t>
      </w:r>
      <w:r w:rsidR="00B323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323F9" w:rsidRPr="00B323F9">
        <w:rPr>
          <w:sz w:val="24"/>
          <w:szCs w:val="24"/>
        </w:rPr>
        <w:t>к Регламенту Совета депутатов</w:t>
      </w:r>
      <w:r w:rsidR="00B323F9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B323F9" w:rsidRPr="00B323F9">
        <w:rPr>
          <w:sz w:val="24"/>
          <w:szCs w:val="24"/>
        </w:rPr>
        <w:t xml:space="preserve"> муниципального образования                       </w:t>
      </w:r>
      <w:r w:rsidR="00B323F9">
        <w:rPr>
          <w:sz w:val="24"/>
          <w:szCs w:val="24"/>
        </w:rPr>
        <w:t xml:space="preserve">                                                                               </w:t>
      </w:r>
      <w:r w:rsidR="00B323F9" w:rsidRPr="00B323F9">
        <w:rPr>
          <w:sz w:val="24"/>
          <w:szCs w:val="24"/>
        </w:rPr>
        <w:t xml:space="preserve">     Петровское сельское поселение</w:t>
      </w:r>
    </w:p>
    <w:p w:rsidR="00593766" w:rsidRPr="00B323F9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small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smallCaps/>
          <w:sz w:val="24"/>
          <w:szCs w:val="24"/>
        </w:rPr>
      </w:pPr>
    </w:p>
    <w:p w:rsidR="00593766" w:rsidRPr="00460D9B" w:rsidRDefault="00FD1484" w:rsidP="00FD1484">
      <w:pPr>
        <w:jc w:val="center"/>
        <w:rPr>
          <w:color w:val="FF0000"/>
          <w:sz w:val="24"/>
          <w:szCs w:val="24"/>
        </w:rPr>
      </w:pPr>
      <w:r w:rsidRPr="00460D9B">
        <w:rPr>
          <w:sz w:val="24"/>
          <w:szCs w:val="24"/>
        </w:rPr>
        <w:t xml:space="preserve">«___________» </w:t>
      </w:r>
      <w:r w:rsidRPr="00460D9B">
        <w:rPr>
          <w:i/>
          <w:sz w:val="24"/>
          <w:szCs w:val="24"/>
        </w:rPr>
        <w:t>(наименование муниципального образования)</w:t>
      </w:r>
    </w:p>
    <w:p w:rsidR="00593766" w:rsidRPr="00460D9B" w:rsidRDefault="00593766" w:rsidP="00593766">
      <w:pPr>
        <w:jc w:val="center"/>
        <w:rPr>
          <w:b/>
          <w:caps/>
          <w:color w:val="FF0000"/>
          <w:spacing w:val="20"/>
          <w:sz w:val="24"/>
          <w:szCs w:val="24"/>
        </w:rPr>
      </w:pPr>
      <w:r w:rsidRPr="00460D9B">
        <w:rPr>
          <w:b/>
          <w:caps/>
          <w:color w:val="000000"/>
          <w:spacing w:val="20"/>
          <w:sz w:val="24"/>
          <w:szCs w:val="24"/>
        </w:rPr>
        <w:t xml:space="preserve">Глава </w:t>
      </w:r>
      <w:r w:rsidR="00FD1484" w:rsidRPr="00460D9B">
        <w:rPr>
          <w:color w:val="000000"/>
          <w:sz w:val="24"/>
          <w:szCs w:val="24"/>
        </w:rPr>
        <w:t>«___________»</w:t>
      </w:r>
      <w:r w:rsidR="00FD1484" w:rsidRPr="00460D9B">
        <w:rPr>
          <w:sz w:val="24"/>
          <w:szCs w:val="24"/>
        </w:rPr>
        <w:t xml:space="preserve"> </w:t>
      </w:r>
      <w:r w:rsidR="00FD1484" w:rsidRPr="00460D9B">
        <w:rPr>
          <w:i/>
          <w:sz w:val="24"/>
          <w:szCs w:val="24"/>
        </w:rPr>
        <w:t>(наименование поселения)</w:t>
      </w: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  <w:r w:rsidRPr="00460D9B">
        <w:rPr>
          <w:b/>
          <w:bCs/>
          <w:sz w:val="24"/>
          <w:szCs w:val="24"/>
        </w:rPr>
        <w:t>РАСПОРЯЖЕНИЕ</w:t>
      </w:r>
    </w:p>
    <w:p w:rsidR="00593766" w:rsidRPr="00460D9B" w:rsidRDefault="00593766" w:rsidP="00593766">
      <w:pPr>
        <w:jc w:val="center"/>
        <w:rPr>
          <w:b/>
          <w:bCs/>
          <w:sz w:val="24"/>
          <w:szCs w:val="24"/>
        </w:rPr>
      </w:pPr>
    </w:p>
    <w:p w:rsidR="00593766" w:rsidRPr="00460D9B" w:rsidRDefault="00593766" w:rsidP="00593766">
      <w:pPr>
        <w:rPr>
          <w:b/>
          <w:bCs/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  <w:r w:rsidRPr="00460D9B">
        <w:rPr>
          <w:sz w:val="24"/>
          <w:szCs w:val="24"/>
        </w:rPr>
        <w:t>___________                                                                                                                            № _______</w:t>
      </w:r>
    </w:p>
    <w:p w:rsidR="00593766" w:rsidRPr="00460D9B" w:rsidRDefault="00593766" w:rsidP="00593766">
      <w:pPr>
        <w:rPr>
          <w:sz w:val="24"/>
          <w:szCs w:val="24"/>
        </w:rPr>
      </w:pPr>
      <w:r w:rsidRPr="00460D9B">
        <w:rPr>
          <w:sz w:val="24"/>
          <w:szCs w:val="24"/>
        </w:rPr>
        <w:t xml:space="preserve">     (дата)</w:t>
      </w: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color w:val="000000"/>
          <w:sz w:val="24"/>
          <w:szCs w:val="24"/>
        </w:rPr>
      </w:pPr>
      <w:r w:rsidRPr="00460D9B">
        <w:rPr>
          <w:color w:val="000000"/>
          <w:sz w:val="24"/>
          <w:szCs w:val="24"/>
        </w:rPr>
        <w:t xml:space="preserve">Образец бланка распоряжения Главы </w:t>
      </w:r>
      <w:r w:rsidR="00FD1484" w:rsidRPr="00460D9B">
        <w:rPr>
          <w:color w:val="000000"/>
          <w:sz w:val="24"/>
          <w:szCs w:val="24"/>
        </w:rPr>
        <w:t xml:space="preserve">«___________» </w:t>
      </w:r>
      <w:r w:rsidR="00FD1484" w:rsidRPr="00460D9B">
        <w:rPr>
          <w:i/>
          <w:color w:val="000000"/>
          <w:sz w:val="24"/>
          <w:szCs w:val="24"/>
        </w:rPr>
        <w:t>(наименование поселения)</w:t>
      </w: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D558AA" w:rsidRPr="00B323F9" w:rsidRDefault="00D558AA" w:rsidP="00D558AA">
      <w:pPr>
        <w:jc w:val="right"/>
        <w:rPr>
          <w:b/>
          <w:sz w:val="24"/>
          <w:szCs w:val="24"/>
          <w:u w:val="single"/>
        </w:rPr>
      </w:pPr>
      <w:r w:rsidRPr="00B323F9">
        <w:rPr>
          <w:sz w:val="24"/>
          <w:szCs w:val="24"/>
        </w:rPr>
        <w:t>Приложение 4</w:t>
      </w:r>
      <w:r w:rsidR="00B323F9" w:rsidRPr="00B323F9">
        <w:rPr>
          <w:sz w:val="24"/>
          <w:szCs w:val="24"/>
        </w:rPr>
        <w:t xml:space="preserve"> </w:t>
      </w:r>
      <w:r w:rsidR="00B323F9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323F9" w:rsidRPr="00B323F9">
        <w:rPr>
          <w:sz w:val="24"/>
          <w:szCs w:val="24"/>
        </w:rPr>
        <w:t xml:space="preserve">к Регламенту Совета депутатов </w:t>
      </w:r>
      <w:r w:rsidR="00B323F9">
        <w:rPr>
          <w:sz w:val="24"/>
          <w:szCs w:val="24"/>
        </w:rPr>
        <w:t xml:space="preserve">                                                                                                   </w:t>
      </w:r>
      <w:r w:rsidR="00B323F9" w:rsidRPr="00B323F9">
        <w:rPr>
          <w:sz w:val="24"/>
          <w:szCs w:val="24"/>
        </w:rPr>
        <w:t xml:space="preserve">муниципального образования        </w:t>
      </w:r>
      <w:r w:rsidR="00B323F9">
        <w:rPr>
          <w:sz w:val="24"/>
          <w:szCs w:val="24"/>
        </w:rPr>
        <w:t xml:space="preserve">                                                                               </w:t>
      </w:r>
      <w:r w:rsidR="00B323F9" w:rsidRPr="00B323F9">
        <w:rPr>
          <w:sz w:val="24"/>
          <w:szCs w:val="24"/>
        </w:rPr>
        <w:t xml:space="preserve">                    Петровское сельское поселение</w:t>
      </w:r>
    </w:p>
    <w:p w:rsidR="00593766" w:rsidRPr="00B323F9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small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small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sz w:val="24"/>
          <w:szCs w:val="24"/>
        </w:rPr>
      </w:pPr>
      <w:smartTag w:uri="urn:schemas-microsoft-com:office:smarttags" w:element="PersonName">
        <w:smartTagPr>
          <w:attr w:name="ProductID" w:val="СОВЕТ ДЕПУТАТОВ&#10;"/>
        </w:smartTagPr>
        <w:r w:rsidRPr="00460D9B">
          <w:rPr>
            <w:b/>
            <w:sz w:val="24"/>
            <w:szCs w:val="24"/>
          </w:rPr>
          <w:t>СОВЕТ ДЕПУТАТОВ</w:t>
        </w:r>
      </w:smartTag>
    </w:p>
    <w:p w:rsidR="00FD1484" w:rsidRPr="00460D9B" w:rsidRDefault="00593766" w:rsidP="00FD1484">
      <w:pPr>
        <w:jc w:val="center"/>
        <w:rPr>
          <w:sz w:val="24"/>
          <w:szCs w:val="24"/>
        </w:rPr>
      </w:pPr>
      <w:r w:rsidRPr="00460D9B">
        <w:rPr>
          <w:b/>
          <w:sz w:val="24"/>
          <w:szCs w:val="24"/>
        </w:rPr>
        <w:t xml:space="preserve">МУНИЦИПАЛЬНОГО ОБРАЗОВАНИЯ </w:t>
      </w:r>
      <w:r w:rsidR="00FD1484" w:rsidRPr="00460D9B">
        <w:rPr>
          <w:sz w:val="24"/>
          <w:szCs w:val="24"/>
        </w:rPr>
        <w:t xml:space="preserve">«___________» </w:t>
      </w:r>
      <w:r w:rsidR="00FD1484" w:rsidRPr="00460D9B">
        <w:rPr>
          <w:i/>
          <w:sz w:val="24"/>
          <w:szCs w:val="24"/>
        </w:rPr>
        <w:t>(наименование муниципального образования)</w:t>
      </w:r>
      <w:r w:rsidR="00FD1484" w:rsidRPr="00460D9B">
        <w:rPr>
          <w:sz w:val="24"/>
          <w:szCs w:val="24"/>
        </w:rPr>
        <w:t xml:space="preserve"> </w:t>
      </w:r>
    </w:p>
    <w:p w:rsidR="00593766" w:rsidRPr="00460D9B" w:rsidRDefault="00593766" w:rsidP="00FD1484">
      <w:pPr>
        <w:jc w:val="center"/>
        <w:rPr>
          <w:sz w:val="24"/>
          <w:szCs w:val="24"/>
        </w:rPr>
      </w:pPr>
      <w:r w:rsidRPr="00460D9B">
        <w:rPr>
          <w:sz w:val="24"/>
          <w:szCs w:val="24"/>
        </w:rPr>
        <w:t>(</w:t>
      </w:r>
      <w:r w:rsidR="00FD1484" w:rsidRPr="00460D9B">
        <w:rPr>
          <w:sz w:val="24"/>
          <w:szCs w:val="24"/>
          <w:u w:val="single"/>
        </w:rPr>
        <w:t xml:space="preserve">                  </w:t>
      </w:r>
      <w:r w:rsidRPr="00460D9B">
        <w:rPr>
          <w:sz w:val="24"/>
          <w:szCs w:val="24"/>
        </w:rPr>
        <w:t>СОЗЫВ)</w:t>
      </w: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  <w:r w:rsidRPr="00460D9B">
        <w:rPr>
          <w:b/>
          <w:caps/>
          <w:sz w:val="24"/>
          <w:szCs w:val="24"/>
        </w:rPr>
        <w:t>протокол</w:t>
      </w: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FD1484" w:rsidP="00593766">
      <w:pPr>
        <w:rPr>
          <w:color w:val="000000"/>
          <w:sz w:val="24"/>
          <w:szCs w:val="24"/>
        </w:rPr>
      </w:pPr>
      <w:r w:rsidRPr="00460D9B">
        <w:rPr>
          <w:color w:val="000000"/>
          <w:sz w:val="24"/>
          <w:szCs w:val="24"/>
        </w:rPr>
        <w:t>_______</w:t>
      </w:r>
      <w:r w:rsidR="00593766" w:rsidRPr="00460D9B">
        <w:rPr>
          <w:color w:val="000000"/>
          <w:sz w:val="24"/>
          <w:szCs w:val="24"/>
        </w:rPr>
        <w:t xml:space="preserve">               </w:t>
      </w:r>
      <w:r w:rsidRPr="00460D9B">
        <w:rPr>
          <w:color w:val="000000"/>
          <w:sz w:val="24"/>
          <w:szCs w:val="24"/>
        </w:rPr>
        <w:t xml:space="preserve">«____» </w:t>
      </w:r>
      <w:r w:rsidRPr="00460D9B">
        <w:rPr>
          <w:i/>
          <w:color w:val="000000"/>
          <w:sz w:val="24"/>
          <w:szCs w:val="24"/>
        </w:rPr>
        <w:t>(наименование населенного пункта)</w:t>
      </w:r>
      <w:r w:rsidR="00593766" w:rsidRPr="00460D9B">
        <w:rPr>
          <w:color w:val="000000"/>
          <w:sz w:val="24"/>
          <w:szCs w:val="24"/>
        </w:rPr>
        <w:t xml:space="preserve">  </w:t>
      </w:r>
      <w:r w:rsidRPr="00460D9B">
        <w:rPr>
          <w:color w:val="000000"/>
          <w:sz w:val="24"/>
          <w:szCs w:val="24"/>
        </w:rPr>
        <w:t xml:space="preserve">            </w:t>
      </w:r>
      <w:r w:rsidR="00593766" w:rsidRPr="00460D9B">
        <w:rPr>
          <w:color w:val="000000"/>
          <w:sz w:val="24"/>
          <w:szCs w:val="24"/>
        </w:rPr>
        <w:t>№ ________</w:t>
      </w:r>
    </w:p>
    <w:p w:rsidR="00593766" w:rsidRPr="00460D9B" w:rsidRDefault="00593766" w:rsidP="00593766">
      <w:pPr>
        <w:rPr>
          <w:color w:val="000000"/>
          <w:sz w:val="24"/>
          <w:szCs w:val="24"/>
        </w:rPr>
      </w:pPr>
      <w:r w:rsidRPr="00460D9B">
        <w:rPr>
          <w:color w:val="000000"/>
          <w:sz w:val="24"/>
          <w:szCs w:val="24"/>
        </w:rPr>
        <w:t xml:space="preserve">     (дата)</w:t>
      </w: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  <w:r w:rsidRPr="00460D9B">
        <w:rPr>
          <w:color w:val="000000"/>
          <w:sz w:val="24"/>
          <w:szCs w:val="24"/>
        </w:rPr>
        <w:t xml:space="preserve">Образец бланка протокола Совета депутатов </w:t>
      </w:r>
      <w:r w:rsidR="00FD1484" w:rsidRPr="00460D9B">
        <w:rPr>
          <w:color w:val="000000"/>
          <w:sz w:val="24"/>
          <w:szCs w:val="24"/>
        </w:rPr>
        <w:t xml:space="preserve">«______» </w:t>
      </w:r>
      <w:r w:rsidR="00FD1484" w:rsidRPr="00460D9B">
        <w:rPr>
          <w:i/>
          <w:color w:val="000000"/>
          <w:sz w:val="24"/>
          <w:szCs w:val="24"/>
        </w:rPr>
        <w:t>(наименование поселения)</w:t>
      </w: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D558AA" w:rsidRDefault="00D558AA" w:rsidP="00D558AA">
      <w:pPr>
        <w:jc w:val="right"/>
        <w:rPr>
          <w:sz w:val="24"/>
          <w:szCs w:val="24"/>
        </w:rPr>
      </w:pPr>
      <w:r w:rsidRPr="00460D9B">
        <w:rPr>
          <w:sz w:val="24"/>
          <w:szCs w:val="24"/>
        </w:rPr>
        <w:t>Приложение 5</w:t>
      </w:r>
    </w:p>
    <w:p w:rsidR="00B323F9" w:rsidRPr="00B323F9" w:rsidRDefault="00B323F9" w:rsidP="00D558AA">
      <w:pPr>
        <w:jc w:val="right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к Регламенту Совета </w:t>
      </w:r>
      <w:r w:rsidRPr="00B323F9">
        <w:rPr>
          <w:sz w:val="24"/>
          <w:szCs w:val="24"/>
        </w:rPr>
        <w:t>депутатов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B323F9">
        <w:rPr>
          <w:sz w:val="24"/>
          <w:szCs w:val="24"/>
        </w:rPr>
        <w:t xml:space="preserve"> муниципального образования                  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B323F9">
        <w:rPr>
          <w:sz w:val="24"/>
          <w:szCs w:val="24"/>
        </w:rPr>
        <w:t xml:space="preserve">          Петровское сельское поселение</w:t>
      </w:r>
    </w:p>
    <w:p w:rsidR="00D558AA" w:rsidRPr="00B323F9" w:rsidRDefault="00D558AA" w:rsidP="00593766">
      <w:pPr>
        <w:jc w:val="center"/>
        <w:rPr>
          <w:sz w:val="24"/>
          <w:szCs w:val="24"/>
        </w:rPr>
      </w:pPr>
    </w:p>
    <w:p w:rsidR="00D558AA" w:rsidRPr="00B323F9" w:rsidRDefault="00D558AA" w:rsidP="00D558AA">
      <w:pPr>
        <w:ind w:left="6237"/>
        <w:jc w:val="both"/>
        <w:rPr>
          <w:sz w:val="24"/>
          <w:szCs w:val="24"/>
        </w:rPr>
      </w:pPr>
    </w:p>
    <w:p w:rsidR="00D558AA" w:rsidRPr="00460D9B" w:rsidRDefault="00D558AA" w:rsidP="00D558AA">
      <w:pPr>
        <w:jc w:val="center"/>
        <w:rPr>
          <w:b/>
          <w:sz w:val="24"/>
          <w:szCs w:val="24"/>
        </w:rPr>
      </w:pPr>
    </w:p>
    <w:p w:rsidR="00D558AA" w:rsidRPr="00460D9B" w:rsidRDefault="00D558AA" w:rsidP="00D558AA">
      <w:pPr>
        <w:jc w:val="center"/>
        <w:rPr>
          <w:b/>
          <w:sz w:val="24"/>
          <w:szCs w:val="24"/>
        </w:rPr>
      </w:pPr>
    </w:p>
    <w:p w:rsidR="00D558AA" w:rsidRPr="00460D9B" w:rsidRDefault="00D558AA" w:rsidP="00D558AA">
      <w:pPr>
        <w:jc w:val="center"/>
        <w:rPr>
          <w:b/>
          <w:sz w:val="24"/>
          <w:szCs w:val="24"/>
        </w:rPr>
      </w:pPr>
    </w:p>
    <w:p w:rsidR="00D558AA" w:rsidRPr="00460D9B" w:rsidRDefault="00D558AA" w:rsidP="00D558AA">
      <w:pPr>
        <w:jc w:val="center"/>
        <w:rPr>
          <w:b/>
          <w:sz w:val="24"/>
          <w:szCs w:val="24"/>
        </w:rPr>
      </w:pPr>
    </w:p>
    <w:p w:rsidR="00D558AA" w:rsidRPr="00460D9B" w:rsidRDefault="00D558AA" w:rsidP="00D558AA">
      <w:pPr>
        <w:jc w:val="center"/>
        <w:rPr>
          <w:b/>
          <w:sz w:val="24"/>
          <w:szCs w:val="24"/>
        </w:rPr>
      </w:pPr>
    </w:p>
    <w:p w:rsidR="00D558AA" w:rsidRPr="00460D9B" w:rsidRDefault="00D558AA" w:rsidP="00D558AA">
      <w:pPr>
        <w:jc w:val="center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СОВЕТ ДЕПУТАТОВ</w:t>
      </w:r>
    </w:p>
    <w:p w:rsidR="00FD1484" w:rsidRPr="00460D9B" w:rsidRDefault="00FD1484" w:rsidP="00D558AA">
      <w:pPr>
        <w:jc w:val="center"/>
        <w:rPr>
          <w:sz w:val="24"/>
          <w:szCs w:val="24"/>
        </w:rPr>
      </w:pPr>
      <w:r w:rsidRPr="00460D9B">
        <w:rPr>
          <w:sz w:val="24"/>
          <w:szCs w:val="24"/>
        </w:rPr>
        <w:t xml:space="preserve">«___________» </w:t>
      </w:r>
      <w:r w:rsidRPr="00460D9B">
        <w:rPr>
          <w:i/>
          <w:sz w:val="24"/>
          <w:szCs w:val="24"/>
        </w:rPr>
        <w:t>(наименование муниципального образования)</w:t>
      </w:r>
      <w:r w:rsidRPr="00460D9B">
        <w:rPr>
          <w:sz w:val="24"/>
          <w:szCs w:val="24"/>
        </w:rPr>
        <w:t xml:space="preserve"> </w:t>
      </w:r>
    </w:p>
    <w:p w:rsidR="00D558AA" w:rsidRPr="00460D9B" w:rsidRDefault="00FD1484" w:rsidP="00D558AA">
      <w:pPr>
        <w:jc w:val="center"/>
        <w:rPr>
          <w:sz w:val="24"/>
          <w:szCs w:val="24"/>
        </w:rPr>
      </w:pPr>
      <w:r w:rsidRPr="00460D9B">
        <w:rPr>
          <w:sz w:val="24"/>
          <w:szCs w:val="24"/>
        </w:rPr>
        <w:t>(</w:t>
      </w:r>
      <w:r w:rsidRPr="00460D9B">
        <w:rPr>
          <w:sz w:val="24"/>
          <w:szCs w:val="24"/>
          <w:u w:val="single"/>
        </w:rPr>
        <w:t xml:space="preserve">               </w:t>
      </w:r>
      <w:r w:rsidR="00D558AA" w:rsidRPr="00460D9B">
        <w:rPr>
          <w:sz w:val="24"/>
          <w:szCs w:val="24"/>
        </w:rPr>
        <w:t xml:space="preserve"> СОЗЫВ)</w:t>
      </w:r>
    </w:p>
    <w:p w:rsidR="00D558AA" w:rsidRPr="00460D9B" w:rsidRDefault="00D558AA" w:rsidP="00D558AA">
      <w:pPr>
        <w:rPr>
          <w:sz w:val="24"/>
          <w:szCs w:val="24"/>
        </w:rPr>
      </w:pPr>
    </w:p>
    <w:p w:rsidR="00D558AA" w:rsidRPr="00460D9B" w:rsidRDefault="00D558AA" w:rsidP="00D558AA">
      <w:pPr>
        <w:rPr>
          <w:sz w:val="24"/>
          <w:szCs w:val="24"/>
        </w:rPr>
      </w:pPr>
    </w:p>
    <w:p w:rsidR="00D558AA" w:rsidRPr="00460D9B" w:rsidRDefault="00D558AA" w:rsidP="00D558AA">
      <w:pPr>
        <w:jc w:val="center"/>
        <w:rPr>
          <w:b/>
          <w:sz w:val="24"/>
          <w:szCs w:val="24"/>
        </w:rPr>
      </w:pPr>
      <w:r w:rsidRPr="00460D9B">
        <w:rPr>
          <w:b/>
          <w:sz w:val="24"/>
          <w:szCs w:val="24"/>
        </w:rPr>
        <w:t>РЕШЕНИЕ</w:t>
      </w:r>
    </w:p>
    <w:p w:rsidR="00D558AA" w:rsidRPr="00460D9B" w:rsidRDefault="00D558AA" w:rsidP="00D558AA">
      <w:pPr>
        <w:rPr>
          <w:sz w:val="24"/>
          <w:szCs w:val="24"/>
        </w:rPr>
      </w:pPr>
    </w:p>
    <w:p w:rsidR="00D558AA" w:rsidRPr="00460D9B" w:rsidRDefault="00D558AA" w:rsidP="00D558AA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D558AA" w:rsidRPr="00460D9B" w:rsidTr="00CC5666">
        <w:tc>
          <w:tcPr>
            <w:tcW w:w="4785" w:type="dxa"/>
          </w:tcPr>
          <w:p w:rsidR="00D558AA" w:rsidRPr="00460D9B" w:rsidRDefault="00D558AA" w:rsidP="00D558AA">
            <w:pPr>
              <w:rPr>
                <w:b/>
                <w:sz w:val="24"/>
                <w:szCs w:val="24"/>
              </w:rPr>
            </w:pPr>
            <w:r w:rsidRPr="00460D9B">
              <w:rPr>
                <w:b/>
                <w:sz w:val="24"/>
                <w:szCs w:val="24"/>
              </w:rPr>
              <w:t xml:space="preserve"> _______________________             </w:t>
            </w:r>
          </w:p>
        </w:tc>
        <w:tc>
          <w:tcPr>
            <w:tcW w:w="4786" w:type="dxa"/>
          </w:tcPr>
          <w:p w:rsidR="00D558AA" w:rsidRPr="00460D9B" w:rsidRDefault="00D558AA" w:rsidP="00D558AA">
            <w:pPr>
              <w:rPr>
                <w:b/>
                <w:sz w:val="24"/>
                <w:szCs w:val="24"/>
              </w:rPr>
            </w:pPr>
            <w:r w:rsidRPr="00460D9B">
              <w:rPr>
                <w:b/>
                <w:sz w:val="24"/>
                <w:szCs w:val="24"/>
              </w:rPr>
              <w:t xml:space="preserve">                                                             №    ___________  </w:t>
            </w:r>
          </w:p>
        </w:tc>
      </w:tr>
    </w:tbl>
    <w:p w:rsidR="00D558AA" w:rsidRPr="00460D9B" w:rsidRDefault="00D558AA" w:rsidP="00D558AA">
      <w:pPr>
        <w:rPr>
          <w:sz w:val="24"/>
          <w:szCs w:val="24"/>
        </w:rPr>
      </w:pPr>
    </w:p>
    <w:p w:rsidR="00D558AA" w:rsidRPr="00460D9B" w:rsidRDefault="00D558AA" w:rsidP="00D558AA">
      <w:pPr>
        <w:ind w:right="5952"/>
        <w:jc w:val="both"/>
        <w:rPr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rPr>
          <w:color w:val="000000"/>
          <w:sz w:val="24"/>
          <w:szCs w:val="24"/>
        </w:rPr>
      </w:pPr>
    </w:p>
    <w:p w:rsidR="00D558AA" w:rsidRPr="00460D9B" w:rsidRDefault="00D558AA" w:rsidP="00D558AA">
      <w:pPr>
        <w:pStyle w:val="a7"/>
        <w:ind w:left="0"/>
        <w:rPr>
          <w:rFonts w:ascii="Times New Roman" w:hAnsi="Times New Roman"/>
          <w:color w:val="000000"/>
          <w:u w:val="single"/>
        </w:rPr>
      </w:pPr>
      <w:r w:rsidRPr="00460D9B">
        <w:rPr>
          <w:rFonts w:ascii="Times New Roman" w:hAnsi="Times New Roman"/>
        </w:rPr>
        <w:t xml:space="preserve">           </w:t>
      </w:r>
      <w:r w:rsidRPr="00460D9B">
        <w:rPr>
          <w:rFonts w:ascii="Times New Roman" w:hAnsi="Times New Roman"/>
          <w:color w:val="000000"/>
        </w:rPr>
        <w:t xml:space="preserve">Глава муниципального образования         </w:t>
      </w:r>
      <w:r w:rsidRPr="00460D9B">
        <w:rPr>
          <w:rFonts w:ascii="Times New Roman" w:hAnsi="Times New Roman"/>
          <w:color w:val="000000"/>
        </w:rPr>
        <w:tab/>
        <w:t xml:space="preserve">                                                        </w:t>
      </w:r>
      <w:r w:rsidR="00FD1484" w:rsidRPr="00460D9B">
        <w:rPr>
          <w:rFonts w:ascii="Times New Roman" w:hAnsi="Times New Roman"/>
          <w:color w:val="000000"/>
          <w:u w:val="single"/>
        </w:rPr>
        <w:t xml:space="preserve">              </w:t>
      </w:r>
    </w:p>
    <w:p w:rsidR="00D558AA" w:rsidRPr="00460D9B" w:rsidRDefault="00D558AA" w:rsidP="00593766">
      <w:pPr>
        <w:jc w:val="center"/>
        <w:rPr>
          <w:sz w:val="24"/>
          <w:szCs w:val="24"/>
        </w:rPr>
      </w:pPr>
      <w:r w:rsidRPr="00460D9B">
        <w:rPr>
          <w:sz w:val="24"/>
          <w:szCs w:val="24"/>
        </w:rPr>
        <w:t xml:space="preserve"> </w:t>
      </w: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D558AA" w:rsidRPr="00460D9B" w:rsidRDefault="00D558AA" w:rsidP="00D558AA">
      <w:pPr>
        <w:jc w:val="center"/>
        <w:rPr>
          <w:sz w:val="24"/>
          <w:szCs w:val="24"/>
        </w:rPr>
      </w:pPr>
      <w:r w:rsidRPr="00460D9B">
        <w:rPr>
          <w:sz w:val="24"/>
          <w:szCs w:val="24"/>
        </w:rPr>
        <w:t xml:space="preserve">Образец бланка решения Совета депутатов </w:t>
      </w:r>
      <w:r w:rsidR="00FD1484" w:rsidRPr="00460D9B">
        <w:rPr>
          <w:sz w:val="24"/>
          <w:szCs w:val="24"/>
        </w:rPr>
        <w:t xml:space="preserve">«______» </w:t>
      </w:r>
      <w:r w:rsidR="00FD1484" w:rsidRPr="00460D9B">
        <w:rPr>
          <w:i/>
          <w:sz w:val="24"/>
          <w:szCs w:val="24"/>
        </w:rPr>
        <w:t>(наименование поселения)</w:t>
      </w: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D558AA" w:rsidRDefault="00D558AA" w:rsidP="00593766">
      <w:pPr>
        <w:jc w:val="center"/>
        <w:rPr>
          <w:sz w:val="24"/>
          <w:szCs w:val="24"/>
        </w:rPr>
      </w:pPr>
    </w:p>
    <w:p w:rsidR="00315546" w:rsidRDefault="00315546" w:rsidP="00593766">
      <w:pPr>
        <w:jc w:val="center"/>
        <w:rPr>
          <w:sz w:val="24"/>
          <w:szCs w:val="24"/>
        </w:rPr>
      </w:pPr>
    </w:p>
    <w:p w:rsidR="00315546" w:rsidRPr="00460D9B" w:rsidRDefault="00315546" w:rsidP="00593766">
      <w:pPr>
        <w:jc w:val="center"/>
        <w:rPr>
          <w:sz w:val="24"/>
          <w:szCs w:val="24"/>
        </w:rPr>
      </w:pP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D558AA" w:rsidRPr="00460D9B" w:rsidRDefault="00D558AA" w:rsidP="00D558AA">
      <w:pPr>
        <w:jc w:val="right"/>
        <w:rPr>
          <w:b/>
          <w:sz w:val="24"/>
          <w:szCs w:val="24"/>
          <w:u w:val="single"/>
        </w:rPr>
      </w:pPr>
      <w:r w:rsidRPr="00460D9B">
        <w:rPr>
          <w:sz w:val="24"/>
          <w:szCs w:val="24"/>
        </w:rPr>
        <w:t>Приложение 6</w:t>
      </w:r>
      <w:r w:rsidR="00315546" w:rsidRPr="00315546">
        <w:t xml:space="preserve"> </w:t>
      </w:r>
      <w:r w:rsidR="00315546">
        <w:t xml:space="preserve">                                                                                                                                                                                </w:t>
      </w:r>
      <w:r w:rsidR="00315546" w:rsidRPr="00315546">
        <w:rPr>
          <w:sz w:val="24"/>
          <w:szCs w:val="24"/>
        </w:rPr>
        <w:t xml:space="preserve">к Регламенту Совета депутатов </w:t>
      </w:r>
      <w:r w:rsidR="00315546">
        <w:rPr>
          <w:sz w:val="24"/>
          <w:szCs w:val="24"/>
        </w:rPr>
        <w:t xml:space="preserve">                                                                                                    </w:t>
      </w:r>
      <w:r w:rsidR="00315546" w:rsidRPr="00315546">
        <w:rPr>
          <w:sz w:val="24"/>
          <w:szCs w:val="24"/>
        </w:rPr>
        <w:t xml:space="preserve">муниципального образования                       </w:t>
      </w:r>
      <w:r w:rsidR="00315546">
        <w:rPr>
          <w:sz w:val="24"/>
          <w:szCs w:val="24"/>
        </w:rPr>
        <w:t xml:space="preserve">                                                                                </w:t>
      </w:r>
      <w:r w:rsidR="00315546" w:rsidRPr="00315546">
        <w:rPr>
          <w:sz w:val="24"/>
          <w:szCs w:val="24"/>
        </w:rPr>
        <w:t xml:space="preserve">     Петровское сельское поселение</w:t>
      </w: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D558AA" w:rsidRPr="00460D9B" w:rsidRDefault="00D558AA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593766" w:rsidP="00593766">
      <w:pPr>
        <w:jc w:val="center"/>
        <w:rPr>
          <w:b/>
          <w:caps/>
          <w:sz w:val="24"/>
          <w:szCs w:val="24"/>
        </w:rPr>
      </w:pPr>
    </w:p>
    <w:p w:rsidR="00593766" w:rsidRPr="00460D9B" w:rsidRDefault="00AE0AC8" w:rsidP="00593766">
      <w:pPr>
        <w:jc w:val="center"/>
        <w:rPr>
          <w:b/>
          <w:smallCaps/>
          <w:sz w:val="24"/>
          <w:szCs w:val="24"/>
        </w:rPr>
      </w:pPr>
      <w:r w:rsidRPr="00AE0AC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7" type="#_x0000_t202" style="position:absolute;left:0;text-align:left;margin-left:-52.95pt;margin-top:10.5pt;width:232.25pt;height:145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064D77" w:rsidRPr="00E10391" w:rsidRDefault="00064D77" w:rsidP="00593766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10391">
                    <w:rPr>
                      <w:b/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  <w:p w:rsidR="00064D77" w:rsidRPr="00E10391" w:rsidRDefault="00064D77" w:rsidP="00593766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10391">
                    <w:rPr>
                      <w:color w:val="000000"/>
                      <w:sz w:val="24"/>
                      <w:szCs w:val="24"/>
                    </w:rPr>
                    <w:t xml:space="preserve">«___________» </w:t>
                  </w:r>
                  <w:r w:rsidRPr="00E10391">
                    <w:rPr>
                      <w:i/>
                      <w:color w:val="000000"/>
                      <w:sz w:val="24"/>
                      <w:szCs w:val="24"/>
                    </w:rPr>
                    <w:t>(наименование муниципального образования)</w:t>
                  </w:r>
                </w:p>
                <w:p w:rsidR="00064D77" w:rsidRPr="00E10391" w:rsidRDefault="00064D77" w:rsidP="00593766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10391">
                    <w:rPr>
                      <w:b/>
                      <w:color w:val="000000"/>
                      <w:sz w:val="24"/>
                      <w:szCs w:val="24"/>
                    </w:rPr>
                    <w:t xml:space="preserve">Юридический адрес, контактная информация </w:t>
                  </w:r>
                </w:p>
                <w:p w:rsidR="00064D77" w:rsidRDefault="00064D77"/>
                <w:p w:rsidR="00064D77" w:rsidRPr="00593766" w:rsidRDefault="00064D77">
                  <w:r>
                    <w:t>_________________     №_____________</w:t>
                  </w:r>
                </w:p>
              </w:txbxContent>
            </v:textbox>
          </v:shape>
        </w:pict>
      </w:r>
    </w:p>
    <w:p w:rsidR="00593766" w:rsidRPr="00460D9B" w:rsidRDefault="00593766" w:rsidP="00593766">
      <w:pPr>
        <w:jc w:val="center"/>
        <w:rPr>
          <w:caps/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593766">
      <w:pPr>
        <w:jc w:val="center"/>
        <w:rPr>
          <w:color w:val="000000"/>
          <w:sz w:val="24"/>
          <w:szCs w:val="24"/>
        </w:rPr>
      </w:pPr>
      <w:r w:rsidRPr="00460D9B">
        <w:rPr>
          <w:color w:val="000000"/>
          <w:sz w:val="24"/>
          <w:szCs w:val="24"/>
        </w:rPr>
        <w:t xml:space="preserve">Образец бланка письма главы </w:t>
      </w:r>
      <w:r w:rsidR="00FD1484" w:rsidRPr="00460D9B">
        <w:rPr>
          <w:color w:val="000000"/>
          <w:sz w:val="24"/>
          <w:szCs w:val="24"/>
        </w:rPr>
        <w:t xml:space="preserve">«___________» </w:t>
      </w:r>
      <w:r w:rsidR="00FD1484" w:rsidRPr="00460D9B">
        <w:rPr>
          <w:i/>
          <w:color w:val="000000"/>
          <w:sz w:val="24"/>
          <w:szCs w:val="24"/>
        </w:rPr>
        <w:t>(наименование поселения)</w:t>
      </w:r>
    </w:p>
    <w:p w:rsidR="00593766" w:rsidRDefault="00593766" w:rsidP="00593766">
      <w:pPr>
        <w:jc w:val="center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D558AA" w:rsidRDefault="00D558AA" w:rsidP="00D558AA">
      <w:pPr>
        <w:jc w:val="right"/>
        <w:rPr>
          <w:sz w:val="24"/>
          <w:szCs w:val="24"/>
        </w:rPr>
      </w:pPr>
      <w:r w:rsidRPr="00460D9B">
        <w:rPr>
          <w:sz w:val="24"/>
          <w:szCs w:val="24"/>
        </w:rPr>
        <w:t>Приложение 7</w:t>
      </w:r>
    </w:p>
    <w:p w:rsidR="00D1549D" w:rsidRPr="00D1549D" w:rsidRDefault="00D1549D" w:rsidP="00D558AA">
      <w:pPr>
        <w:jc w:val="right"/>
        <w:rPr>
          <w:b/>
          <w:sz w:val="24"/>
          <w:szCs w:val="24"/>
          <w:u w:val="single"/>
        </w:rPr>
      </w:pPr>
      <w:r w:rsidRPr="00D1549D">
        <w:rPr>
          <w:sz w:val="24"/>
          <w:szCs w:val="24"/>
        </w:rPr>
        <w:t>к Регламенту Совета депутатов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D1549D">
        <w:rPr>
          <w:sz w:val="24"/>
          <w:szCs w:val="24"/>
        </w:rPr>
        <w:t xml:space="preserve"> муниципального образования    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D1549D">
        <w:rPr>
          <w:sz w:val="24"/>
          <w:szCs w:val="24"/>
        </w:rPr>
        <w:t xml:space="preserve">                Петровское сельское поселение</w:t>
      </w: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AE0AC8" w:rsidP="001E7D2F">
      <w:pPr>
        <w:ind w:firstLine="54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-40.95pt;margin-top:27.1pt;width:232.25pt;height:145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_x0000_s1039">
              <w:txbxContent>
                <w:p w:rsidR="00064D77" w:rsidRPr="00FD1484" w:rsidRDefault="00064D77" w:rsidP="00593766">
                  <w:pPr>
                    <w:jc w:val="center"/>
                    <w:rPr>
                      <w:b/>
                    </w:rPr>
                  </w:pPr>
                  <w:r w:rsidRPr="00FD1484">
                    <w:rPr>
                      <w:b/>
                    </w:rPr>
                    <w:t>СОВЕТ ДЕПУТАТОВ</w:t>
                  </w:r>
                </w:p>
                <w:p w:rsidR="00064D77" w:rsidRPr="00FD1484" w:rsidRDefault="00064D77" w:rsidP="00593766">
                  <w:pPr>
                    <w:jc w:val="center"/>
                    <w:rPr>
                      <w:b/>
                      <w:color w:val="FF0000"/>
                    </w:rPr>
                  </w:pPr>
                  <w:r w:rsidRPr="00FD1484">
                    <w:t xml:space="preserve">«___________» </w:t>
                  </w:r>
                  <w:r w:rsidRPr="00FD1484">
                    <w:rPr>
                      <w:i/>
                    </w:rPr>
                    <w:t>(наименование муниципального образования)</w:t>
                  </w:r>
                </w:p>
                <w:p w:rsidR="00064D77" w:rsidRPr="00E10391" w:rsidRDefault="00064D77" w:rsidP="00593766">
                  <w:pPr>
                    <w:rPr>
                      <w:color w:val="000000"/>
                    </w:rPr>
                  </w:pPr>
                  <w:r w:rsidRPr="00E10391">
                    <w:rPr>
                      <w:b/>
                      <w:color w:val="000000"/>
                    </w:rPr>
                    <w:t>Юридический адрес, контактная информация</w:t>
                  </w:r>
                </w:p>
                <w:p w:rsidR="00064D77" w:rsidRPr="00593766" w:rsidRDefault="00064D77" w:rsidP="00593766">
                  <w:r>
                    <w:t>_________________     №_____________</w:t>
                  </w:r>
                </w:p>
              </w:txbxContent>
            </v:textbox>
          </v:shape>
        </w:pict>
      </w: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CC02B5" w:rsidRDefault="00CC02B5" w:rsidP="00CC02B5">
      <w:pPr>
        <w:jc w:val="center"/>
        <w:rPr>
          <w:i/>
          <w:color w:val="000000"/>
          <w:sz w:val="24"/>
          <w:szCs w:val="24"/>
        </w:rPr>
      </w:pPr>
      <w:r w:rsidRPr="00460D9B">
        <w:rPr>
          <w:color w:val="000000"/>
          <w:sz w:val="24"/>
          <w:szCs w:val="24"/>
        </w:rPr>
        <w:t xml:space="preserve">Образец бланка письма Совета депутатов </w:t>
      </w:r>
      <w:r w:rsidR="00FD1484" w:rsidRPr="00460D9B">
        <w:rPr>
          <w:color w:val="000000"/>
          <w:sz w:val="24"/>
          <w:szCs w:val="24"/>
        </w:rPr>
        <w:t xml:space="preserve">«_______» </w:t>
      </w:r>
      <w:r w:rsidR="00FD1484" w:rsidRPr="00460D9B">
        <w:rPr>
          <w:i/>
          <w:color w:val="000000"/>
          <w:sz w:val="24"/>
          <w:szCs w:val="24"/>
        </w:rPr>
        <w:t>(наименование поселения)</w:t>
      </w:r>
    </w:p>
    <w:p w:rsidR="000428BD" w:rsidRDefault="000428BD" w:rsidP="00CC02B5">
      <w:pPr>
        <w:jc w:val="center"/>
        <w:rPr>
          <w:i/>
          <w:color w:val="000000"/>
          <w:sz w:val="24"/>
          <w:szCs w:val="24"/>
        </w:rPr>
      </w:pPr>
    </w:p>
    <w:p w:rsidR="000428BD" w:rsidRDefault="000428BD" w:rsidP="00CC02B5">
      <w:pPr>
        <w:jc w:val="center"/>
        <w:rPr>
          <w:i/>
          <w:color w:val="000000"/>
          <w:sz w:val="24"/>
          <w:szCs w:val="24"/>
        </w:rPr>
      </w:pPr>
    </w:p>
    <w:p w:rsidR="000428BD" w:rsidRPr="00460D9B" w:rsidRDefault="000428BD" w:rsidP="00CC02B5">
      <w:pPr>
        <w:jc w:val="center"/>
        <w:rPr>
          <w:color w:val="000000"/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593766" w:rsidRPr="00460D9B" w:rsidRDefault="00593766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D558AA">
      <w:pPr>
        <w:jc w:val="right"/>
        <w:rPr>
          <w:sz w:val="24"/>
          <w:szCs w:val="24"/>
        </w:rPr>
      </w:pPr>
    </w:p>
    <w:p w:rsidR="00A454E8" w:rsidRPr="00460D9B" w:rsidRDefault="00A454E8" w:rsidP="00D558AA">
      <w:pPr>
        <w:jc w:val="right"/>
        <w:rPr>
          <w:sz w:val="24"/>
          <w:szCs w:val="24"/>
        </w:rPr>
      </w:pPr>
    </w:p>
    <w:p w:rsidR="00A454E8" w:rsidRPr="00460D9B" w:rsidRDefault="00A454E8" w:rsidP="00D558AA">
      <w:pPr>
        <w:jc w:val="right"/>
        <w:rPr>
          <w:sz w:val="24"/>
          <w:szCs w:val="24"/>
        </w:rPr>
      </w:pPr>
    </w:p>
    <w:p w:rsidR="00A454E8" w:rsidRPr="00460D9B" w:rsidRDefault="00A454E8" w:rsidP="00D558AA">
      <w:pPr>
        <w:jc w:val="right"/>
        <w:rPr>
          <w:sz w:val="24"/>
          <w:szCs w:val="24"/>
        </w:rPr>
      </w:pPr>
    </w:p>
    <w:p w:rsidR="00D558AA" w:rsidRDefault="00D558AA" w:rsidP="00D558AA">
      <w:pPr>
        <w:jc w:val="right"/>
        <w:rPr>
          <w:sz w:val="24"/>
          <w:szCs w:val="24"/>
        </w:rPr>
      </w:pPr>
      <w:r w:rsidRPr="00460D9B">
        <w:rPr>
          <w:sz w:val="24"/>
          <w:szCs w:val="24"/>
        </w:rPr>
        <w:lastRenderedPageBreak/>
        <w:t>Приложение 8</w:t>
      </w:r>
    </w:p>
    <w:p w:rsidR="000428BD" w:rsidRPr="000428BD" w:rsidRDefault="000428BD" w:rsidP="00D558AA">
      <w:pPr>
        <w:jc w:val="right"/>
        <w:rPr>
          <w:b/>
          <w:sz w:val="24"/>
          <w:szCs w:val="24"/>
          <w:u w:val="single"/>
        </w:rPr>
      </w:pPr>
      <w:r w:rsidRPr="000428BD">
        <w:rPr>
          <w:sz w:val="24"/>
          <w:szCs w:val="24"/>
        </w:rPr>
        <w:t>к Регламенту Совета депутатов</w:t>
      </w: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0428BD">
        <w:rPr>
          <w:sz w:val="24"/>
          <w:szCs w:val="24"/>
        </w:rPr>
        <w:t xml:space="preserve"> муниципального образования         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0428BD">
        <w:rPr>
          <w:sz w:val="24"/>
          <w:szCs w:val="24"/>
        </w:rPr>
        <w:t xml:space="preserve">                 Петровское сельское поселение</w:t>
      </w:r>
    </w:p>
    <w:p w:rsidR="006F0A63" w:rsidRPr="000428BD" w:rsidRDefault="000428BD" w:rsidP="001E7D2F">
      <w:pPr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6F0A63">
      <w:pPr>
        <w:jc w:val="center"/>
        <w:rPr>
          <w:b/>
          <w:caps/>
          <w:sz w:val="24"/>
          <w:szCs w:val="24"/>
        </w:rPr>
      </w:pPr>
    </w:p>
    <w:p w:rsidR="006F0A63" w:rsidRPr="00460D9B" w:rsidRDefault="006F0A63" w:rsidP="006F0A63">
      <w:pPr>
        <w:jc w:val="center"/>
        <w:rPr>
          <w:b/>
          <w:caps/>
          <w:sz w:val="24"/>
          <w:szCs w:val="24"/>
        </w:rPr>
      </w:pPr>
    </w:p>
    <w:p w:rsidR="006F0A63" w:rsidRPr="00460D9B" w:rsidRDefault="006F0A63" w:rsidP="006F0A63">
      <w:pPr>
        <w:jc w:val="center"/>
        <w:rPr>
          <w:b/>
          <w:caps/>
          <w:sz w:val="24"/>
          <w:szCs w:val="24"/>
        </w:rPr>
      </w:pPr>
    </w:p>
    <w:p w:rsidR="006F0A63" w:rsidRPr="00460D9B" w:rsidRDefault="006F0A63" w:rsidP="006F0A63">
      <w:pPr>
        <w:jc w:val="center"/>
        <w:rPr>
          <w:b/>
          <w:caps/>
          <w:sz w:val="24"/>
          <w:szCs w:val="24"/>
        </w:rPr>
      </w:pPr>
    </w:p>
    <w:p w:rsidR="006F0A63" w:rsidRPr="00460D9B" w:rsidRDefault="006F0A63" w:rsidP="006F0A63">
      <w:pPr>
        <w:jc w:val="center"/>
        <w:rPr>
          <w:b/>
          <w:smallCaps/>
          <w:sz w:val="24"/>
          <w:szCs w:val="24"/>
        </w:rPr>
      </w:pPr>
    </w:p>
    <w:p w:rsidR="006F0A63" w:rsidRPr="00460D9B" w:rsidRDefault="006F0A63" w:rsidP="006F0A63">
      <w:pPr>
        <w:jc w:val="center"/>
        <w:rPr>
          <w:caps/>
          <w:sz w:val="24"/>
          <w:szCs w:val="24"/>
        </w:rPr>
      </w:pPr>
    </w:p>
    <w:p w:rsidR="006F0A63" w:rsidRPr="00460D9B" w:rsidRDefault="006F0A63" w:rsidP="006F0A63">
      <w:pPr>
        <w:jc w:val="center"/>
        <w:rPr>
          <w:caps/>
          <w:sz w:val="24"/>
          <w:szCs w:val="24"/>
        </w:rPr>
      </w:pPr>
      <w:smartTag w:uri="urn:schemas-microsoft-com:office:smarttags" w:element="PersonName">
        <w:smartTagPr>
          <w:attr w:name="ProductID" w:val="СОВЕТ ДЕПУТАТОВ МУНИЦИПАЛЬНОГО"/>
        </w:smartTagPr>
        <w:r w:rsidRPr="00460D9B">
          <w:rPr>
            <w:caps/>
            <w:sz w:val="24"/>
            <w:szCs w:val="24"/>
          </w:rPr>
          <w:t>Совет депутатов Муниципального</w:t>
        </w:r>
      </w:smartTag>
      <w:r w:rsidRPr="00460D9B">
        <w:rPr>
          <w:caps/>
          <w:sz w:val="24"/>
          <w:szCs w:val="24"/>
        </w:rPr>
        <w:t xml:space="preserve"> образования </w:t>
      </w:r>
    </w:p>
    <w:p w:rsidR="006F0A63" w:rsidRPr="00460D9B" w:rsidRDefault="00FD1484" w:rsidP="006F0A63">
      <w:pPr>
        <w:jc w:val="center"/>
        <w:rPr>
          <w:b/>
          <w:caps/>
          <w:sz w:val="24"/>
          <w:szCs w:val="24"/>
        </w:rPr>
      </w:pPr>
      <w:r w:rsidRPr="00460D9B">
        <w:rPr>
          <w:sz w:val="24"/>
          <w:szCs w:val="24"/>
        </w:rPr>
        <w:t xml:space="preserve">«___________» </w:t>
      </w:r>
      <w:r w:rsidRPr="00460D9B">
        <w:rPr>
          <w:i/>
          <w:sz w:val="24"/>
          <w:szCs w:val="24"/>
        </w:rPr>
        <w:t>(наименование муниципального образования)</w:t>
      </w:r>
    </w:p>
    <w:p w:rsidR="00FD1484" w:rsidRPr="00460D9B" w:rsidRDefault="00FD1484" w:rsidP="006F0A63">
      <w:pPr>
        <w:jc w:val="center"/>
        <w:rPr>
          <w:b/>
          <w:caps/>
          <w:sz w:val="24"/>
          <w:szCs w:val="24"/>
        </w:rPr>
      </w:pPr>
    </w:p>
    <w:p w:rsidR="006F0A63" w:rsidRPr="00460D9B" w:rsidRDefault="006F0A63" w:rsidP="006F0A63">
      <w:pPr>
        <w:jc w:val="center"/>
        <w:rPr>
          <w:b/>
          <w:caps/>
          <w:sz w:val="24"/>
          <w:szCs w:val="24"/>
        </w:rPr>
      </w:pPr>
      <w:r w:rsidRPr="00460D9B">
        <w:rPr>
          <w:b/>
          <w:caps/>
          <w:sz w:val="24"/>
          <w:szCs w:val="24"/>
        </w:rPr>
        <w:t xml:space="preserve">постоянная комиссия </w:t>
      </w:r>
    </w:p>
    <w:p w:rsidR="006F0A63" w:rsidRPr="00460D9B" w:rsidRDefault="006F0A63" w:rsidP="006F0A63">
      <w:pPr>
        <w:jc w:val="center"/>
        <w:rPr>
          <w:b/>
          <w:caps/>
          <w:sz w:val="24"/>
          <w:szCs w:val="24"/>
        </w:rPr>
      </w:pPr>
      <w:r w:rsidRPr="00460D9B">
        <w:rPr>
          <w:b/>
          <w:caps/>
          <w:sz w:val="24"/>
          <w:szCs w:val="24"/>
        </w:rPr>
        <w:t>________________________________________</w:t>
      </w:r>
    </w:p>
    <w:p w:rsidR="006F0A63" w:rsidRPr="00460D9B" w:rsidRDefault="006F0A63" w:rsidP="006F0A63">
      <w:pPr>
        <w:ind w:right="-6"/>
        <w:jc w:val="center"/>
        <w:rPr>
          <w:sz w:val="24"/>
          <w:szCs w:val="24"/>
        </w:rPr>
      </w:pPr>
    </w:p>
    <w:p w:rsidR="006F0A63" w:rsidRPr="00064D77" w:rsidRDefault="00FD1484" w:rsidP="006F0A63">
      <w:pPr>
        <w:ind w:right="-6"/>
        <w:jc w:val="center"/>
        <w:rPr>
          <w:color w:val="000000"/>
          <w:sz w:val="24"/>
          <w:szCs w:val="24"/>
        </w:rPr>
      </w:pPr>
      <w:r w:rsidRPr="00460D9B">
        <w:rPr>
          <w:color w:val="000000"/>
          <w:sz w:val="24"/>
          <w:szCs w:val="24"/>
        </w:rPr>
        <w:t>Юридический адрес, контактная информация</w:t>
      </w:r>
    </w:p>
    <w:p w:rsidR="006F0A63" w:rsidRPr="00064D77" w:rsidRDefault="006F0A63" w:rsidP="006F0A63">
      <w:pPr>
        <w:ind w:right="-6"/>
        <w:jc w:val="center"/>
        <w:rPr>
          <w:sz w:val="24"/>
          <w:szCs w:val="24"/>
        </w:rPr>
      </w:pPr>
    </w:p>
    <w:p w:rsidR="006F0A63" w:rsidRPr="00064D77" w:rsidRDefault="006F0A63" w:rsidP="006F0A63">
      <w:pPr>
        <w:ind w:right="-6"/>
        <w:jc w:val="center"/>
        <w:rPr>
          <w:sz w:val="24"/>
          <w:szCs w:val="24"/>
        </w:rPr>
      </w:pPr>
    </w:p>
    <w:p w:rsidR="006F0A63" w:rsidRPr="00064D77" w:rsidRDefault="006F0A63" w:rsidP="006F0A63">
      <w:pPr>
        <w:ind w:right="-6"/>
        <w:jc w:val="center"/>
        <w:rPr>
          <w:sz w:val="24"/>
          <w:szCs w:val="24"/>
        </w:rPr>
      </w:pPr>
    </w:p>
    <w:p w:rsidR="006F0A63" w:rsidRPr="00460D9B" w:rsidRDefault="006F0A63" w:rsidP="006F0A63">
      <w:pPr>
        <w:ind w:right="-6"/>
        <w:jc w:val="center"/>
        <w:rPr>
          <w:sz w:val="24"/>
          <w:szCs w:val="24"/>
        </w:rPr>
      </w:pPr>
      <w:r w:rsidRPr="00460D9B">
        <w:rPr>
          <w:sz w:val="24"/>
          <w:szCs w:val="24"/>
        </w:rPr>
        <w:t>________________________                                                                                                        №  __________</w:t>
      </w:r>
    </w:p>
    <w:p w:rsidR="006F0A63" w:rsidRPr="00460D9B" w:rsidRDefault="006F0A63" w:rsidP="006F0A63">
      <w:pPr>
        <w:ind w:right="-6"/>
        <w:rPr>
          <w:sz w:val="24"/>
          <w:szCs w:val="24"/>
        </w:rPr>
      </w:pPr>
      <w:r w:rsidRPr="00460D9B">
        <w:rPr>
          <w:sz w:val="24"/>
          <w:szCs w:val="24"/>
        </w:rPr>
        <w:t xml:space="preserve">                          (дата)</w:t>
      </w:r>
    </w:p>
    <w:p w:rsidR="006F0A63" w:rsidRPr="00460D9B" w:rsidRDefault="006F0A63" w:rsidP="006F0A63">
      <w:pPr>
        <w:ind w:right="-6"/>
        <w:jc w:val="center"/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  <w:r w:rsidRPr="00460D9B">
        <w:rPr>
          <w:sz w:val="24"/>
          <w:szCs w:val="24"/>
        </w:rPr>
        <w:t xml:space="preserve">                           </w:t>
      </w: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6F0A63">
      <w:pPr>
        <w:jc w:val="center"/>
        <w:rPr>
          <w:color w:val="FF0000"/>
          <w:sz w:val="24"/>
          <w:szCs w:val="24"/>
        </w:rPr>
      </w:pPr>
      <w:r w:rsidRPr="00460D9B">
        <w:rPr>
          <w:color w:val="000000"/>
          <w:sz w:val="24"/>
          <w:szCs w:val="24"/>
        </w:rPr>
        <w:t xml:space="preserve">Образец бланка Постоянной комиссии Совета депутатов </w:t>
      </w:r>
      <w:r w:rsidR="00FD1484" w:rsidRPr="00460D9B">
        <w:rPr>
          <w:color w:val="000000"/>
          <w:sz w:val="24"/>
          <w:szCs w:val="24"/>
        </w:rPr>
        <w:t>«____»</w:t>
      </w:r>
      <w:r w:rsidR="00FD1484" w:rsidRPr="00460D9B">
        <w:rPr>
          <w:sz w:val="24"/>
          <w:szCs w:val="24"/>
        </w:rPr>
        <w:t xml:space="preserve"> </w:t>
      </w:r>
      <w:r w:rsidR="00FD1484" w:rsidRPr="00460D9B">
        <w:rPr>
          <w:i/>
          <w:sz w:val="24"/>
          <w:szCs w:val="24"/>
        </w:rPr>
        <w:t>(наименование поселения)</w:t>
      </w:r>
    </w:p>
    <w:p w:rsidR="006F0A63" w:rsidRPr="00460D9B" w:rsidRDefault="006F0A63" w:rsidP="006F0A63">
      <w:pPr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6F0A63" w:rsidRPr="00460D9B" w:rsidRDefault="006F0A63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0428BD">
      <w:pPr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D558AA">
      <w:pPr>
        <w:jc w:val="right"/>
        <w:rPr>
          <w:sz w:val="24"/>
          <w:szCs w:val="24"/>
        </w:rPr>
      </w:pPr>
    </w:p>
    <w:p w:rsidR="00D558AA" w:rsidRDefault="00D558AA" w:rsidP="00D558AA">
      <w:pPr>
        <w:jc w:val="right"/>
        <w:rPr>
          <w:sz w:val="24"/>
          <w:szCs w:val="24"/>
        </w:rPr>
      </w:pPr>
      <w:r w:rsidRPr="00460D9B">
        <w:rPr>
          <w:sz w:val="24"/>
          <w:szCs w:val="24"/>
        </w:rPr>
        <w:t>Приложение 9</w:t>
      </w:r>
    </w:p>
    <w:p w:rsidR="000428BD" w:rsidRPr="000428BD" w:rsidRDefault="000428BD" w:rsidP="00D558AA">
      <w:pPr>
        <w:jc w:val="right"/>
        <w:rPr>
          <w:b/>
          <w:sz w:val="24"/>
          <w:szCs w:val="24"/>
          <w:u w:val="single"/>
        </w:rPr>
      </w:pPr>
      <w:r w:rsidRPr="000428BD">
        <w:rPr>
          <w:sz w:val="24"/>
          <w:szCs w:val="24"/>
        </w:rPr>
        <w:t xml:space="preserve">к Регламенту Совета депутатов </w:t>
      </w: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Pr="000428BD">
        <w:rPr>
          <w:sz w:val="24"/>
          <w:szCs w:val="24"/>
        </w:rPr>
        <w:t xml:space="preserve">муниципального образования      </w:t>
      </w:r>
      <w:r>
        <w:rPr>
          <w:sz w:val="24"/>
          <w:szCs w:val="24"/>
        </w:rPr>
        <w:t xml:space="preserve">                                                                                   </w:t>
      </w:r>
      <w:r w:rsidRPr="000428BD">
        <w:rPr>
          <w:sz w:val="24"/>
          <w:szCs w:val="24"/>
        </w:rPr>
        <w:t xml:space="preserve">                      Петровское сельское поселение</w:t>
      </w: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D558AA">
      <w:pPr>
        <w:jc w:val="center"/>
        <w:rPr>
          <w:caps/>
          <w:sz w:val="24"/>
          <w:szCs w:val="24"/>
        </w:rPr>
      </w:pPr>
    </w:p>
    <w:p w:rsidR="00D558AA" w:rsidRPr="00460D9B" w:rsidRDefault="00D558AA" w:rsidP="00D558AA">
      <w:pPr>
        <w:jc w:val="center"/>
        <w:rPr>
          <w:caps/>
          <w:sz w:val="24"/>
          <w:szCs w:val="24"/>
        </w:rPr>
      </w:pPr>
      <w:smartTag w:uri="urn:schemas-microsoft-com:office:smarttags" w:element="PersonName">
        <w:smartTagPr>
          <w:attr w:name="ProductID" w:val="СОВЕТ ДЕПУТАТОВ МУНИЦИПАЛЬНОГО"/>
        </w:smartTagPr>
        <w:r w:rsidRPr="00460D9B">
          <w:rPr>
            <w:caps/>
            <w:sz w:val="24"/>
            <w:szCs w:val="24"/>
          </w:rPr>
          <w:t>Совет депутатов Муниципального</w:t>
        </w:r>
      </w:smartTag>
      <w:r w:rsidRPr="00460D9B">
        <w:rPr>
          <w:caps/>
          <w:sz w:val="24"/>
          <w:szCs w:val="24"/>
        </w:rPr>
        <w:t xml:space="preserve"> образования </w:t>
      </w:r>
    </w:p>
    <w:p w:rsidR="00D558AA" w:rsidRPr="00460D9B" w:rsidRDefault="00D558AA" w:rsidP="00675FFA">
      <w:pPr>
        <w:jc w:val="center"/>
        <w:rPr>
          <w:b/>
          <w:caps/>
          <w:color w:val="FF0000"/>
          <w:sz w:val="24"/>
          <w:szCs w:val="24"/>
        </w:rPr>
      </w:pPr>
      <w:r w:rsidRPr="00460D9B">
        <w:rPr>
          <w:caps/>
          <w:color w:val="FF0000"/>
          <w:sz w:val="24"/>
          <w:szCs w:val="24"/>
        </w:rPr>
        <w:t>"</w:t>
      </w:r>
      <w:r w:rsidR="00675FFA" w:rsidRPr="00460D9B">
        <w:rPr>
          <w:sz w:val="24"/>
          <w:szCs w:val="24"/>
        </w:rPr>
        <w:t xml:space="preserve">«___________» </w:t>
      </w:r>
      <w:r w:rsidR="00675FFA" w:rsidRPr="00460D9B">
        <w:rPr>
          <w:i/>
          <w:sz w:val="24"/>
          <w:szCs w:val="24"/>
        </w:rPr>
        <w:t>(наименование муниципального образования)</w:t>
      </w:r>
    </w:p>
    <w:p w:rsidR="00D558AA" w:rsidRPr="00460D9B" w:rsidRDefault="00D558AA" w:rsidP="00D558AA">
      <w:pPr>
        <w:jc w:val="center"/>
        <w:rPr>
          <w:b/>
          <w:caps/>
          <w:sz w:val="24"/>
          <w:szCs w:val="24"/>
        </w:rPr>
      </w:pPr>
    </w:p>
    <w:p w:rsidR="00D558AA" w:rsidRPr="00460D9B" w:rsidRDefault="00D558AA" w:rsidP="00D558AA">
      <w:pPr>
        <w:jc w:val="center"/>
        <w:rPr>
          <w:b/>
          <w:caps/>
          <w:sz w:val="24"/>
          <w:szCs w:val="24"/>
        </w:rPr>
      </w:pPr>
      <w:r w:rsidRPr="00460D9B">
        <w:rPr>
          <w:b/>
          <w:sz w:val="24"/>
          <w:szCs w:val="24"/>
        </w:rPr>
        <w:t>депутат</w:t>
      </w:r>
    </w:p>
    <w:p w:rsidR="00D558AA" w:rsidRPr="00460D9B" w:rsidRDefault="00D558AA" w:rsidP="00D558AA">
      <w:pPr>
        <w:jc w:val="center"/>
        <w:rPr>
          <w:b/>
          <w:caps/>
          <w:sz w:val="24"/>
          <w:szCs w:val="24"/>
        </w:rPr>
      </w:pPr>
      <w:r w:rsidRPr="00460D9B">
        <w:rPr>
          <w:b/>
          <w:caps/>
          <w:sz w:val="24"/>
          <w:szCs w:val="24"/>
        </w:rPr>
        <w:t>фамилия имя отчество</w:t>
      </w:r>
    </w:p>
    <w:p w:rsidR="00D558AA" w:rsidRPr="00460D9B" w:rsidRDefault="00D558AA" w:rsidP="00D558AA">
      <w:pPr>
        <w:ind w:right="-6"/>
        <w:jc w:val="center"/>
        <w:rPr>
          <w:sz w:val="24"/>
          <w:szCs w:val="24"/>
        </w:rPr>
      </w:pPr>
    </w:p>
    <w:p w:rsidR="00D558AA" w:rsidRPr="00064D77" w:rsidRDefault="00675FFA" w:rsidP="00D558AA">
      <w:pPr>
        <w:ind w:right="-6"/>
        <w:jc w:val="center"/>
        <w:rPr>
          <w:color w:val="000000"/>
          <w:sz w:val="24"/>
          <w:szCs w:val="24"/>
        </w:rPr>
      </w:pPr>
      <w:r w:rsidRPr="00460D9B">
        <w:rPr>
          <w:color w:val="000000"/>
          <w:sz w:val="24"/>
          <w:szCs w:val="24"/>
        </w:rPr>
        <w:t>Юридический адрес, контактная информация</w:t>
      </w:r>
    </w:p>
    <w:p w:rsidR="00D558AA" w:rsidRPr="00064D77" w:rsidRDefault="00D558AA" w:rsidP="00D558AA">
      <w:pPr>
        <w:ind w:right="-6"/>
        <w:jc w:val="center"/>
        <w:rPr>
          <w:sz w:val="24"/>
          <w:szCs w:val="24"/>
        </w:rPr>
      </w:pPr>
    </w:p>
    <w:p w:rsidR="00D558AA" w:rsidRPr="00064D77" w:rsidRDefault="00D558AA" w:rsidP="00D558AA">
      <w:pPr>
        <w:ind w:right="-6"/>
        <w:jc w:val="center"/>
        <w:rPr>
          <w:sz w:val="24"/>
          <w:szCs w:val="24"/>
        </w:rPr>
      </w:pPr>
    </w:p>
    <w:p w:rsidR="00D558AA" w:rsidRPr="00064D77" w:rsidRDefault="00D558AA" w:rsidP="00D558AA">
      <w:pPr>
        <w:ind w:right="-6"/>
        <w:jc w:val="center"/>
        <w:rPr>
          <w:sz w:val="24"/>
          <w:szCs w:val="24"/>
        </w:rPr>
      </w:pPr>
    </w:p>
    <w:p w:rsidR="00D558AA" w:rsidRPr="00460D9B" w:rsidRDefault="00D558AA" w:rsidP="00D558AA">
      <w:pPr>
        <w:ind w:right="-6"/>
        <w:jc w:val="center"/>
        <w:rPr>
          <w:sz w:val="24"/>
          <w:szCs w:val="24"/>
        </w:rPr>
      </w:pPr>
      <w:r w:rsidRPr="00460D9B">
        <w:rPr>
          <w:sz w:val="24"/>
          <w:szCs w:val="24"/>
        </w:rPr>
        <w:t xml:space="preserve">__________________                                                                        </w:t>
      </w:r>
      <w:r w:rsidR="00675FFA" w:rsidRPr="00460D9B">
        <w:rPr>
          <w:sz w:val="24"/>
          <w:szCs w:val="24"/>
        </w:rPr>
        <w:t xml:space="preserve">             </w:t>
      </w:r>
      <w:r w:rsidRPr="00460D9B">
        <w:rPr>
          <w:sz w:val="24"/>
          <w:szCs w:val="24"/>
        </w:rPr>
        <w:t>№  _____</w:t>
      </w:r>
    </w:p>
    <w:p w:rsidR="00D558AA" w:rsidRPr="00460D9B" w:rsidRDefault="00D558AA" w:rsidP="00D558AA">
      <w:pPr>
        <w:rPr>
          <w:sz w:val="24"/>
          <w:szCs w:val="24"/>
        </w:rPr>
      </w:pPr>
      <w:r w:rsidRPr="00460D9B">
        <w:rPr>
          <w:sz w:val="24"/>
          <w:szCs w:val="24"/>
        </w:rPr>
        <w:t xml:space="preserve">                (дата)</w:t>
      </w:r>
    </w:p>
    <w:p w:rsidR="00D558AA" w:rsidRPr="00460D9B" w:rsidRDefault="00D558AA" w:rsidP="00D558AA">
      <w:pPr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D558AA">
      <w:pPr>
        <w:ind w:right="-5"/>
        <w:rPr>
          <w:sz w:val="24"/>
          <w:szCs w:val="24"/>
        </w:rPr>
      </w:pPr>
    </w:p>
    <w:p w:rsidR="00D558AA" w:rsidRPr="00460D9B" w:rsidRDefault="00D558AA" w:rsidP="00675FFA">
      <w:pPr>
        <w:jc w:val="center"/>
        <w:rPr>
          <w:sz w:val="24"/>
          <w:szCs w:val="24"/>
        </w:rPr>
      </w:pPr>
      <w:r w:rsidRPr="00460D9B">
        <w:rPr>
          <w:color w:val="000000"/>
          <w:sz w:val="24"/>
          <w:szCs w:val="24"/>
        </w:rPr>
        <w:t xml:space="preserve">Образец бланка письма депутата Совета депутатов </w:t>
      </w:r>
      <w:r w:rsidR="00675FFA" w:rsidRPr="00460D9B">
        <w:rPr>
          <w:color w:val="000000"/>
          <w:sz w:val="24"/>
          <w:szCs w:val="24"/>
        </w:rPr>
        <w:t xml:space="preserve">«_____» </w:t>
      </w:r>
      <w:r w:rsidR="00675FFA" w:rsidRPr="00460D9B">
        <w:rPr>
          <w:i/>
          <w:color w:val="000000"/>
          <w:sz w:val="24"/>
          <w:szCs w:val="24"/>
        </w:rPr>
        <w:t>(</w:t>
      </w:r>
      <w:r w:rsidR="00675FFA" w:rsidRPr="00460D9B">
        <w:rPr>
          <w:i/>
          <w:sz w:val="24"/>
          <w:szCs w:val="24"/>
        </w:rPr>
        <w:t>наименование поселения)</w:t>
      </w:r>
    </w:p>
    <w:p w:rsidR="00D558AA" w:rsidRPr="00460D9B" w:rsidRDefault="00D558AA" w:rsidP="00D558AA">
      <w:pPr>
        <w:pStyle w:val="a7"/>
        <w:ind w:left="0"/>
        <w:rPr>
          <w:rFonts w:ascii="Times New Roman" w:hAnsi="Times New Roman"/>
        </w:rPr>
      </w:pPr>
    </w:p>
    <w:p w:rsidR="00D558AA" w:rsidRPr="00460D9B" w:rsidRDefault="00D558AA" w:rsidP="00D558AA">
      <w:pPr>
        <w:tabs>
          <w:tab w:val="left" w:pos="1162"/>
        </w:tabs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05A5C" w:rsidRPr="00460D9B" w:rsidRDefault="00D05A5C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1E7D2F">
      <w:pPr>
        <w:ind w:firstLine="540"/>
        <w:jc w:val="right"/>
        <w:rPr>
          <w:sz w:val="24"/>
          <w:szCs w:val="24"/>
        </w:rPr>
      </w:pPr>
    </w:p>
    <w:p w:rsidR="00D558AA" w:rsidRPr="00460D9B" w:rsidRDefault="00D558AA" w:rsidP="00C12BA6">
      <w:pPr>
        <w:rPr>
          <w:sz w:val="24"/>
          <w:szCs w:val="24"/>
        </w:rPr>
      </w:pPr>
    </w:p>
    <w:sectPr w:rsidR="00D558AA" w:rsidRPr="00460D9B" w:rsidSect="003E16B1">
      <w:footerReference w:type="even" r:id="rId9"/>
      <w:footerReference w:type="default" r:id="rId10"/>
      <w:pgSz w:w="11906" w:h="16838"/>
      <w:pgMar w:top="567" w:right="70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71" w:rsidRDefault="003C2F71">
      <w:r>
        <w:separator/>
      </w:r>
    </w:p>
  </w:endnote>
  <w:endnote w:type="continuationSeparator" w:id="0">
    <w:p w:rsidR="003C2F71" w:rsidRDefault="003C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77" w:rsidRDefault="00AE0AC8" w:rsidP="00424CFA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64D7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4D77" w:rsidRDefault="00064D77" w:rsidP="00CC44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77" w:rsidRDefault="00064D77" w:rsidP="00CC44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71" w:rsidRDefault="003C2F71">
      <w:r>
        <w:separator/>
      </w:r>
    </w:p>
  </w:footnote>
  <w:footnote w:type="continuationSeparator" w:id="0">
    <w:p w:rsidR="003C2F71" w:rsidRDefault="003C2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C38"/>
    <w:multiLevelType w:val="hybridMultilevel"/>
    <w:tmpl w:val="591291B0"/>
    <w:lvl w:ilvl="0" w:tplc="CEA638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BC3464"/>
    <w:multiLevelType w:val="hybridMultilevel"/>
    <w:tmpl w:val="06042774"/>
    <w:lvl w:ilvl="0" w:tplc="A51A7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2152C"/>
    <w:multiLevelType w:val="hybridMultilevel"/>
    <w:tmpl w:val="F5C65ACA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C7563"/>
    <w:multiLevelType w:val="hybridMultilevel"/>
    <w:tmpl w:val="E48C4F3C"/>
    <w:lvl w:ilvl="0" w:tplc="2416D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D20785"/>
    <w:multiLevelType w:val="hybridMultilevel"/>
    <w:tmpl w:val="3BBE332A"/>
    <w:lvl w:ilvl="0" w:tplc="CEA638A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68440E"/>
    <w:multiLevelType w:val="hybridMultilevel"/>
    <w:tmpl w:val="25E897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C4108D"/>
    <w:multiLevelType w:val="hybridMultilevel"/>
    <w:tmpl w:val="37CCF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555FA"/>
    <w:multiLevelType w:val="hybridMultilevel"/>
    <w:tmpl w:val="65667228"/>
    <w:lvl w:ilvl="0" w:tplc="EAE62D50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204080"/>
    <w:multiLevelType w:val="hybridMultilevel"/>
    <w:tmpl w:val="404862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B76A3"/>
    <w:multiLevelType w:val="hybridMultilevel"/>
    <w:tmpl w:val="2084E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A03A6"/>
    <w:multiLevelType w:val="hybridMultilevel"/>
    <w:tmpl w:val="37F064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CC7271"/>
    <w:multiLevelType w:val="hybridMultilevel"/>
    <w:tmpl w:val="BDC00F48"/>
    <w:lvl w:ilvl="0" w:tplc="103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C6354A"/>
    <w:multiLevelType w:val="hybridMultilevel"/>
    <w:tmpl w:val="19183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F92515"/>
    <w:multiLevelType w:val="hybridMultilevel"/>
    <w:tmpl w:val="7B74703C"/>
    <w:lvl w:ilvl="0" w:tplc="D3A88EE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2948CD"/>
    <w:multiLevelType w:val="hybridMultilevel"/>
    <w:tmpl w:val="34809100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BE3043"/>
    <w:multiLevelType w:val="hybridMultilevel"/>
    <w:tmpl w:val="FBF2FFB0"/>
    <w:lvl w:ilvl="0" w:tplc="F2181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7B00EA4"/>
    <w:multiLevelType w:val="multilevel"/>
    <w:tmpl w:val="EB1874BC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eastAsia="Courier New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424" w:hanging="384"/>
      </w:pPr>
      <w:rPr>
        <w:rFonts w:ascii="Times New Roman" w:eastAsia="Courier New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  <w:color w:val="000000"/>
      </w:rPr>
    </w:lvl>
  </w:abstractNum>
  <w:abstractNum w:abstractNumId="17">
    <w:nsid w:val="3BAB5908"/>
    <w:multiLevelType w:val="hybridMultilevel"/>
    <w:tmpl w:val="5AC6EAF0"/>
    <w:lvl w:ilvl="0" w:tplc="6F28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61196"/>
    <w:multiLevelType w:val="hybridMultilevel"/>
    <w:tmpl w:val="FA58BB10"/>
    <w:lvl w:ilvl="0" w:tplc="5A8E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B326B7"/>
    <w:multiLevelType w:val="hybridMultilevel"/>
    <w:tmpl w:val="3F2AB616"/>
    <w:lvl w:ilvl="0" w:tplc="821AA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6F67DA1"/>
    <w:multiLevelType w:val="hybridMultilevel"/>
    <w:tmpl w:val="48A205CE"/>
    <w:lvl w:ilvl="0" w:tplc="D5DC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EF72F00"/>
    <w:multiLevelType w:val="hybridMultilevel"/>
    <w:tmpl w:val="70E6ABF4"/>
    <w:lvl w:ilvl="0" w:tplc="4F3C1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602AFF"/>
    <w:multiLevelType w:val="hybridMultilevel"/>
    <w:tmpl w:val="C44E8E06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3F2DAA"/>
    <w:multiLevelType w:val="hybridMultilevel"/>
    <w:tmpl w:val="4B9AD418"/>
    <w:lvl w:ilvl="0" w:tplc="20DA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B67F0A"/>
    <w:multiLevelType w:val="hybridMultilevel"/>
    <w:tmpl w:val="A80E8D64"/>
    <w:lvl w:ilvl="0" w:tplc="081A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B7950"/>
    <w:multiLevelType w:val="hybridMultilevel"/>
    <w:tmpl w:val="65667228"/>
    <w:lvl w:ilvl="0" w:tplc="EAE62D50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CFF78F4"/>
    <w:multiLevelType w:val="hybridMultilevel"/>
    <w:tmpl w:val="BF5233E0"/>
    <w:lvl w:ilvl="0" w:tplc="7A601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E30E38"/>
    <w:multiLevelType w:val="hybridMultilevel"/>
    <w:tmpl w:val="6FA820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0C64B8"/>
    <w:multiLevelType w:val="hybridMultilevel"/>
    <w:tmpl w:val="7DFA80B2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3D2177"/>
    <w:multiLevelType w:val="hybridMultilevel"/>
    <w:tmpl w:val="FF982C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9825FE3"/>
    <w:multiLevelType w:val="hybridMultilevel"/>
    <w:tmpl w:val="1D76BA7A"/>
    <w:lvl w:ilvl="0" w:tplc="4370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CF0065"/>
    <w:multiLevelType w:val="hybridMultilevel"/>
    <w:tmpl w:val="8A4E77EC"/>
    <w:lvl w:ilvl="0" w:tplc="01B61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FD22AC"/>
    <w:multiLevelType w:val="hybridMultilevel"/>
    <w:tmpl w:val="E83243CC"/>
    <w:lvl w:ilvl="0" w:tplc="C8F63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D5733D"/>
    <w:multiLevelType w:val="hybridMultilevel"/>
    <w:tmpl w:val="787CCDAC"/>
    <w:lvl w:ilvl="0" w:tplc="E1A4F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9"/>
  </w:num>
  <w:num w:numId="5">
    <w:abstractNumId w:val="5"/>
  </w:num>
  <w:num w:numId="6">
    <w:abstractNumId w:val="27"/>
  </w:num>
  <w:num w:numId="7">
    <w:abstractNumId w:val="8"/>
  </w:num>
  <w:num w:numId="8">
    <w:abstractNumId w:val="29"/>
  </w:num>
  <w:num w:numId="9">
    <w:abstractNumId w:val="12"/>
  </w:num>
  <w:num w:numId="10">
    <w:abstractNumId w:val="10"/>
  </w:num>
  <w:num w:numId="11">
    <w:abstractNumId w:val="30"/>
  </w:num>
  <w:num w:numId="12">
    <w:abstractNumId w:val="32"/>
  </w:num>
  <w:num w:numId="13">
    <w:abstractNumId w:val="1"/>
  </w:num>
  <w:num w:numId="14">
    <w:abstractNumId w:val="31"/>
  </w:num>
  <w:num w:numId="15">
    <w:abstractNumId w:val="28"/>
  </w:num>
  <w:num w:numId="16">
    <w:abstractNumId w:val="24"/>
  </w:num>
  <w:num w:numId="17">
    <w:abstractNumId w:val="14"/>
  </w:num>
  <w:num w:numId="18">
    <w:abstractNumId w:val="22"/>
  </w:num>
  <w:num w:numId="19">
    <w:abstractNumId w:val="26"/>
  </w:num>
  <w:num w:numId="20">
    <w:abstractNumId w:val="2"/>
  </w:num>
  <w:num w:numId="21">
    <w:abstractNumId w:val="18"/>
  </w:num>
  <w:num w:numId="22">
    <w:abstractNumId w:val="33"/>
  </w:num>
  <w:num w:numId="23">
    <w:abstractNumId w:val="23"/>
  </w:num>
  <w:num w:numId="24">
    <w:abstractNumId w:val="21"/>
  </w:num>
  <w:num w:numId="25">
    <w:abstractNumId w:val="19"/>
  </w:num>
  <w:num w:numId="26">
    <w:abstractNumId w:val="11"/>
  </w:num>
  <w:num w:numId="27">
    <w:abstractNumId w:val="20"/>
  </w:num>
  <w:num w:numId="28">
    <w:abstractNumId w:val="17"/>
  </w:num>
  <w:num w:numId="29">
    <w:abstractNumId w:val="15"/>
  </w:num>
  <w:num w:numId="30">
    <w:abstractNumId w:val="3"/>
  </w:num>
  <w:num w:numId="31">
    <w:abstractNumId w:val="13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D4F4D"/>
    <w:rsid w:val="00000724"/>
    <w:rsid w:val="00013018"/>
    <w:rsid w:val="00014BCC"/>
    <w:rsid w:val="000428BD"/>
    <w:rsid w:val="000469B6"/>
    <w:rsid w:val="00047752"/>
    <w:rsid w:val="00064D77"/>
    <w:rsid w:val="0007398E"/>
    <w:rsid w:val="0007427A"/>
    <w:rsid w:val="00081144"/>
    <w:rsid w:val="000A5904"/>
    <w:rsid w:val="000A5EE0"/>
    <w:rsid w:val="000A6981"/>
    <w:rsid w:val="000D3B36"/>
    <w:rsid w:val="000D6D6A"/>
    <w:rsid w:val="000E0A6A"/>
    <w:rsid w:val="000F5DD5"/>
    <w:rsid w:val="001029EA"/>
    <w:rsid w:val="00102C69"/>
    <w:rsid w:val="0011366A"/>
    <w:rsid w:val="0012004B"/>
    <w:rsid w:val="00132AF7"/>
    <w:rsid w:val="00132B50"/>
    <w:rsid w:val="00143753"/>
    <w:rsid w:val="00156A79"/>
    <w:rsid w:val="00172FA9"/>
    <w:rsid w:val="00185142"/>
    <w:rsid w:val="001866AB"/>
    <w:rsid w:val="00187132"/>
    <w:rsid w:val="00187B30"/>
    <w:rsid w:val="00187FAA"/>
    <w:rsid w:val="00191B64"/>
    <w:rsid w:val="001C2869"/>
    <w:rsid w:val="001C3E1C"/>
    <w:rsid w:val="001D61A4"/>
    <w:rsid w:val="001D687A"/>
    <w:rsid w:val="001E7D2F"/>
    <w:rsid w:val="001F31C1"/>
    <w:rsid w:val="0021546D"/>
    <w:rsid w:val="0021577E"/>
    <w:rsid w:val="00223921"/>
    <w:rsid w:val="0022476A"/>
    <w:rsid w:val="002260D9"/>
    <w:rsid w:val="002267EE"/>
    <w:rsid w:val="002313F9"/>
    <w:rsid w:val="00233C35"/>
    <w:rsid w:val="00235D0F"/>
    <w:rsid w:val="00236336"/>
    <w:rsid w:val="00241FF5"/>
    <w:rsid w:val="002610B8"/>
    <w:rsid w:val="002611EB"/>
    <w:rsid w:val="00265A32"/>
    <w:rsid w:val="00272D4D"/>
    <w:rsid w:val="00283278"/>
    <w:rsid w:val="002838CE"/>
    <w:rsid w:val="0028617E"/>
    <w:rsid w:val="0029584B"/>
    <w:rsid w:val="002A1547"/>
    <w:rsid w:val="002B43B8"/>
    <w:rsid w:val="002B6751"/>
    <w:rsid w:val="002C004B"/>
    <w:rsid w:val="002D04E6"/>
    <w:rsid w:val="002D78E0"/>
    <w:rsid w:val="002E0282"/>
    <w:rsid w:val="002E2629"/>
    <w:rsid w:val="002F28DD"/>
    <w:rsid w:val="00300AEE"/>
    <w:rsid w:val="003117A6"/>
    <w:rsid w:val="00315546"/>
    <w:rsid w:val="0032020F"/>
    <w:rsid w:val="00323399"/>
    <w:rsid w:val="00327BCD"/>
    <w:rsid w:val="00333FDA"/>
    <w:rsid w:val="00334E33"/>
    <w:rsid w:val="00336237"/>
    <w:rsid w:val="00340FAA"/>
    <w:rsid w:val="003454EB"/>
    <w:rsid w:val="00346D79"/>
    <w:rsid w:val="00373D33"/>
    <w:rsid w:val="00385430"/>
    <w:rsid w:val="003934FD"/>
    <w:rsid w:val="00393CAD"/>
    <w:rsid w:val="00396B21"/>
    <w:rsid w:val="003A7C84"/>
    <w:rsid w:val="003B1B98"/>
    <w:rsid w:val="003B78E5"/>
    <w:rsid w:val="003C2F71"/>
    <w:rsid w:val="003C5B48"/>
    <w:rsid w:val="003D17C0"/>
    <w:rsid w:val="003D624C"/>
    <w:rsid w:val="003E16B1"/>
    <w:rsid w:val="003F393E"/>
    <w:rsid w:val="003F5510"/>
    <w:rsid w:val="00400C5B"/>
    <w:rsid w:val="00420594"/>
    <w:rsid w:val="00424CFA"/>
    <w:rsid w:val="00426F8A"/>
    <w:rsid w:val="00427C46"/>
    <w:rsid w:val="004320AD"/>
    <w:rsid w:val="00434408"/>
    <w:rsid w:val="00437774"/>
    <w:rsid w:val="00445EAD"/>
    <w:rsid w:val="00447240"/>
    <w:rsid w:val="00460D9B"/>
    <w:rsid w:val="00475892"/>
    <w:rsid w:val="004761BF"/>
    <w:rsid w:val="00476357"/>
    <w:rsid w:val="0047761B"/>
    <w:rsid w:val="00477EC7"/>
    <w:rsid w:val="004849C6"/>
    <w:rsid w:val="0048628A"/>
    <w:rsid w:val="004A0C3E"/>
    <w:rsid w:val="004A134F"/>
    <w:rsid w:val="004C318D"/>
    <w:rsid w:val="004C70F9"/>
    <w:rsid w:val="004D0B71"/>
    <w:rsid w:val="004D1AFD"/>
    <w:rsid w:val="004D3D0A"/>
    <w:rsid w:val="004E0167"/>
    <w:rsid w:val="005122F1"/>
    <w:rsid w:val="005151DD"/>
    <w:rsid w:val="00524311"/>
    <w:rsid w:val="00533861"/>
    <w:rsid w:val="00533DB0"/>
    <w:rsid w:val="00534D58"/>
    <w:rsid w:val="00553924"/>
    <w:rsid w:val="00565B68"/>
    <w:rsid w:val="00581365"/>
    <w:rsid w:val="0059161D"/>
    <w:rsid w:val="00593766"/>
    <w:rsid w:val="005A04F4"/>
    <w:rsid w:val="005A0934"/>
    <w:rsid w:val="005B223B"/>
    <w:rsid w:val="005C3AF1"/>
    <w:rsid w:val="005C6393"/>
    <w:rsid w:val="005D4F4D"/>
    <w:rsid w:val="005E03AE"/>
    <w:rsid w:val="005E1146"/>
    <w:rsid w:val="005E229E"/>
    <w:rsid w:val="005F0905"/>
    <w:rsid w:val="005F26E2"/>
    <w:rsid w:val="005F3363"/>
    <w:rsid w:val="005F678F"/>
    <w:rsid w:val="006021CE"/>
    <w:rsid w:val="006031C0"/>
    <w:rsid w:val="0060542C"/>
    <w:rsid w:val="006166AC"/>
    <w:rsid w:val="00633CB4"/>
    <w:rsid w:val="00646302"/>
    <w:rsid w:val="006548F4"/>
    <w:rsid w:val="00657240"/>
    <w:rsid w:val="00665CA8"/>
    <w:rsid w:val="006668B6"/>
    <w:rsid w:val="00672637"/>
    <w:rsid w:val="006747B6"/>
    <w:rsid w:val="00675FFA"/>
    <w:rsid w:val="0068059A"/>
    <w:rsid w:val="0068695D"/>
    <w:rsid w:val="00697669"/>
    <w:rsid w:val="006A32C9"/>
    <w:rsid w:val="006A3CDC"/>
    <w:rsid w:val="006B1E8A"/>
    <w:rsid w:val="006B6EF7"/>
    <w:rsid w:val="006D589D"/>
    <w:rsid w:val="006E1670"/>
    <w:rsid w:val="006E3C07"/>
    <w:rsid w:val="006F0A63"/>
    <w:rsid w:val="006F3A87"/>
    <w:rsid w:val="00715084"/>
    <w:rsid w:val="007163B7"/>
    <w:rsid w:val="00717475"/>
    <w:rsid w:val="00732D6E"/>
    <w:rsid w:val="0074041A"/>
    <w:rsid w:val="00745901"/>
    <w:rsid w:val="007605B3"/>
    <w:rsid w:val="00771C9A"/>
    <w:rsid w:val="00782AAD"/>
    <w:rsid w:val="00797D7E"/>
    <w:rsid w:val="007A3B35"/>
    <w:rsid w:val="007B20EE"/>
    <w:rsid w:val="007B2F17"/>
    <w:rsid w:val="007C0FB4"/>
    <w:rsid w:val="007C2F41"/>
    <w:rsid w:val="007C476C"/>
    <w:rsid w:val="007C78E5"/>
    <w:rsid w:val="007D041A"/>
    <w:rsid w:val="007F2F67"/>
    <w:rsid w:val="007F43F2"/>
    <w:rsid w:val="007F7667"/>
    <w:rsid w:val="0080447D"/>
    <w:rsid w:val="00804CE4"/>
    <w:rsid w:val="0081441E"/>
    <w:rsid w:val="00856E30"/>
    <w:rsid w:val="008670B0"/>
    <w:rsid w:val="00892BA2"/>
    <w:rsid w:val="008A6A5E"/>
    <w:rsid w:val="008C2AB8"/>
    <w:rsid w:val="008C30F2"/>
    <w:rsid w:val="008E07A4"/>
    <w:rsid w:val="008F1BA7"/>
    <w:rsid w:val="008F3DCC"/>
    <w:rsid w:val="00901959"/>
    <w:rsid w:val="00932CA0"/>
    <w:rsid w:val="00934CDB"/>
    <w:rsid w:val="009368C7"/>
    <w:rsid w:val="00940639"/>
    <w:rsid w:val="0094756B"/>
    <w:rsid w:val="009554B4"/>
    <w:rsid w:val="00956328"/>
    <w:rsid w:val="00971DEE"/>
    <w:rsid w:val="00972C81"/>
    <w:rsid w:val="00987636"/>
    <w:rsid w:val="009927FD"/>
    <w:rsid w:val="00996F9B"/>
    <w:rsid w:val="009B79E0"/>
    <w:rsid w:val="009D480E"/>
    <w:rsid w:val="009D4A09"/>
    <w:rsid w:val="009D4B88"/>
    <w:rsid w:val="009D50F1"/>
    <w:rsid w:val="009E55B8"/>
    <w:rsid w:val="009E6C30"/>
    <w:rsid w:val="009F2E6B"/>
    <w:rsid w:val="009F741C"/>
    <w:rsid w:val="00A03439"/>
    <w:rsid w:val="00A054EC"/>
    <w:rsid w:val="00A128A1"/>
    <w:rsid w:val="00A255CC"/>
    <w:rsid w:val="00A26627"/>
    <w:rsid w:val="00A33293"/>
    <w:rsid w:val="00A34080"/>
    <w:rsid w:val="00A35117"/>
    <w:rsid w:val="00A454E8"/>
    <w:rsid w:val="00A56CBF"/>
    <w:rsid w:val="00A65540"/>
    <w:rsid w:val="00A65BA7"/>
    <w:rsid w:val="00A73D51"/>
    <w:rsid w:val="00A803EA"/>
    <w:rsid w:val="00A82D15"/>
    <w:rsid w:val="00A953F5"/>
    <w:rsid w:val="00AA6A86"/>
    <w:rsid w:val="00AB4616"/>
    <w:rsid w:val="00AC32C0"/>
    <w:rsid w:val="00AD5326"/>
    <w:rsid w:val="00AD796A"/>
    <w:rsid w:val="00AE0AC8"/>
    <w:rsid w:val="00AE1CE7"/>
    <w:rsid w:val="00B06BB4"/>
    <w:rsid w:val="00B10BAF"/>
    <w:rsid w:val="00B11729"/>
    <w:rsid w:val="00B15E80"/>
    <w:rsid w:val="00B17F88"/>
    <w:rsid w:val="00B23BB4"/>
    <w:rsid w:val="00B323F9"/>
    <w:rsid w:val="00B37112"/>
    <w:rsid w:val="00B40DEA"/>
    <w:rsid w:val="00B42A65"/>
    <w:rsid w:val="00B57B3B"/>
    <w:rsid w:val="00B607C3"/>
    <w:rsid w:val="00B623E8"/>
    <w:rsid w:val="00B64458"/>
    <w:rsid w:val="00B65305"/>
    <w:rsid w:val="00B65C7E"/>
    <w:rsid w:val="00B73AD7"/>
    <w:rsid w:val="00B752C9"/>
    <w:rsid w:val="00BA23A0"/>
    <w:rsid w:val="00BA5E24"/>
    <w:rsid w:val="00BB0195"/>
    <w:rsid w:val="00BB621B"/>
    <w:rsid w:val="00BC0910"/>
    <w:rsid w:val="00BC69F5"/>
    <w:rsid w:val="00BD0356"/>
    <w:rsid w:val="00BD081E"/>
    <w:rsid w:val="00BD44D2"/>
    <w:rsid w:val="00BD5B1E"/>
    <w:rsid w:val="00BE6911"/>
    <w:rsid w:val="00BF7C24"/>
    <w:rsid w:val="00C02495"/>
    <w:rsid w:val="00C02763"/>
    <w:rsid w:val="00C04D07"/>
    <w:rsid w:val="00C04FC5"/>
    <w:rsid w:val="00C075B4"/>
    <w:rsid w:val="00C07CCA"/>
    <w:rsid w:val="00C100EE"/>
    <w:rsid w:val="00C12BA6"/>
    <w:rsid w:val="00C14210"/>
    <w:rsid w:val="00C16E1F"/>
    <w:rsid w:val="00C21F71"/>
    <w:rsid w:val="00C24189"/>
    <w:rsid w:val="00C24828"/>
    <w:rsid w:val="00C35CE8"/>
    <w:rsid w:val="00C40625"/>
    <w:rsid w:val="00C42B95"/>
    <w:rsid w:val="00C44D06"/>
    <w:rsid w:val="00C47D9A"/>
    <w:rsid w:val="00C5115F"/>
    <w:rsid w:val="00C527C8"/>
    <w:rsid w:val="00C5434D"/>
    <w:rsid w:val="00C554AE"/>
    <w:rsid w:val="00C63721"/>
    <w:rsid w:val="00C816F1"/>
    <w:rsid w:val="00C83F7A"/>
    <w:rsid w:val="00CA0EC0"/>
    <w:rsid w:val="00CA1D64"/>
    <w:rsid w:val="00CA7BDD"/>
    <w:rsid w:val="00CB0160"/>
    <w:rsid w:val="00CB13D3"/>
    <w:rsid w:val="00CC02B5"/>
    <w:rsid w:val="00CC442E"/>
    <w:rsid w:val="00CC5666"/>
    <w:rsid w:val="00CD16F6"/>
    <w:rsid w:val="00CD2A8A"/>
    <w:rsid w:val="00CD603D"/>
    <w:rsid w:val="00CE1F86"/>
    <w:rsid w:val="00CE35E5"/>
    <w:rsid w:val="00CF0221"/>
    <w:rsid w:val="00CF2AEE"/>
    <w:rsid w:val="00CF626B"/>
    <w:rsid w:val="00D03072"/>
    <w:rsid w:val="00D05A5C"/>
    <w:rsid w:val="00D130DF"/>
    <w:rsid w:val="00D1549D"/>
    <w:rsid w:val="00D16801"/>
    <w:rsid w:val="00D558AA"/>
    <w:rsid w:val="00D64D8D"/>
    <w:rsid w:val="00D71880"/>
    <w:rsid w:val="00D767EF"/>
    <w:rsid w:val="00D76B97"/>
    <w:rsid w:val="00D92A82"/>
    <w:rsid w:val="00D97BA6"/>
    <w:rsid w:val="00DA503F"/>
    <w:rsid w:val="00DB0767"/>
    <w:rsid w:val="00DB56A7"/>
    <w:rsid w:val="00DC7AA4"/>
    <w:rsid w:val="00DD3CA0"/>
    <w:rsid w:val="00DD5E73"/>
    <w:rsid w:val="00DE2E6D"/>
    <w:rsid w:val="00DF1B07"/>
    <w:rsid w:val="00E027CC"/>
    <w:rsid w:val="00E07FFC"/>
    <w:rsid w:val="00E10391"/>
    <w:rsid w:val="00E141E8"/>
    <w:rsid w:val="00E31665"/>
    <w:rsid w:val="00E4258E"/>
    <w:rsid w:val="00E520C3"/>
    <w:rsid w:val="00E6037F"/>
    <w:rsid w:val="00E65B10"/>
    <w:rsid w:val="00E6633D"/>
    <w:rsid w:val="00E6653B"/>
    <w:rsid w:val="00E66CF7"/>
    <w:rsid w:val="00E77C01"/>
    <w:rsid w:val="00E838B2"/>
    <w:rsid w:val="00E85027"/>
    <w:rsid w:val="00EB2E05"/>
    <w:rsid w:val="00EB4D20"/>
    <w:rsid w:val="00EC02F8"/>
    <w:rsid w:val="00EC6510"/>
    <w:rsid w:val="00ED1A4C"/>
    <w:rsid w:val="00ED29F8"/>
    <w:rsid w:val="00ED5D7E"/>
    <w:rsid w:val="00EF2CD4"/>
    <w:rsid w:val="00EF3236"/>
    <w:rsid w:val="00F0746C"/>
    <w:rsid w:val="00F1175A"/>
    <w:rsid w:val="00F11EF4"/>
    <w:rsid w:val="00F15623"/>
    <w:rsid w:val="00F173A4"/>
    <w:rsid w:val="00F20FDB"/>
    <w:rsid w:val="00F314FC"/>
    <w:rsid w:val="00F32FAE"/>
    <w:rsid w:val="00F35B96"/>
    <w:rsid w:val="00F368B0"/>
    <w:rsid w:val="00F433D5"/>
    <w:rsid w:val="00F46D6D"/>
    <w:rsid w:val="00F64CF4"/>
    <w:rsid w:val="00F770DF"/>
    <w:rsid w:val="00F809B8"/>
    <w:rsid w:val="00F9338D"/>
    <w:rsid w:val="00FA671B"/>
    <w:rsid w:val="00FA6CAA"/>
    <w:rsid w:val="00FB246A"/>
    <w:rsid w:val="00FB29A5"/>
    <w:rsid w:val="00FB4A45"/>
    <w:rsid w:val="00FB4D73"/>
    <w:rsid w:val="00FD1484"/>
    <w:rsid w:val="00FD42C2"/>
    <w:rsid w:val="00FE4966"/>
    <w:rsid w:val="00FE515F"/>
    <w:rsid w:val="00FF325A"/>
    <w:rsid w:val="00FF4BAF"/>
    <w:rsid w:val="00FF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37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4D1A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3711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37112"/>
    <w:pPr>
      <w:keepNext/>
      <w:widowControl/>
      <w:autoSpaceDE/>
      <w:autoSpaceDN/>
      <w:adjustRightInd/>
      <w:ind w:firstLine="709"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7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rsid w:val="00B3711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styleId="a5">
    <w:name w:val="footnote reference"/>
    <w:semiHidden/>
    <w:rsid w:val="00B37112"/>
    <w:rPr>
      <w:vertAlign w:val="superscript"/>
    </w:rPr>
  </w:style>
  <w:style w:type="paragraph" w:styleId="a6">
    <w:name w:val="footnote text"/>
    <w:basedOn w:val="a"/>
    <w:semiHidden/>
    <w:rsid w:val="00B37112"/>
  </w:style>
  <w:style w:type="paragraph" w:customStyle="1" w:styleId="ConsPlusNonformat">
    <w:name w:val="ConsPlusNonformat"/>
    <w:rsid w:val="00B371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B3711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B371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ody Text Indent"/>
    <w:basedOn w:val="a"/>
    <w:link w:val="a8"/>
    <w:rsid w:val="00283278"/>
    <w:pPr>
      <w:widowControl/>
      <w:autoSpaceDE/>
      <w:autoSpaceDN/>
      <w:adjustRightInd/>
      <w:ind w:left="360"/>
      <w:jc w:val="both"/>
    </w:pPr>
    <w:rPr>
      <w:rFonts w:ascii="Arial" w:hAnsi="Arial"/>
      <w:sz w:val="24"/>
      <w:szCs w:val="24"/>
    </w:rPr>
  </w:style>
  <w:style w:type="character" w:customStyle="1" w:styleId="a8">
    <w:name w:val="Основной текст с отступом Знак"/>
    <w:link w:val="a7"/>
    <w:rsid w:val="00283278"/>
    <w:rPr>
      <w:rFonts w:ascii="Arial" w:hAnsi="Arial" w:cs="Arial"/>
      <w:sz w:val="24"/>
      <w:szCs w:val="24"/>
    </w:rPr>
  </w:style>
  <w:style w:type="paragraph" w:styleId="a9">
    <w:name w:val="Normal (Web)"/>
    <w:basedOn w:val="a"/>
    <w:rsid w:val="005E2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A04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04F4"/>
  </w:style>
  <w:style w:type="paragraph" w:styleId="ac">
    <w:name w:val="Title"/>
    <w:basedOn w:val="a"/>
    <w:link w:val="ad"/>
    <w:qFormat/>
    <w:rsid w:val="005A04F4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d">
    <w:name w:val="Название Знак"/>
    <w:link w:val="ac"/>
    <w:rsid w:val="005A04F4"/>
    <w:rPr>
      <w:sz w:val="24"/>
      <w:szCs w:val="24"/>
    </w:rPr>
  </w:style>
  <w:style w:type="character" w:customStyle="1" w:styleId="apple-style-span">
    <w:name w:val="apple-style-span"/>
    <w:basedOn w:val="a0"/>
    <w:rsid w:val="005A04F4"/>
  </w:style>
  <w:style w:type="character" w:styleId="ae">
    <w:name w:val="page number"/>
    <w:basedOn w:val="a0"/>
    <w:rsid w:val="00CC442E"/>
  </w:style>
  <w:style w:type="character" w:customStyle="1" w:styleId="apple-converted-space">
    <w:name w:val="apple-converted-space"/>
    <w:rsid w:val="00B17F88"/>
  </w:style>
  <w:style w:type="paragraph" w:styleId="af">
    <w:name w:val="No Spacing"/>
    <w:uiPriority w:val="99"/>
    <w:qFormat/>
    <w:rsid w:val="00223921"/>
    <w:pPr>
      <w:widowControl w:val="0"/>
      <w:autoSpaceDE w:val="0"/>
      <w:autoSpaceDN w:val="0"/>
      <w:adjustRightInd w:val="0"/>
    </w:pPr>
  </w:style>
  <w:style w:type="paragraph" w:customStyle="1" w:styleId="ConsNormal">
    <w:name w:val="ConsNormal"/>
    <w:rsid w:val="00C02495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List Paragraph"/>
    <w:basedOn w:val="a"/>
    <w:uiPriority w:val="34"/>
    <w:qFormat/>
    <w:rsid w:val="00C02495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link w:val="20"/>
    <w:rsid w:val="00F20FD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0FDB"/>
    <w:pPr>
      <w:shd w:val="clear" w:color="auto" w:fill="FFFFFF"/>
      <w:autoSpaceDE/>
      <w:autoSpaceDN/>
      <w:adjustRightInd/>
      <w:spacing w:after="60" w:line="240" w:lineRule="atLeast"/>
      <w:jc w:val="center"/>
    </w:pPr>
    <w:rPr>
      <w:b/>
      <w:bCs/>
      <w:sz w:val="26"/>
      <w:szCs w:val="26"/>
    </w:rPr>
  </w:style>
  <w:style w:type="table" w:styleId="af1">
    <w:name w:val="Table Grid"/>
    <w:basedOn w:val="a1"/>
    <w:uiPriority w:val="59"/>
    <w:rsid w:val="00F20F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"/>
    <w:rsid w:val="004D1AFD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Hyperlink"/>
    <w:uiPriority w:val="99"/>
    <w:semiHidden/>
    <w:unhideWhenUsed/>
    <w:rsid w:val="005E1146"/>
    <w:rPr>
      <w:color w:val="0000FF"/>
      <w:u w:val="single"/>
    </w:rPr>
  </w:style>
  <w:style w:type="paragraph" w:customStyle="1" w:styleId="10">
    <w:name w:val="Абзац списка1"/>
    <w:basedOn w:val="a"/>
    <w:rsid w:val="00265A32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paragraph" w:styleId="af3">
    <w:name w:val="Body Text"/>
    <w:basedOn w:val="a"/>
    <w:link w:val="af4"/>
    <w:semiHidden/>
    <w:rsid w:val="004E0167"/>
    <w:pPr>
      <w:widowControl/>
      <w:autoSpaceDE/>
      <w:autoSpaceDN/>
      <w:adjustRightInd/>
      <w:spacing w:after="120"/>
    </w:pPr>
    <w:rPr>
      <w:rFonts w:eastAsia="Calibri"/>
      <w:sz w:val="24"/>
      <w:szCs w:val="24"/>
    </w:rPr>
  </w:style>
  <w:style w:type="character" w:customStyle="1" w:styleId="af4">
    <w:name w:val="Основной текст Знак"/>
    <w:link w:val="af3"/>
    <w:rsid w:val="004E0167"/>
    <w:rPr>
      <w:rFonts w:eastAsia="Calibri"/>
      <w:sz w:val="24"/>
      <w:szCs w:val="24"/>
    </w:rPr>
  </w:style>
  <w:style w:type="character" w:customStyle="1" w:styleId="11">
    <w:name w:val="Заголовок №1_"/>
    <w:link w:val="110"/>
    <w:locked/>
    <w:rsid w:val="004E0167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1"/>
    <w:rsid w:val="004E0167"/>
    <w:pPr>
      <w:shd w:val="clear" w:color="auto" w:fill="FFFFFF"/>
      <w:autoSpaceDE/>
      <w:autoSpaceDN/>
      <w:adjustRightInd/>
      <w:spacing w:line="336" w:lineRule="exact"/>
      <w:ind w:hanging="4080"/>
      <w:jc w:val="center"/>
      <w:outlineLvl w:val="0"/>
    </w:pPr>
    <w:rPr>
      <w:b/>
      <w:sz w:val="26"/>
    </w:rPr>
  </w:style>
  <w:style w:type="paragraph" w:styleId="af5">
    <w:name w:val="Plain Text"/>
    <w:basedOn w:val="a"/>
    <w:link w:val="af6"/>
    <w:rsid w:val="00CA0EC0"/>
    <w:pPr>
      <w:widowControl/>
      <w:autoSpaceDE/>
      <w:autoSpaceDN/>
      <w:adjustRightInd/>
    </w:pPr>
    <w:rPr>
      <w:rFonts w:ascii="Courier New" w:eastAsia="Calibri" w:hAnsi="Courier New"/>
    </w:rPr>
  </w:style>
  <w:style w:type="character" w:customStyle="1" w:styleId="af6">
    <w:name w:val="Текст Знак"/>
    <w:link w:val="af5"/>
    <w:rsid w:val="00CA0EC0"/>
    <w:rPr>
      <w:rFonts w:ascii="Courier New" w:eastAsia="Calibri" w:hAnsi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6021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6021CE"/>
    <w:rPr>
      <w:rFonts w:ascii="Courier New" w:hAnsi="Courier New" w:cs="Courier New"/>
    </w:rPr>
  </w:style>
  <w:style w:type="paragraph" w:customStyle="1" w:styleId="juscontext">
    <w:name w:val="juscontext"/>
    <w:basedOn w:val="a"/>
    <w:rsid w:val="006021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1E7D2F"/>
    <w:rPr>
      <w:sz w:val="24"/>
      <w:szCs w:val="24"/>
    </w:rPr>
  </w:style>
  <w:style w:type="paragraph" w:customStyle="1" w:styleId="14">
    <w:name w:val="Юрист 14"/>
    <w:basedOn w:val="a"/>
    <w:rsid w:val="001E7D2F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ConsPlusNormal0">
    <w:name w:val="ConsPlusNormal Знак"/>
    <w:link w:val="ConsPlusNormal"/>
    <w:locked/>
    <w:rsid w:val="001E7D2F"/>
    <w:rPr>
      <w:rFonts w:ascii="Arial" w:hAnsi="Arial" w:cs="Arial"/>
      <w:lang w:val="ru-RU" w:eastAsia="ru-RU" w:bidi="ar-SA"/>
    </w:rPr>
  </w:style>
  <w:style w:type="character" w:styleId="af7">
    <w:name w:val="Strong"/>
    <w:qFormat/>
    <w:rsid w:val="00D05A5C"/>
    <w:rPr>
      <w:b/>
      <w:bCs/>
    </w:rPr>
  </w:style>
  <w:style w:type="paragraph" w:customStyle="1" w:styleId="12">
    <w:name w:val="Абзац списка1"/>
    <w:basedOn w:val="a"/>
    <w:rsid w:val="00D05A5C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593766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593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D573B8364A42DB5957158E35EF129CAC4307DACDA8C3B8E4995B3D17rEQ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28669D0-6FD6-438D-800E-CB500656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8762</Words>
  <Characters>49948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_____________</vt:lpstr>
    </vt:vector>
  </TitlesOfParts>
  <LinksUpToDate>false</LinksUpToDate>
  <CharactersWithSpaces>58593</CharactersWithSpaces>
  <SharedDoc>false</SharedDoc>
  <HLinks>
    <vt:vector size="6" baseType="variant">
      <vt:variant>
        <vt:i4>1638492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consultantplus://offline/ref=AFD573B8364A42DB5957158E35EF129CAC4307DACDA8C3B8E4995B3D17rEQ6G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 _____________</dc:title>
  <dc:creator/>
  <cp:lastModifiedBy/>
  <cp:revision>1</cp:revision>
  <dcterms:created xsi:type="dcterms:W3CDTF">2020-10-01T11:06:00Z</dcterms:created>
  <dcterms:modified xsi:type="dcterms:W3CDTF">2020-10-01T11:06:00Z</dcterms:modified>
</cp:coreProperties>
</file>