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F0" w:rsidRDefault="00850FF0" w:rsidP="00D406FC">
      <w:pPr>
        <w:jc w:val="center"/>
        <w:rPr>
          <w:b/>
        </w:rPr>
      </w:pPr>
      <w:bookmarkStart w:id="0" w:name="_Hlk67381336"/>
    </w:p>
    <w:p w:rsidR="00D406FC" w:rsidRPr="00D406FC" w:rsidRDefault="00D406FC" w:rsidP="00D406FC">
      <w:pPr>
        <w:jc w:val="center"/>
        <w:rPr>
          <w:b/>
        </w:rPr>
      </w:pPr>
      <w:r w:rsidRPr="00D406FC">
        <w:rPr>
          <w:b/>
        </w:rPr>
        <w:t>СОВЕТ ДЕПУТАТОВ</w:t>
      </w:r>
    </w:p>
    <w:p w:rsidR="00D406FC" w:rsidRPr="00D406FC" w:rsidRDefault="00D406FC" w:rsidP="00D406FC">
      <w:pPr>
        <w:jc w:val="center"/>
        <w:rPr>
          <w:b/>
        </w:rPr>
      </w:pPr>
      <w:r w:rsidRPr="00D406FC">
        <w:rPr>
          <w:b/>
        </w:rPr>
        <w:t xml:space="preserve">МУНИЦИПАЛЬНОГО ОБРАЗОВАНИЯ </w:t>
      </w:r>
    </w:p>
    <w:p w:rsidR="00D406FC" w:rsidRPr="00D406FC" w:rsidRDefault="00850FF0" w:rsidP="00D406FC">
      <w:pPr>
        <w:jc w:val="center"/>
        <w:rPr>
          <w:b/>
        </w:rPr>
      </w:pPr>
      <w:r>
        <w:rPr>
          <w:b/>
        </w:rPr>
        <w:t>ПЕТРОВСКОЕ</w:t>
      </w:r>
      <w:r w:rsidR="00D406FC" w:rsidRPr="00D406FC">
        <w:rPr>
          <w:b/>
        </w:rPr>
        <w:t xml:space="preserve"> СЕЛЬСКОЕ ПОСЕЛЕНИЕ</w:t>
      </w:r>
    </w:p>
    <w:p w:rsidR="00D406FC" w:rsidRPr="00D406FC" w:rsidRDefault="00D406FC" w:rsidP="00D406FC">
      <w:pPr>
        <w:jc w:val="center"/>
      </w:pPr>
      <w:r w:rsidRPr="00D406FC">
        <w:t>МУНИЦИПАЛЬНОГО ОБРАЗОВАНИЯ</w:t>
      </w:r>
    </w:p>
    <w:p w:rsidR="00D406FC" w:rsidRPr="00D406FC" w:rsidRDefault="00D406FC" w:rsidP="00D406FC">
      <w:pPr>
        <w:jc w:val="center"/>
      </w:pPr>
      <w:r w:rsidRPr="00D406FC">
        <w:t xml:space="preserve">ПРИОЗЕРСКИЙ МУНИЦИПАЛЬНЫЙ РАЙОН ЛЕНИНГРАДСКОЙ ОБЛАСТИ </w:t>
      </w:r>
    </w:p>
    <w:p w:rsidR="00D406FC" w:rsidRPr="00D406FC" w:rsidRDefault="00D406FC" w:rsidP="00D406FC"/>
    <w:p w:rsidR="00D406FC" w:rsidRDefault="00D406FC" w:rsidP="00D406FC">
      <w:pPr>
        <w:jc w:val="center"/>
        <w:rPr>
          <w:b/>
        </w:rPr>
      </w:pPr>
      <w:r w:rsidRPr="00D406FC">
        <w:rPr>
          <w:b/>
        </w:rPr>
        <w:t>РЕШЕНИЕ</w:t>
      </w:r>
    </w:p>
    <w:p w:rsidR="00030B68" w:rsidRPr="00D406FC" w:rsidRDefault="00660949" w:rsidP="00D406F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06FC" w:rsidRPr="00D406FC" w:rsidRDefault="00D406FC" w:rsidP="00D406FC"/>
    <w:p w:rsidR="00D406FC" w:rsidRPr="00D406FC" w:rsidRDefault="00D406FC" w:rsidP="00D406FC">
      <w:r w:rsidRPr="00D406FC">
        <w:t xml:space="preserve">  от </w:t>
      </w:r>
      <w:r w:rsidR="00850FF0">
        <w:t>24</w:t>
      </w:r>
      <w:r w:rsidRPr="00D406FC">
        <w:t xml:space="preserve"> </w:t>
      </w:r>
      <w:r>
        <w:t>февраля</w:t>
      </w:r>
      <w:r w:rsidRPr="00D406FC">
        <w:t xml:space="preserve"> 202</w:t>
      </w:r>
      <w:r>
        <w:t>2</w:t>
      </w:r>
      <w:r w:rsidRPr="00D406FC">
        <w:t xml:space="preserve"> года                                                                              </w:t>
      </w:r>
      <w:r w:rsidR="00850FF0">
        <w:t xml:space="preserve">№ </w:t>
      </w:r>
      <w:r w:rsidR="00660949">
        <w:t>125</w:t>
      </w:r>
    </w:p>
    <w:bookmarkEnd w:id="0"/>
    <w:p w:rsidR="009865D8" w:rsidRPr="00B11944" w:rsidRDefault="009865D8" w:rsidP="00710D48"/>
    <w:p w:rsidR="00710D48" w:rsidRPr="00B11944" w:rsidRDefault="00710D48" w:rsidP="00710D48">
      <w:r w:rsidRPr="00B11944">
        <w:t xml:space="preserve">                 </w:t>
      </w:r>
    </w:p>
    <w:tbl>
      <w:tblPr>
        <w:tblW w:w="10080" w:type="dxa"/>
        <w:tblInd w:w="288" w:type="dxa"/>
        <w:tblLook w:val="01E0"/>
      </w:tblPr>
      <w:tblGrid>
        <w:gridCol w:w="5508"/>
        <w:gridCol w:w="4572"/>
      </w:tblGrid>
      <w:tr w:rsidR="00710D48" w:rsidRPr="00EC2CBA" w:rsidTr="00710D48">
        <w:tc>
          <w:tcPr>
            <w:tcW w:w="5508" w:type="dxa"/>
          </w:tcPr>
          <w:p w:rsidR="00710D48" w:rsidRPr="00EC2CBA" w:rsidRDefault="00BF5757" w:rsidP="00850FF0">
            <w:pPr>
              <w:jc w:val="both"/>
            </w:pPr>
            <w:bookmarkStart w:id="1" w:name="_Hlk95384112"/>
            <w:r w:rsidRPr="00CF4A62">
              <w:rPr>
                <w:bCs/>
              </w:rPr>
              <w:t xml:space="preserve">О внесении изменений в Решение Совета депутатов </w:t>
            </w:r>
            <w:r w:rsidRPr="00EC2CBA">
              <w:t xml:space="preserve">муниципального образования </w:t>
            </w:r>
            <w:r w:rsidR="00850FF0">
              <w:t>Петровское</w:t>
            </w:r>
            <w:r w:rsidRPr="00EC2CBA">
              <w:t xml:space="preserve"> сельское поселение</w:t>
            </w:r>
            <w:r>
              <w:t xml:space="preserve"> от </w:t>
            </w:r>
            <w:r w:rsidR="00850FF0">
              <w:t>22</w:t>
            </w:r>
            <w:r>
              <w:t xml:space="preserve"> </w:t>
            </w:r>
            <w:r w:rsidR="00850FF0">
              <w:t>ноября</w:t>
            </w:r>
            <w:r>
              <w:t xml:space="preserve"> 2017 года № </w:t>
            </w:r>
            <w:r w:rsidR="00850FF0">
              <w:t>123</w:t>
            </w:r>
            <w:r>
              <w:t xml:space="preserve"> «</w:t>
            </w:r>
            <w:r w:rsidR="00EC2CBA" w:rsidRPr="00EC2CBA">
              <w:t xml:space="preserve">Об утверждении </w:t>
            </w:r>
            <w:proofErr w:type="gramStart"/>
            <w:r w:rsidR="00EC2CBA" w:rsidRPr="00EC2CBA">
              <w:t>Порядка планирования приватизации муниципального имущества муниципального образования</w:t>
            </w:r>
            <w:proofErr w:type="gramEnd"/>
            <w:r w:rsidR="00EC2CBA" w:rsidRPr="00EC2CBA">
              <w:t xml:space="preserve"> </w:t>
            </w:r>
            <w:r w:rsidR="00850FF0">
              <w:t>Петровское</w:t>
            </w:r>
            <w:r w:rsidR="00EC2CBA" w:rsidRPr="00EC2CBA">
              <w:t xml:space="preserve"> сельское поселение</w:t>
            </w:r>
            <w:r w:rsidR="00143461">
              <w:t>»</w:t>
            </w:r>
            <w:bookmarkEnd w:id="1"/>
          </w:p>
        </w:tc>
        <w:tc>
          <w:tcPr>
            <w:tcW w:w="4572" w:type="dxa"/>
          </w:tcPr>
          <w:p w:rsidR="00710D48" w:rsidRDefault="00710D48" w:rsidP="00710D48"/>
          <w:p w:rsidR="009865D8" w:rsidRDefault="009865D8" w:rsidP="00710D48"/>
          <w:p w:rsidR="009865D8" w:rsidRPr="00EC2CBA" w:rsidRDefault="009865D8" w:rsidP="00710D48"/>
        </w:tc>
      </w:tr>
    </w:tbl>
    <w:p w:rsidR="00710D48" w:rsidRDefault="00710D48" w:rsidP="00710D48"/>
    <w:p w:rsidR="009865D8" w:rsidRPr="00EC2CBA" w:rsidRDefault="009865D8" w:rsidP="00710D48"/>
    <w:p w:rsidR="00EC2CBA" w:rsidRPr="00EC2CBA" w:rsidRDefault="00EC2CBA" w:rsidP="00266BB5">
      <w:pPr>
        <w:tabs>
          <w:tab w:val="left" w:pos="720"/>
        </w:tabs>
        <w:spacing w:line="276" w:lineRule="auto"/>
        <w:jc w:val="both"/>
      </w:pPr>
      <w:r w:rsidRPr="00EC2CBA">
        <w:tab/>
      </w:r>
      <w:r w:rsidR="00BF5757" w:rsidRPr="00387B91">
        <w:t>В целях приведения муниципальных правовых актов в соответствие с действующим законодательством, р</w:t>
      </w:r>
      <w:r w:rsidR="00850FF0">
        <w:t>ассмотрев</w:t>
      </w:r>
      <w:r w:rsidR="00BF5757" w:rsidRPr="00387B91">
        <w:t xml:space="preserve"> протест Приозерской городской прокуратуры Ленинградской области</w:t>
      </w:r>
      <w:r w:rsidR="00BF5757">
        <w:t xml:space="preserve"> от 28.01.2022 г.</w:t>
      </w:r>
      <w:r w:rsidR="00D406FC">
        <w:t xml:space="preserve"> № 7-55-2022</w:t>
      </w:r>
      <w:r w:rsidR="00BF5757" w:rsidRPr="00387B91">
        <w:t xml:space="preserve">, </w:t>
      </w:r>
      <w:r w:rsidR="00BF5757">
        <w:t xml:space="preserve">в соответствии </w:t>
      </w:r>
      <w:proofErr w:type="gramStart"/>
      <w:r w:rsidR="00BF5757">
        <w:t>с</w:t>
      </w:r>
      <w:proofErr w:type="gramEnd"/>
      <w:r w:rsidR="00BF5757">
        <w:t xml:space="preserve"> Федеральным законом от 21.12.2001 № 178-ФЗ «О приватизации государственного и муниципального имущества»</w:t>
      </w:r>
      <w:r w:rsidRPr="00EC2CBA">
        <w:t xml:space="preserve">, руководствуясь </w:t>
      </w:r>
      <w:r w:rsidR="003F4889">
        <w:t>У</w:t>
      </w:r>
      <w:r w:rsidRPr="00EC2CBA">
        <w:t xml:space="preserve">ставом МО </w:t>
      </w:r>
      <w:r w:rsidR="00850FF0">
        <w:t>Петровское</w:t>
      </w:r>
      <w:r w:rsidRPr="00EC2CBA">
        <w:t xml:space="preserve"> сельское поселение, Совет депутатов МО </w:t>
      </w:r>
      <w:r w:rsidR="00850FF0">
        <w:t>Петровское</w:t>
      </w:r>
      <w:r w:rsidRPr="00EC2CBA">
        <w:t xml:space="preserve"> сельское поселение</w:t>
      </w:r>
    </w:p>
    <w:p w:rsidR="00EC2CBA" w:rsidRPr="00EC2CBA" w:rsidRDefault="00EC2CBA" w:rsidP="00EC2CBA">
      <w:pPr>
        <w:outlineLvl w:val="0"/>
        <w:rPr>
          <w:b/>
        </w:rPr>
      </w:pPr>
      <w:proofErr w:type="gramStart"/>
      <w:r w:rsidRPr="00EC2CBA">
        <w:rPr>
          <w:b/>
        </w:rPr>
        <w:t>Р</w:t>
      </w:r>
      <w:proofErr w:type="gramEnd"/>
      <w:r w:rsidRPr="00EC2CBA">
        <w:rPr>
          <w:b/>
        </w:rPr>
        <w:t xml:space="preserve"> Е Ш И Л:</w:t>
      </w:r>
    </w:p>
    <w:p w:rsidR="00BF5757" w:rsidRPr="00BF5757" w:rsidRDefault="00BF5757" w:rsidP="00BF5757">
      <w:pPr>
        <w:tabs>
          <w:tab w:val="left" w:pos="851"/>
        </w:tabs>
      </w:pPr>
      <w:r>
        <w:t xml:space="preserve"> </w:t>
      </w:r>
    </w:p>
    <w:p w:rsidR="00BF5757" w:rsidRDefault="00BF5757" w:rsidP="00266BB5">
      <w:pPr>
        <w:spacing w:line="276" w:lineRule="auto"/>
        <w:ind w:firstLine="709"/>
        <w:jc w:val="both"/>
      </w:pPr>
      <w:r w:rsidRPr="00387B91">
        <w:t xml:space="preserve">1. Внести следующие изменения в </w:t>
      </w:r>
      <w:r w:rsidRPr="00EC2CBA">
        <w:t>Порядок планирования приватизации муниципального имущес</w:t>
      </w:r>
      <w:r>
        <w:t xml:space="preserve">тва муниципального образования </w:t>
      </w:r>
      <w:r w:rsidR="00850FF0">
        <w:t>Петровское</w:t>
      </w:r>
      <w:r>
        <w:t xml:space="preserve"> сельское поселение</w:t>
      </w:r>
      <w:r w:rsidRPr="00387B91">
        <w:t>, утвержденн</w:t>
      </w:r>
      <w:r>
        <w:t xml:space="preserve">ый Решением Совета депутатов МО </w:t>
      </w:r>
      <w:r w:rsidR="00850FF0">
        <w:t>Петровское</w:t>
      </w:r>
      <w:r>
        <w:t xml:space="preserve"> сельское поселение от «</w:t>
      </w:r>
      <w:r w:rsidR="00850FF0">
        <w:t>22</w:t>
      </w:r>
      <w:r>
        <w:t xml:space="preserve">» </w:t>
      </w:r>
      <w:r w:rsidR="00850FF0">
        <w:t>ноября</w:t>
      </w:r>
      <w:r>
        <w:t xml:space="preserve"> 2017 г. № 1</w:t>
      </w:r>
      <w:r w:rsidR="00850FF0">
        <w:t>23</w:t>
      </w:r>
      <w:r>
        <w:t xml:space="preserve"> </w:t>
      </w:r>
      <w:r w:rsidRPr="00387B91">
        <w:t>(далее По</w:t>
      </w:r>
      <w:r>
        <w:t>рядок</w:t>
      </w:r>
      <w:r w:rsidRPr="00387B91">
        <w:t>):</w:t>
      </w:r>
    </w:p>
    <w:p w:rsidR="00BF5757" w:rsidRDefault="00BF5757" w:rsidP="00266BB5">
      <w:pPr>
        <w:spacing w:line="276" w:lineRule="auto"/>
        <w:ind w:firstLine="709"/>
        <w:jc w:val="both"/>
      </w:pPr>
    </w:p>
    <w:p w:rsidR="00BF5757" w:rsidRDefault="00BF5757" w:rsidP="00266BB5">
      <w:pPr>
        <w:spacing w:line="276" w:lineRule="auto"/>
        <w:ind w:firstLine="709"/>
      </w:pPr>
      <w:bookmarkStart w:id="2" w:name="_Hlk95384162"/>
      <w:r w:rsidRPr="000B3FF8">
        <w:t xml:space="preserve">1.1. </w:t>
      </w:r>
      <w:r>
        <w:t xml:space="preserve">Пункт 3 дополнить подпунктом 3.1.1 Порядка </w:t>
      </w:r>
      <w:r w:rsidRPr="00CF4A62">
        <w:t>следующего содержания:</w:t>
      </w:r>
    </w:p>
    <w:p w:rsidR="00BF5757" w:rsidRPr="00BF5757" w:rsidRDefault="00BF5757" w:rsidP="00266BB5">
      <w:pPr>
        <w:spacing w:line="276" w:lineRule="auto"/>
        <w:ind w:firstLine="547"/>
        <w:jc w:val="both"/>
      </w:pPr>
      <w:r w:rsidRPr="00BF5757">
        <w:t>«3.1.1. Порядок планирования приватизации имущества, находящегося в собственности муни</w:t>
      </w:r>
      <w:r w:rsidR="00850FF0">
        <w:t xml:space="preserve">ципального </w:t>
      </w:r>
      <w:r w:rsidRPr="00BF5757">
        <w:t xml:space="preserve">образования определяется представительным органом </w:t>
      </w:r>
      <w:proofErr w:type="gramStart"/>
      <w:r w:rsidR="00850FF0">
        <w:t>Петровское</w:t>
      </w:r>
      <w:proofErr w:type="gramEnd"/>
      <w:r w:rsidR="00D406FC">
        <w:t xml:space="preserve"> </w:t>
      </w:r>
      <w:r w:rsidRPr="00BF5757">
        <w:t>сельского поселения самостоятельно в соответствии с порядком разработки прогнозных планов (программ) приватизации муниципального имущества, установленным Правительством Российской Федерации.»</w:t>
      </w:r>
    </w:p>
    <w:p w:rsidR="00BF5757" w:rsidRDefault="00BF5757" w:rsidP="00266BB5">
      <w:pPr>
        <w:spacing w:line="276" w:lineRule="auto"/>
        <w:ind w:firstLine="547"/>
        <w:jc w:val="both"/>
      </w:pPr>
    </w:p>
    <w:p w:rsidR="00BF5757" w:rsidRDefault="00BF5757" w:rsidP="00266BB5">
      <w:pPr>
        <w:spacing w:line="276" w:lineRule="auto"/>
        <w:ind w:firstLine="547"/>
        <w:jc w:val="both"/>
      </w:pPr>
      <w:r w:rsidRPr="00BF5757">
        <w:t xml:space="preserve">1.2. </w:t>
      </w:r>
      <w:r>
        <w:t xml:space="preserve">Подпункт 3.8 Порядка </w:t>
      </w:r>
      <w:r w:rsidRPr="000B3FF8">
        <w:t>изложить в следующей редакции:</w:t>
      </w:r>
    </w:p>
    <w:p w:rsidR="00BF5757" w:rsidRPr="00BF5757" w:rsidRDefault="00BF5757" w:rsidP="00266BB5">
      <w:pPr>
        <w:spacing w:line="276" w:lineRule="auto"/>
        <w:ind w:firstLine="547"/>
        <w:jc w:val="both"/>
      </w:pPr>
      <w:r w:rsidRPr="00BF5757">
        <w:t>«3.8. Прогнозный план (программа) приватизации муниципального имущества утверждаются не позднее 10 рабочих дней до начала планового периода.</w:t>
      </w:r>
    </w:p>
    <w:p w:rsidR="00BF5757" w:rsidRPr="0071584F" w:rsidRDefault="00BF5757" w:rsidP="00266BB5">
      <w:pPr>
        <w:spacing w:line="276" w:lineRule="auto"/>
        <w:ind w:firstLine="547"/>
        <w:jc w:val="both"/>
      </w:pPr>
      <w:r w:rsidRPr="00BF5757">
        <w:t>Прогнозный план (программа) приватизации муниципального имущества размещаются в течение 15 дней со дня утверждения на официальном сайте в информационно-телекоммуникационной сети "Интернет" в соответствии с требованиями, установленными Федеральным</w:t>
      </w:r>
      <w:r w:rsidR="00D406FC">
        <w:t xml:space="preserve"> </w:t>
      </w:r>
      <w:r w:rsidRPr="00BF5757">
        <w:t>законом </w:t>
      </w:r>
      <w:r w:rsidR="00850FF0">
        <w:t xml:space="preserve"> </w:t>
      </w:r>
      <w:r w:rsidR="00D406FC">
        <w:t>«</w:t>
      </w:r>
      <w:r w:rsidRPr="00BF5757">
        <w:t>О приватизации государственного и муниципального имущества"</w:t>
      </w:r>
      <w:proofErr w:type="gramStart"/>
      <w:r w:rsidRPr="00BF5757">
        <w:t>.</w:t>
      </w:r>
      <w:r>
        <w:t>»</w:t>
      </w:r>
      <w:proofErr w:type="gramEnd"/>
    </w:p>
    <w:bookmarkEnd w:id="2"/>
    <w:p w:rsidR="00BF5757" w:rsidRDefault="00BF5757" w:rsidP="00266BB5">
      <w:pPr>
        <w:spacing w:line="276" w:lineRule="auto"/>
        <w:ind w:firstLine="720"/>
        <w:jc w:val="both"/>
      </w:pPr>
    </w:p>
    <w:p w:rsidR="00266BB5" w:rsidRDefault="00266BB5" w:rsidP="00266BB5">
      <w:pPr>
        <w:widowControl w:val="0"/>
        <w:autoSpaceDE w:val="0"/>
        <w:autoSpaceDN w:val="0"/>
        <w:spacing w:line="276" w:lineRule="auto"/>
        <w:jc w:val="both"/>
      </w:pPr>
      <w:r>
        <w:t xml:space="preserve">       </w:t>
      </w:r>
    </w:p>
    <w:p w:rsidR="00266BB5" w:rsidRPr="00266BB5" w:rsidRDefault="00266BB5" w:rsidP="00266BB5">
      <w:pPr>
        <w:widowControl w:val="0"/>
        <w:autoSpaceDE w:val="0"/>
        <w:autoSpaceDN w:val="0"/>
        <w:spacing w:line="276" w:lineRule="auto"/>
        <w:jc w:val="both"/>
        <w:rPr>
          <w:color w:val="000000"/>
        </w:rPr>
      </w:pPr>
      <w:r>
        <w:t xml:space="preserve">       </w:t>
      </w:r>
      <w:r w:rsidRPr="00266BB5">
        <w:t>2.</w:t>
      </w:r>
      <w:r w:rsidRPr="00266BB5">
        <w:rPr>
          <w:color w:val="000000"/>
        </w:rPr>
        <w:t xml:space="preserve"> </w:t>
      </w:r>
      <w:r w:rsidRPr="00266BB5">
        <w:t xml:space="preserve">Опубликовать настоящее решение в </w:t>
      </w:r>
      <w:r w:rsidRPr="00266BB5">
        <w:rPr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266BB5">
        <w:t xml:space="preserve"> и на официальном сайте муниципального образования </w:t>
      </w:r>
      <w:r w:rsidR="00850FF0">
        <w:t>Петровское</w:t>
      </w:r>
      <w:r w:rsidRPr="00266BB5">
        <w:t xml:space="preserve"> сельское поселение муниципального образования Приозерский муниципальный район Ленинградской области  </w:t>
      </w:r>
      <w:hyperlink r:id="rId6" w:history="1">
        <w:r w:rsidR="00850FF0" w:rsidRPr="00D30DCD">
          <w:rPr>
            <w:rStyle w:val="a6"/>
          </w:rPr>
          <w:t>http://петровскоесп.рф/</w:t>
        </w:r>
      </w:hyperlink>
      <w:r w:rsidRPr="00266BB5">
        <w:t>.</w:t>
      </w:r>
    </w:p>
    <w:p w:rsidR="00266BB5" w:rsidRPr="00266BB5" w:rsidRDefault="00266BB5" w:rsidP="00266BB5">
      <w:pPr>
        <w:tabs>
          <w:tab w:val="left" w:pos="0"/>
        </w:tabs>
        <w:spacing w:line="276" w:lineRule="auto"/>
        <w:ind w:firstLine="851"/>
        <w:jc w:val="both"/>
        <w:rPr>
          <w:color w:val="000000"/>
        </w:rPr>
      </w:pPr>
      <w:r w:rsidRPr="00266BB5">
        <w:rPr>
          <w:color w:val="000000"/>
        </w:rPr>
        <w:t>3.   Решение вступает в силу с момента его официального опубликования.</w:t>
      </w:r>
    </w:p>
    <w:p w:rsidR="00266BB5" w:rsidRPr="00266BB5" w:rsidRDefault="00266BB5" w:rsidP="00266BB5">
      <w:pPr>
        <w:spacing w:line="276" w:lineRule="auto"/>
        <w:jc w:val="both"/>
      </w:pPr>
      <w:r w:rsidRPr="00266BB5">
        <w:t xml:space="preserve">              4. </w:t>
      </w:r>
      <w:r>
        <w:t xml:space="preserve">  </w:t>
      </w:r>
      <w:proofErr w:type="gramStart"/>
      <w:r w:rsidRPr="00266BB5">
        <w:t>Контроль за</w:t>
      </w:r>
      <w:proofErr w:type="gramEnd"/>
      <w:r w:rsidRPr="00266BB5">
        <w:t xml:space="preserve"> исполнением настоящего решения </w:t>
      </w:r>
      <w:r>
        <w:t>оставляю за собой.</w:t>
      </w:r>
    </w:p>
    <w:p w:rsidR="00266BB5" w:rsidRPr="00266BB5" w:rsidRDefault="00266BB5" w:rsidP="00266BB5">
      <w:pPr>
        <w:tabs>
          <w:tab w:val="left" w:pos="2281"/>
        </w:tabs>
        <w:spacing w:after="120" w:line="360" w:lineRule="auto"/>
        <w:ind w:right="102"/>
        <w:contextualSpacing/>
        <w:rPr>
          <w:rFonts w:ascii="Calibri" w:eastAsia="Calibri" w:hAnsi="Calibri"/>
          <w:lang w:eastAsia="en-US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</w:pPr>
      <w:bookmarkStart w:id="3" w:name="_Hlk67381673"/>
      <w:bookmarkStart w:id="4" w:name="_Hlk68874783"/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</w:pPr>
      <w:r w:rsidRPr="00266BB5">
        <w:t xml:space="preserve">Глава муниципального образования </w:t>
      </w:r>
    </w:p>
    <w:p w:rsidR="00266BB5" w:rsidRPr="00266BB5" w:rsidRDefault="00850FF0" w:rsidP="00266BB5">
      <w:pPr>
        <w:tabs>
          <w:tab w:val="left" w:pos="2281"/>
        </w:tabs>
        <w:spacing w:after="120"/>
        <w:ind w:right="102"/>
        <w:contextualSpacing/>
      </w:pPr>
      <w:r>
        <w:t>Петровское</w:t>
      </w:r>
      <w:r w:rsidR="00266BB5">
        <w:t xml:space="preserve"> сельское поселение</w:t>
      </w:r>
      <w:r w:rsidR="00266BB5" w:rsidRPr="00266BB5">
        <w:t xml:space="preserve">                                            </w:t>
      </w:r>
      <w:r>
        <w:tab/>
      </w:r>
      <w:r>
        <w:tab/>
        <w:t xml:space="preserve">          </w:t>
      </w:r>
      <w:r w:rsidR="00266BB5" w:rsidRPr="00266BB5">
        <w:t xml:space="preserve"> </w:t>
      </w:r>
      <w:r>
        <w:t>И.Г. Пьянкова</w:t>
      </w: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</w:pPr>
    </w:p>
    <w:bookmarkEnd w:id="3"/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266BB5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  <w:r w:rsidRPr="00266BB5">
        <w:rPr>
          <w:sz w:val="16"/>
          <w:szCs w:val="16"/>
        </w:rPr>
        <w:t>8(813)79</w:t>
      </w:r>
      <w:r w:rsidR="00850FF0">
        <w:rPr>
          <w:sz w:val="16"/>
          <w:szCs w:val="16"/>
        </w:rPr>
        <w:t>66132</w:t>
      </w:r>
    </w:p>
    <w:p w:rsidR="00EC2CBA" w:rsidRPr="00266BB5" w:rsidRDefault="00266BB5" w:rsidP="00266BB5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  <w:r w:rsidRPr="00266BB5">
        <w:rPr>
          <w:sz w:val="16"/>
          <w:szCs w:val="16"/>
        </w:rPr>
        <w:t>Разослано: дело-3, прокуратура-1, СМИ-1</w:t>
      </w:r>
      <w:bookmarkEnd w:id="4"/>
      <w:r>
        <w:rPr>
          <w:sz w:val="16"/>
          <w:szCs w:val="16"/>
        </w:rPr>
        <w:t>.</w:t>
      </w:r>
    </w:p>
    <w:sectPr w:rsidR="00EC2CBA" w:rsidRPr="00266BB5" w:rsidSect="00BF575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92F08"/>
    <w:rsid w:val="000124A8"/>
    <w:rsid w:val="00030B68"/>
    <w:rsid w:val="000419BE"/>
    <w:rsid w:val="00043F0F"/>
    <w:rsid w:val="00054123"/>
    <w:rsid w:val="0007230E"/>
    <w:rsid w:val="00075BA8"/>
    <w:rsid w:val="00090C7E"/>
    <w:rsid w:val="000960C4"/>
    <w:rsid w:val="00097C47"/>
    <w:rsid w:val="000C2A05"/>
    <w:rsid w:val="000E0020"/>
    <w:rsid w:val="000F0ADB"/>
    <w:rsid w:val="00102772"/>
    <w:rsid w:val="00115628"/>
    <w:rsid w:val="001214F3"/>
    <w:rsid w:val="0012519D"/>
    <w:rsid w:val="0012532F"/>
    <w:rsid w:val="00133FF3"/>
    <w:rsid w:val="00143461"/>
    <w:rsid w:val="00151995"/>
    <w:rsid w:val="0015307C"/>
    <w:rsid w:val="00170C8A"/>
    <w:rsid w:val="00180820"/>
    <w:rsid w:val="0022297C"/>
    <w:rsid w:val="002230CA"/>
    <w:rsid w:val="00225786"/>
    <w:rsid w:val="00245849"/>
    <w:rsid w:val="00255B51"/>
    <w:rsid w:val="00266BB5"/>
    <w:rsid w:val="0027452B"/>
    <w:rsid w:val="0029635A"/>
    <w:rsid w:val="002A35D4"/>
    <w:rsid w:val="002A5B54"/>
    <w:rsid w:val="002B47EE"/>
    <w:rsid w:val="002B4A4E"/>
    <w:rsid w:val="002D11B3"/>
    <w:rsid w:val="002F005D"/>
    <w:rsid w:val="002F1C4A"/>
    <w:rsid w:val="002F687D"/>
    <w:rsid w:val="003150FA"/>
    <w:rsid w:val="0034705F"/>
    <w:rsid w:val="00362973"/>
    <w:rsid w:val="00372D5C"/>
    <w:rsid w:val="003758D3"/>
    <w:rsid w:val="00393680"/>
    <w:rsid w:val="00396900"/>
    <w:rsid w:val="003A6959"/>
    <w:rsid w:val="003B14B3"/>
    <w:rsid w:val="003B2CEC"/>
    <w:rsid w:val="003C233F"/>
    <w:rsid w:val="003D7738"/>
    <w:rsid w:val="003F1054"/>
    <w:rsid w:val="003F1FDF"/>
    <w:rsid w:val="003F4889"/>
    <w:rsid w:val="00407B9D"/>
    <w:rsid w:val="0041402D"/>
    <w:rsid w:val="00420DD9"/>
    <w:rsid w:val="00430CE7"/>
    <w:rsid w:val="00442AFA"/>
    <w:rsid w:val="00464F42"/>
    <w:rsid w:val="00483C3A"/>
    <w:rsid w:val="004843A0"/>
    <w:rsid w:val="004846EF"/>
    <w:rsid w:val="004A7EA6"/>
    <w:rsid w:val="004B598F"/>
    <w:rsid w:val="004B6638"/>
    <w:rsid w:val="004D69D3"/>
    <w:rsid w:val="005133C0"/>
    <w:rsid w:val="00513EB8"/>
    <w:rsid w:val="00515EF4"/>
    <w:rsid w:val="00516CD9"/>
    <w:rsid w:val="0052124B"/>
    <w:rsid w:val="0053651D"/>
    <w:rsid w:val="00557B51"/>
    <w:rsid w:val="0057253D"/>
    <w:rsid w:val="005B54C9"/>
    <w:rsid w:val="005C3E72"/>
    <w:rsid w:val="005D2C4B"/>
    <w:rsid w:val="005E2868"/>
    <w:rsid w:val="005E3689"/>
    <w:rsid w:val="005E55E3"/>
    <w:rsid w:val="005F09A9"/>
    <w:rsid w:val="005F3944"/>
    <w:rsid w:val="00627085"/>
    <w:rsid w:val="0065656B"/>
    <w:rsid w:val="0065715B"/>
    <w:rsid w:val="00660949"/>
    <w:rsid w:val="0067341C"/>
    <w:rsid w:val="00690EE0"/>
    <w:rsid w:val="00692C60"/>
    <w:rsid w:val="006B33F1"/>
    <w:rsid w:val="006B5F6A"/>
    <w:rsid w:val="006D51BD"/>
    <w:rsid w:val="006F07DB"/>
    <w:rsid w:val="006F72CD"/>
    <w:rsid w:val="00710D48"/>
    <w:rsid w:val="0071584F"/>
    <w:rsid w:val="0071753F"/>
    <w:rsid w:val="00723B32"/>
    <w:rsid w:val="007500F9"/>
    <w:rsid w:val="0077782A"/>
    <w:rsid w:val="007B389D"/>
    <w:rsid w:val="007B697C"/>
    <w:rsid w:val="007D5EDF"/>
    <w:rsid w:val="007E03E3"/>
    <w:rsid w:val="00805A56"/>
    <w:rsid w:val="00821CA0"/>
    <w:rsid w:val="00824A67"/>
    <w:rsid w:val="00850FF0"/>
    <w:rsid w:val="0086105C"/>
    <w:rsid w:val="0086534D"/>
    <w:rsid w:val="00875E4A"/>
    <w:rsid w:val="00885DD4"/>
    <w:rsid w:val="0089184A"/>
    <w:rsid w:val="00891992"/>
    <w:rsid w:val="00895B15"/>
    <w:rsid w:val="008B6041"/>
    <w:rsid w:val="008C4E78"/>
    <w:rsid w:val="008D5BF2"/>
    <w:rsid w:val="008D6841"/>
    <w:rsid w:val="008F1165"/>
    <w:rsid w:val="008F6945"/>
    <w:rsid w:val="008F7152"/>
    <w:rsid w:val="009229B7"/>
    <w:rsid w:val="0093770A"/>
    <w:rsid w:val="0096426E"/>
    <w:rsid w:val="0097366B"/>
    <w:rsid w:val="00974B13"/>
    <w:rsid w:val="00982BF4"/>
    <w:rsid w:val="009865D8"/>
    <w:rsid w:val="009B6593"/>
    <w:rsid w:val="009C1E22"/>
    <w:rsid w:val="009C267D"/>
    <w:rsid w:val="009E014B"/>
    <w:rsid w:val="009E09D6"/>
    <w:rsid w:val="009E100D"/>
    <w:rsid w:val="009F02E7"/>
    <w:rsid w:val="009F48A1"/>
    <w:rsid w:val="00A1376E"/>
    <w:rsid w:val="00A82C95"/>
    <w:rsid w:val="00A857B4"/>
    <w:rsid w:val="00A86F8A"/>
    <w:rsid w:val="00AC0326"/>
    <w:rsid w:val="00AE0458"/>
    <w:rsid w:val="00AF2916"/>
    <w:rsid w:val="00B04338"/>
    <w:rsid w:val="00B13568"/>
    <w:rsid w:val="00B1554D"/>
    <w:rsid w:val="00B157C7"/>
    <w:rsid w:val="00B16E7F"/>
    <w:rsid w:val="00B21952"/>
    <w:rsid w:val="00B5147F"/>
    <w:rsid w:val="00B73F1B"/>
    <w:rsid w:val="00B917C4"/>
    <w:rsid w:val="00B94061"/>
    <w:rsid w:val="00BA35CE"/>
    <w:rsid w:val="00BE233F"/>
    <w:rsid w:val="00BF0C22"/>
    <w:rsid w:val="00BF5757"/>
    <w:rsid w:val="00C103EB"/>
    <w:rsid w:val="00C13A30"/>
    <w:rsid w:val="00C171C6"/>
    <w:rsid w:val="00C26F40"/>
    <w:rsid w:val="00C41C65"/>
    <w:rsid w:val="00C64DEA"/>
    <w:rsid w:val="00C67F32"/>
    <w:rsid w:val="00C71E29"/>
    <w:rsid w:val="00C801B4"/>
    <w:rsid w:val="00C8686F"/>
    <w:rsid w:val="00C90BF0"/>
    <w:rsid w:val="00C96D7F"/>
    <w:rsid w:val="00CB7D02"/>
    <w:rsid w:val="00CC69F4"/>
    <w:rsid w:val="00CD42C9"/>
    <w:rsid w:val="00CD625C"/>
    <w:rsid w:val="00CD7159"/>
    <w:rsid w:val="00D02407"/>
    <w:rsid w:val="00D05235"/>
    <w:rsid w:val="00D25633"/>
    <w:rsid w:val="00D344B7"/>
    <w:rsid w:val="00D406FC"/>
    <w:rsid w:val="00D6770E"/>
    <w:rsid w:val="00D8522D"/>
    <w:rsid w:val="00D91BF7"/>
    <w:rsid w:val="00D92D5F"/>
    <w:rsid w:val="00DA0C1F"/>
    <w:rsid w:val="00DA5719"/>
    <w:rsid w:val="00DA5933"/>
    <w:rsid w:val="00DB0B92"/>
    <w:rsid w:val="00DB1205"/>
    <w:rsid w:val="00DD1131"/>
    <w:rsid w:val="00DE5977"/>
    <w:rsid w:val="00DF645E"/>
    <w:rsid w:val="00E073F5"/>
    <w:rsid w:val="00E27A10"/>
    <w:rsid w:val="00E32B37"/>
    <w:rsid w:val="00E334EA"/>
    <w:rsid w:val="00E370F2"/>
    <w:rsid w:val="00E72969"/>
    <w:rsid w:val="00E7495C"/>
    <w:rsid w:val="00E77E20"/>
    <w:rsid w:val="00E84C04"/>
    <w:rsid w:val="00E92F08"/>
    <w:rsid w:val="00EA60D4"/>
    <w:rsid w:val="00EC2CBA"/>
    <w:rsid w:val="00EC6255"/>
    <w:rsid w:val="00ED2A0D"/>
    <w:rsid w:val="00ED7671"/>
    <w:rsid w:val="00EF5A13"/>
    <w:rsid w:val="00F214DA"/>
    <w:rsid w:val="00F265C8"/>
    <w:rsid w:val="00F65413"/>
    <w:rsid w:val="00F86308"/>
    <w:rsid w:val="00F94AA6"/>
    <w:rsid w:val="00FE2861"/>
    <w:rsid w:val="00FF363F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48A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customStyle="1" w:styleId="s1">
    <w:name w:val="s_1"/>
    <w:basedOn w:val="a"/>
    <w:rsid w:val="00715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77;&#1090;&#1088;&#1086;&#1074;&#1089;&#1082;&#1086;&#1077;&#1089;&#108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A9CB-FE14-4513-A335-9950282E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депутатов</vt:lpstr>
      <vt:lpstr>Р Е Ш И Л:</vt:lpstr>
    </vt:vector>
  </TitlesOfParts>
  <Company>DG Win&amp;Soft</Company>
  <LinksUpToDate>false</LinksUpToDate>
  <CharactersWithSpaces>2985</CharactersWithSpaces>
  <SharedDoc>false</SharedDoc>
  <HLinks>
    <vt:vector size="6" baseType="variant">
      <vt:variant>
        <vt:i4>71042110</vt:i4>
      </vt:variant>
      <vt:variant>
        <vt:i4>0</vt:i4>
      </vt:variant>
      <vt:variant>
        <vt:i4>0</vt:i4>
      </vt:variant>
      <vt:variant>
        <vt:i4>5</vt:i4>
      </vt:variant>
      <vt:variant>
        <vt:lpwstr>http://петровскоесп.рф/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Пользоавтель</cp:lastModifiedBy>
  <cp:revision>2</cp:revision>
  <cp:lastPrinted>2022-02-18T07:57:00Z</cp:lastPrinted>
  <dcterms:created xsi:type="dcterms:W3CDTF">2022-03-03T09:23:00Z</dcterms:created>
  <dcterms:modified xsi:type="dcterms:W3CDTF">2022-03-03T09:23:00Z</dcterms:modified>
</cp:coreProperties>
</file>