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 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E7B4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0ADC" w:rsidRPr="0035651A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65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 А С П О Р Я Ж Е Н И Е</w:t>
      </w:r>
    </w:p>
    <w:p w:rsidR="001F0ADC" w:rsidRPr="0035651A" w:rsidRDefault="001F0ADC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ADC" w:rsidRPr="0035651A" w:rsidRDefault="007372A3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1F0ADC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 </w:t>
      </w:r>
      <w:r w:rsidR="00360B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28 марта </w:t>
      </w:r>
      <w:r w:rsidR="000B4CC0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360B0C">
        <w:rPr>
          <w:rFonts w:ascii="Times New Roman" w:eastAsia="Times New Roman" w:hAnsi="Times New Roman" w:cs="Times New Roman"/>
          <w:sz w:val="26"/>
          <w:szCs w:val="26"/>
          <w:lang w:eastAsia="ar-SA"/>
        </w:rPr>
        <w:t>25</w:t>
      </w:r>
      <w:r w:rsidR="001F0ADC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360B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1F0ADC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360B0C">
        <w:rPr>
          <w:rFonts w:ascii="Times New Roman" w:eastAsia="Times New Roman" w:hAnsi="Times New Roman" w:cs="Times New Roman"/>
          <w:sz w:val="26"/>
          <w:szCs w:val="26"/>
          <w:lang w:eastAsia="ar-SA"/>
        </w:rPr>
        <w:t>21-р</w:t>
      </w:r>
    </w:p>
    <w:p w:rsidR="00E71F8E" w:rsidRDefault="00986AB0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231140</wp:posOffset>
                </wp:positionV>
                <wp:extent cx="2847975" cy="1390650"/>
                <wp:effectExtent l="0" t="0" r="28575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D89" w:rsidRPr="0035651A" w:rsidRDefault="00E71F8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F97B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прекращении эксплуатации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муниципальной бани, расположенной по адресу: Ленинградская область, Приозерский район, п. Петровское, ул. Зоотехническая, д.2Б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18.2pt;width:224.2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" strokecolor="white [3212]">
                <v:textbox>
                  <w:txbxContent>
                    <w:p w:rsidR="006C0D89" w:rsidRPr="0035651A" w:rsidRDefault="00E71F8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 </w:t>
                      </w:r>
                      <w:r w:rsidR="00F97B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прекращении эксплуатации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муниципальной бани, расположенной по адресу: Ленинградская область, Приозерский район, п. Петровское, ул. Зоотехническая, д.2Б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97B92" w:rsidRDefault="00F97B92" w:rsidP="00360B0C">
      <w:pPr>
        <w:tabs>
          <w:tab w:val="left" w:pos="62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F8E" w:rsidRPr="00360B0C" w:rsidRDefault="00E71F8E" w:rsidP="00360B0C">
      <w:pPr>
        <w:tabs>
          <w:tab w:val="left" w:pos="624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технического заключения по результатам обследования строительных конструкций здания, расположенного по адресу: </w:t>
      </w:r>
      <w:r w:rsidRPr="00360B0C">
        <w:rPr>
          <w:rFonts w:ascii="Times New Roman" w:hAnsi="Times New Roman" w:cs="Times New Roman"/>
          <w:sz w:val="28"/>
          <w:szCs w:val="28"/>
        </w:rPr>
        <w:t>Ленинградская область, Приозерский район, п. Петровское, ул. Зоотехническая, д.2Б</w:t>
      </w:r>
      <w:r w:rsidR="00626CCD" w:rsidRPr="00360B0C">
        <w:rPr>
          <w:rFonts w:ascii="Times New Roman" w:hAnsi="Times New Roman" w:cs="Times New Roman"/>
          <w:sz w:val="28"/>
          <w:szCs w:val="28"/>
        </w:rPr>
        <w:t xml:space="preserve">, выполненного ООО «МАСК», протокола заседания постоянной комиссии по промышленности, строительству, транспорту, связи и жилищно-коммунальному хозяйству; постоянной комиссии по экономике, бюджету, налогам, муниципальной собственности от 14.03.2025 №1, Решения совета Депутатов Петровского сельского поселения </w:t>
      </w:r>
      <w:proofErr w:type="spellStart"/>
      <w:r w:rsidR="00626CCD" w:rsidRPr="00360B0C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="00626CCD" w:rsidRPr="00360B0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1E6DEC">
        <w:rPr>
          <w:rFonts w:ascii="Times New Roman" w:hAnsi="Times New Roman" w:cs="Times New Roman"/>
          <w:sz w:val="28"/>
          <w:szCs w:val="28"/>
        </w:rPr>
        <w:br/>
      </w:r>
      <w:r w:rsidR="00626CCD" w:rsidRPr="00360B0C">
        <w:rPr>
          <w:rFonts w:ascii="Times New Roman" w:hAnsi="Times New Roman" w:cs="Times New Roman"/>
          <w:sz w:val="28"/>
          <w:szCs w:val="28"/>
        </w:rPr>
        <w:t>27 марта 2025 года № 37:</w:t>
      </w:r>
    </w:p>
    <w:p w:rsidR="00626CCD" w:rsidRPr="00360B0C" w:rsidRDefault="00626CCD" w:rsidP="00E71F8E">
      <w:pPr>
        <w:tabs>
          <w:tab w:val="left" w:pos="624"/>
        </w:tabs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26CCD" w:rsidRPr="00360B0C" w:rsidRDefault="001E6DEC" w:rsidP="00626CCD">
      <w:pPr>
        <w:pStyle w:val="a8"/>
        <w:numPr>
          <w:ilvl w:val="0"/>
          <w:numId w:val="1"/>
        </w:numPr>
        <w:tabs>
          <w:tab w:val="left" w:pos="62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Прекратить эксплуатацию </w:t>
      </w:r>
      <w:r w:rsidR="00626CCD" w:rsidRPr="001E6DE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</w:t>
      </w:r>
      <w:r w:rsidR="00626CCD" w:rsidRPr="00360B0C">
        <w:rPr>
          <w:rFonts w:ascii="Times New Roman" w:eastAsia="Times New Roman" w:hAnsi="Times New Roman" w:cs="Times New Roman"/>
          <w:sz w:val="28"/>
          <w:szCs w:val="28"/>
          <w:lang w:eastAsia="ar-SA"/>
        </w:rPr>
        <w:t>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626CCD" w:rsidRPr="00360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26CCD" w:rsidRPr="00360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п. Петровское</w:t>
      </w:r>
      <w:r w:rsidR="00360B0C" w:rsidRPr="00360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расположенную по адресу: </w:t>
      </w:r>
      <w:r w:rsidR="00360B0C" w:rsidRPr="00360B0C">
        <w:rPr>
          <w:rFonts w:ascii="Times New Roman" w:hAnsi="Times New Roman" w:cs="Times New Roman"/>
          <w:sz w:val="28"/>
          <w:szCs w:val="28"/>
        </w:rPr>
        <w:t>Ленинградская область, Приозерский район, п. Петровское, ул. Зоотехническая, д.2Б.</w:t>
      </w:r>
    </w:p>
    <w:p w:rsidR="00397301" w:rsidRPr="00397301" w:rsidRDefault="00397301" w:rsidP="00BE4493">
      <w:pPr>
        <w:pStyle w:val="a8"/>
        <w:numPr>
          <w:ilvl w:val="0"/>
          <w:numId w:val="1"/>
        </w:numPr>
        <w:tabs>
          <w:tab w:val="left" w:pos="62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7301">
        <w:rPr>
          <w:rFonts w:ascii="Times New Roman" w:hAnsi="Times New Roman" w:cs="Times New Roman"/>
          <w:sz w:val="28"/>
          <w:szCs w:val="28"/>
        </w:rPr>
        <w:t xml:space="preserve">Директору МУК «Петровское клубное объединение» </w:t>
      </w:r>
      <w:r w:rsidRPr="00397301">
        <w:rPr>
          <w:rFonts w:ascii="Times New Roman" w:hAnsi="Times New Roman" w:cs="Times New Roman"/>
          <w:sz w:val="28"/>
          <w:szCs w:val="28"/>
        </w:rPr>
        <w:br/>
        <w:t xml:space="preserve">Г.А. </w:t>
      </w:r>
      <w:proofErr w:type="spellStart"/>
      <w:r w:rsidRPr="00397301">
        <w:rPr>
          <w:rFonts w:ascii="Times New Roman" w:hAnsi="Times New Roman" w:cs="Times New Roman"/>
          <w:sz w:val="28"/>
          <w:szCs w:val="28"/>
        </w:rPr>
        <w:t>Комаристовой</w:t>
      </w:r>
      <w:proofErr w:type="spellEnd"/>
      <w:r w:rsidRPr="00397301">
        <w:rPr>
          <w:rFonts w:ascii="Times New Roman" w:hAnsi="Times New Roman" w:cs="Times New Roman"/>
          <w:sz w:val="28"/>
          <w:szCs w:val="28"/>
        </w:rPr>
        <w:t xml:space="preserve"> </w:t>
      </w:r>
      <w:r w:rsidR="00B040F3">
        <w:rPr>
          <w:rFonts w:ascii="Times New Roman" w:hAnsi="Times New Roman" w:cs="Times New Roman"/>
          <w:sz w:val="28"/>
          <w:szCs w:val="28"/>
        </w:rPr>
        <w:t>обеспечить</w:t>
      </w:r>
      <w:r w:rsidRPr="00397301">
        <w:rPr>
          <w:rFonts w:ascii="Times New Roman" w:hAnsi="Times New Roman" w:cs="Times New Roman"/>
          <w:sz w:val="28"/>
          <w:szCs w:val="28"/>
        </w:rPr>
        <w:t xml:space="preserve"> в соответствии с са</w:t>
      </w:r>
      <w:bookmarkStart w:id="0" w:name="_GoBack"/>
      <w:bookmarkEnd w:id="0"/>
      <w:r w:rsidRPr="00397301">
        <w:rPr>
          <w:rFonts w:ascii="Times New Roman" w:hAnsi="Times New Roman" w:cs="Times New Roman"/>
          <w:sz w:val="28"/>
          <w:szCs w:val="28"/>
        </w:rPr>
        <w:t>нитарно-противоэпидемиологическими (профилактическими) мероприятиями и обязательным соблюдением гражданами санитарных правил</w:t>
      </w:r>
      <w:r w:rsidR="00B040F3">
        <w:rPr>
          <w:rFonts w:ascii="Times New Roman" w:hAnsi="Times New Roman" w:cs="Times New Roman"/>
          <w:sz w:val="28"/>
          <w:szCs w:val="28"/>
        </w:rPr>
        <w:t xml:space="preserve"> временный доступ к </w:t>
      </w:r>
      <w:r w:rsidR="00AA7723">
        <w:rPr>
          <w:rFonts w:ascii="Times New Roman" w:hAnsi="Times New Roman" w:cs="Times New Roman"/>
          <w:sz w:val="28"/>
          <w:szCs w:val="28"/>
        </w:rPr>
        <w:t>душевым в здании Д</w:t>
      </w:r>
      <w:r w:rsidR="00A436B6">
        <w:rPr>
          <w:rFonts w:ascii="Times New Roman" w:hAnsi="Times New Roman" w:cs="Times New Roman"/>
          <w:sz w:val="28"/>
          <w:szCs w:val="28"/>
        </w:rPr>
        <w:t>ома культуры,</w:t>
      </w:r>
      <w:r w:rsidR="00AA7723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AA7723" w:rsidRPr="00360B0C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AA7723" w:rsidRPr="00360B0C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="00AA7723" w:rsidRPr="00360B0C">
        <w:rPr>
          <w:rFonts w:ascii="Times New Roman" w:hAnsi="Times New Roman" w:cs="Times New Roman"/>
          <w:sz w:val="28"/>
          <w:szCs w:val="28"/>
        </w:rPr>
        <w:t xml:space="preserve"> район, п. Петр</w:t>
      </w:r>
      <w:r w:rsidR="00AA7723">
        <w:rPr>
          <w:rFonts w:ascii="Times New Roman" w:hAnsi="Times New Roman" w:cs="Times New Roman"/>
          <w:sz w:val="28"/>
          <w:szCs w:val="28"/>
        </w:rPr>
        <w:t>овское, ул. Шоссейная, д.12.</w:t>
      </w:r>
    </w:p>
    <w:p w:rsidR="00360B0C" w:rsidRPr="00397301" w:rsidRDefault="00360B0C" w:rsidP="00BE4493">
      <w:pPr>
        <w:pStyle w:val="a8"/>
        <w:numPr>
          <w:ilvl w:val="0"/>
          <w:numId w:val="1"/>
        </w:numPr>
        <w:tabs>
          <w:tab w:val="left" w:pos="62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7301">
        <w:rPr>
          <w:rFonts w:ascii="Times New Roman" w:hAnsi="Times New Roman" w:cs="Times New Roman"/>
          <w:sz w:val="28"/>
          <w:szCs w:val="28"/>
        </w:rPr>
        <w:t>Опубликовать данное распоряжение на официальном сайте администрации Петровского сельского поселения Приозерского муниципального района Ленинградской области</w:t>
      </w:r>
      <w:r w:rsidR="00F85E84" w:rsidRPr="00397301">
        <w:rPr>
          <w:rFonts w:ascii="Times New Roman" w:hAnsi="Times New Roman" w:cs="Times New Roman"/>
          <w:sz w:val="28"/>
          <w:szCs w:val="28"/>
        </w:rPr>
        <w:t>.</w:t>
      </w:r>
    </w:p>
    <w:p w:rsidR="00360B0C" w:rsidRPr="00360B0C" w:rsidRDefault="00360B0C" w:rsidP="00626CCD">
      <w:pPr>
        <w:pStyle w:val="a8"/>
        <w:numPr>
          <w:ilvl w:val="0"/>
          <w:numId w:val="1"/>
        </w:numPr>
        <w:tabs>
          <w:tab w:val="left" w:pos="62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0B0C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972A97">
        <w:rPr>
          <w:rFonts w:ascii="Times New Roman" w:hAnsi="Times New Roman" w:cs="Times New Roman"/>
          <w:sz w:val="28"/>
          <w:szCs w:val="28"/>
        </w:rPr>
        <w:t>распоряжения</w:t>
      </w:r>
      <w:r w:rsidRPr="00360B0C">
        <w:rPr>
          <w:rFonts w:ascii="Times New Roman" w:hAnsi="Times New Roman" w:cs="Times New Roman"/>
          <w:sz w:val="28"/>
          <w:szCs w:val="28"/>
        </w:rPr>
        <w:t xml:space="preserve"> возложить на директора МКУ «Центр благоустройства и муниципальных услуг Петровское» </w:t>
      </w:r>
      <w:r w:rsidR="00972A97">
        <w:rPr>
          <w:rFonts w:ascii="Times New Roman" w:hAnsi="Times New Roman" w:cs="Times New Roman"/>
          <w:sz w:val="28"/>
          <w:szCs w:val="28"/>
        </w:rPr>
        <w:br/>
      </w:r>
      <w:r w:rsidR="00972A97" w:rsidRPr="00360B0C">
        <w:rPr>
          <w:rFonts w:ascii="Times New Roman" w:hAnsi="Times New Roman" w:cs="Times New Roman"/>
          <w:sz w:val="28"/>
          <w:szCs w:val="28"/>
        </w:rPr>
        <w:t>А.В.</w:t>
      </w:r>
      <w:r w:rsidR="00972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A97">
        <w:rPr>
          <w:rFonts w:ascii="Times New Roman" w:hAnsi="Times New Roman" w:cs="Times New Roman"/>
          <w:sz w:val="28"/>
          <w:szCs w:val="28"/>
        </w:rPr>
        <w:t>Лисакевич</w:t>
      </w:r>
      <w:proofErr w:type="spellEnd"/>
      <w:r w:rsidR="00972A97">
        <w:rPr>
          <w:rFonts w:ascii="Times New Roman" w:hAnsi="Times New Roman" w:cs="Times New Roman"/>
          <w:sz w:val="28"/>
          <w:szCs w:val="28"/>
        </w:rPr>
        <w:t>.</w:t>
      </w:r>
    </w:p>
    <w:p w:rsidR="00360B0C" w:rsidRDefault="00360B0C" w:rsidP="00360B0C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0B0C" w:rsidRPr="00360B0C" w:rsidRDefault="00360B0C" w:rsidP="00360B0C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0B0C" w:rsidRPr="00360B0C" w:rsidRDefault="00360B0C" w:rsidP="00360B0C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0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360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А.В. Левин</w:t>
      </w:r>
    </w:p>
    <w:sectPr w:rsidR="00360B0C" w:rsidRPr="00360B0C" w:rsidSect="00972A97">
      <w:footerReference w:type="default" r:id="rId7"/>
      <w:pgSz w:w="11906" w:h="16838"/>
      <w:pgMar w:top="284" w:right="567" w:bottom="567" w:left="156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33" w:rsidRDefault="009F3233" w:rsidP="000B4CC0">
      <w:pPr>
        <w:spacing w:after="0" w:line="240" w:lineRule="auto"/>
      </w:pPr>
      <w:r>
        <w:separator/>
      </w:r>
    </w:p>
  </w:endnote>
  <w:endnote w:type="continuationSeparator" w:id="0">
    <w:p w:rsidR="009F3233" w:rsidRDefault="009F3233" w:rsidP="000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C48" w:rsidRDefault="000B4CC0" w:rsidP="000B4CC0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proofErr w:type="spellStart"/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>Исп</w:t>
    </w:r>
    <w:proofErr w:type="spellEnd"/>
    <w:r w:rsidR="00360B0C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</w:t>
    </w:r>
    <w:proofErr w:type="spellStart"/>
    <w:r w:rsidR="00360B0C">
      <w:rPr>
        <w:rFonts w:ascii="Times New Roman" w:eastAsia="Times New Roman" w:hAnsi="Times New Roman" w:cs="Times New Roman"/>
        <w:sz w:val="16"/>
        <w:szCs w:val="16"/>
        <w:lang w:eastAsia="ru-RU"/>
      </w:rPr>
      <w:t>Лисакевич</w:t>
    </w:r>
    <w:proofErr w:type="spellEnd"/>
    <w:r w:rsidR="00360B0C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А.В.</w:t>
    </w:r>
  </w:p>
  <w:p w:rsidR="000B4CC0" w:rsidRPr="00FC4D33" w:rsidRDefault="000B4CC0" w:rsidP="000B4CC0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Тел.: </w:t>
    </w:r>
    <w:r w:rsidR="00CE7B43">
      <w:rPr>
        <w:rFonts w:ascii="Times New Roman" w:eastAsia="Times New Roman" w:hAnsi="Times New Roman" w:cs="Times New Roman"/>
        <w:sz w:val="16"/>
        <w:szCs w:val="16"/>
        <w:lang w:eastAsia="ru-RU"/>
      </w:rPr>
      <w:t>(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>881379</w:t>
    </w:r>
    <w:r w:rsidR="00CE7B43">
      <w:rPr>
        <w:rFonts w:ascii="Times New Roman" w:eastAsia="Times New Roman" w:hAnsi="Times New Roman" w:cs="Times New Roman"/>
        <w:sz w:val="16"/>
        <w:szCs w:val="16"/>
        <w:lang w:eastAsia="ru-RU"/>
      </w:rPr>
      <w:t>)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</w:t>
    </w:r>
    <w:r w:rsidR="001A4C48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66 </w:t>
    </w:r>
    <w:r w:rsidR="00F85E84">
      <w:rPr>
        <w:rFonts w:ascii="Times New Roman" w:eastAsia="Times New Roman" w:hAnsi="Times New Roman" w:cs="Times New Roman"/>
        <w:sz w:val="16"/>
        <w:szCs w:val="16"/>
        <w:lang w:eastAsia="ru-RU"/>
      </w:rPr>
      <w:t>217</w:t>
    </w:r>
  </w:p>
  <w:p w:rsidR="000B4CC0" w:rsidRDefault="000B4CC0" w:rsidP="00742224">
    <w:pPr>
      <w:spacing w:after="0" w:line="240" w:lineRule="auto"/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Разослано: </w:t>
    </w:r>
    <w:r w:rsidR="00F85E84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в дело – 1; Прокуратура – 1; </w:t>
    </w:r>
    <w:r w:rsidR="00972A97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МУК Петровское клубное объединение» - 1, </w:t>
    </w:r>
    <w:r w:rsidR="00F85E84">
      <w:rPr>
        <w:rFonts w:ascii="Times New Roman" w:eastAsia="Times New Roman" w:hAnsi="Times New Roman" w:cs="Times New Roman"/>
        <w:sz w:val="16"/>
        <w:szCs w:val="16"/>
        <w:lang w:eastAsia="ru-RU"/>
      </w:rPr>
      <w:t>МКУ «ЦБ МУ Петровское» - 1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33" w:rsidRDefault="009F3233" w:rsidP="000B4CC0">
      <w:pPr>
        <w:spacing w:after="0" w:line="240" w:lineRule="auto"/>
      </w:pPr>
      <w:r>
        <w:separator/>
      </w:r>
    </w:p>
  </w:footnote>
  <w:footnote w:type="continuationSeparator" w:id="0">
    <w:p w:rsidR="009F3233" w:rsidRDefault="009F3233" w:rsidP="000B4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5375"/>
    <w:multiLevelType w:val="hybridMultilevel"/>
    <w:tmpl w:val="935CBA72"/>
    <w:lvl w:ilvl="0" w:tplc="1D0E093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DC"/>
    <w:rsid w:val="00051DF9"/>
    <w:rsid w:val="00091305"/>
    <w:rsid w:val="000B4CC0"/>
    <w:rsid w:val="001A4C48"/>
    <w:rsid w:val="001E6DEC"/>
    <w:rsid w:val="001F0ADC"/>
    <w:rsid w:val="002662E4"/>
    <w:rsid w:val="00266C82"/>
    <w:rsid w:val="00294B4F"/>
    <w:rsid w:val="00317459"/>
    <w:rsid w:val="003241CE"/>
    <w:rsid w:val="0033453F"/>
    <w:rsid w:val="00337921"/>
    <w:rsid w:val="0035651A"/>
    <w:rsid w:val="00360B0C"/>
    <w:rsid w:val="00375476"/>
    <w:rsid w:val="00397301"/>
    <w:rsid w:val="003A1E2C"/>
    <w:rsid w:val="004009B5"/>
    <w:rsid w:val="00453794"/>
    <w:rsid w:val="00453BBD"/>
    <w:rsid w:val="004B3F00"/>
    <w:rsid w:val="005335A4"/>
    <w:rsid w:val="00626CCD"/>
    <w:rsid w:val="00675C06"/>
    <w:rsid w:val="00682B9B"/>
    <w:rsid w:val="00696305"/>
    <w:rsid w:val="006B2E99"/>
    <w:rsid w:val="006C0D89"/>
    <w:rsid w:val="007372A3"/>
    <w:rsid w:val="00742224"/>
    <w:rsid w:val="007541F2"/>
    <w:rsid w:val="0080684A"/>
    <w:rsid w:val="0085534D"/>
    <w:rsid w:val="00894EF2"/>
    <w:rsid w:val="008A16C1"/>
    <w:rsid w:val="00900633"/>
    <w:rsid w:val="00972A97"/>
    <w:rsid w:val="00980FA4"/>
    <w:rsid w:val="00986AB0"/>
    <w:rsid w:val="009F3233"/>
    <w:rsid w:val="009F35CC"/>
    <w:rsid w:val="00A436B6"/>
    <w:rsid w:val="00A538ED"/>
    <w:rsid w:val="00AA7723"/>
    <w:rsid w:val="00B040F3"/>
    <w:rsid w:val="00B43B6A"/>
    <w:rsid w:val="00B54529"/>
    <w:rsid w:val="00BA0CA4"/>
    <w:rsid w:val="00BB1A93"/>
    <w:rsid w:val="00BB495D"/>
    <w:rsid w:val="00BB7B45"/>
    <w:rsid w:val="00C261E4"/>
    <w:rsid w:val="00CE7B43"/>
    <w:rsid w:val="00D2053B"/>
    <w:rsid w:val="00D66DF5"/>
    <w:rsid w:val="00D67871"/>
    <w:rsid w:val="00D97F8B"/>
    <w:rsid w:val="00DA61C3"/>
    <w:rsid w:val="00DD5B22"/>
    <w:rsid w:val="00E65620"/>
    <w:rsid w:val="00E71F8E"/>
    <w:rsid w:val="00EA1284"/>
    <w:rsid w:val="00EF1C5B"/>
    <w:rsid w:val="00F14554"/>
    <w:rsid w:val="00F247D9"/>
    <w:rsid w:val="00F85E84"/>
    <w:rsid w:val="00F97B92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832EC20-E157-42AB-8E44-59737AAA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CC0"/>
  </w:style>
  <w:style w:type="paragraph" w:styleId="a5">
    <w:name w:val="footer"/>
    <w:basedOn w:val="a"/>
    <w:link w:val="a6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2023-10-17T08:54:00Z</cp:lastPrinted>
  <dcterms:created xsi:type="dcterms:W3CDTF">2025-04-07T08:40:00Z</dcterms:created>
  <dcterms:modified xsi:type="dcterms:W3CDTF">2025-04-08T13:06:00Z</dcterms:modified>
</cp:coreProperties>
</file>