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F4" w:rsidRDefault="008C76F4" w:rsidP="008C76F4">
      <w:pPr>
        <w:jc w:val="center"/>
        <w:rPr>
          <w:b/>
        </w:rPr>
      </w:pPr>
      <w:r>
        <w:rPr>
          <w:b/>
        </w:rPr>
        <w:t>Администрация муниципального образования</w:t>
      </w:r>
    </w:p>
    <w:p w:rsidR="008C76F4" w:rsidRDefault="008C76F4" w:rsidP="008C76F4">
      <w:pPr>
        <w:jc w:val="center"/>
        <w:rPr>
          <w:b/>
        </w:rPr>
      </w:pPr>
      <w:r>
        <w:rPr>
          <w:b/>
        </w:rPr>
        <w:t>Петровское сельское поселение муниципального образования</w:t>
      </w:r>
    </w:p>
    <w:p w:rsidR="008C76F4" w:rsidRDefault="008C76F4" w:rsidP="008C76F4">
      <w:pPr>
        <w:jc w:val="center"/>
        <w:rPr>
          <w:b/>
        </w:rPr>
      </w:pPr>
      <w:proofErr w:type="spellStart"/>
      <w:r>
        <w:rPr>
          <w:b/>
        </w:rPr>
        <w:t>Приозерский</w:t>
      </w:r>
      <w:proofErr w:type="spellEnd"/>
      <w:r>
        <w:rPr>
          <w:b/>
        </w:rPr>
        <w:t xml:space="preserve"> муниципальный район Ленинградской области</w:t>
      </w:r>
    </w:p>
    <w:p w:rsidR="008C76F4" w:rsidRDefault="008C76F4" w:rsidP="008C76F4">
      <w:pPr>
        <w:pStyle w:val="3"/>
        <w:rPr>
          <w:sz w:val="22"/>
          <w:szCs w:val="22"/>
        </w:rPr>
      </w:pPr>
    </w:p>
    <w:p w:rsidR="008C76F4" w:rsidRPr="00422612" w:rsidRDefault="008C76F4" w:rsidP="008C76F4"/>
    <w:p w:rsidR="008C76F4" w:rsidRDefault="008C76F4" w:rsidP="008C76F4">
      <w:pPr>
        <w:pStyle w:val="3"/>
        <w:rPr>
          <w:sz w:val="22"/>
          <w:szCs w:val="22"/>
        </w:rPr>
      </w:pPr>
      <w:proofErr w:type="gramStart"/>
      <w:r w:rsidRPr="00926786">
        <w:rPr>
          <w:sz w:val="22"/>
          <w:szCs w:val="22"/>
        </w:rPr>
        <w:t>П</w:t>
      </w:r>
      <w:proofErr w:type="gramEnd"/>
      <w:r w:rsidRPr="00926786">
        <w:rPr>
          <w:sz w:val="22"/>
          <w:szCs w:val="22"/>
        </w:rPr>
        <w:t xml:space="preserve"> О С Т А Н О В Л Е Н И Е</w:t>
      </w:r>
      <w:r w:rsidR="000F4FA9">
        <w:rPr>
          <w:sz w:val="22"/>
          <w:szCs w:val="22"/>
        </w:rPr>
        <w:t xml:space="preserve"> проект</w:t>
      </w:r>
    </w:p>
    <w:p w:rsidR="008C76F4" w:rsidRPr="00422612" w:rsidRDefault="008C76F4" w:rsidP="008C76F4"/>
    <w:p w:rsidR="008C76F4" w:rsidRPr="009F42D9" w:rsidRDefault="008C76F4" w:rsidP="008C76F4">
      <w:pPr>
        <w:tabs>
          <w:tab w:val="left" w:pos="3969"/>
        </w:tabs>
        <w:jc w:val="both"/>
        <w:rPr>
          <w:sz w:val="22"/>
          <w:szCs w:val="22"/>
        </w:rPr>
      </w:pPr>
    </w:p>
    <w:p w:rsidR="008C76F4" w:rsidRPr="009F42D9" w:rsidRDefault="008C76F4" w:rsidP="008C76F4">
      <w:pPr>
        <w:tabs>
          <w:tab w:val="left" w:pos="3969"/>
        </w:tabs>
        <w:jc w:val="both"/>
        <w:rPr>
          <w:sz w:val="22"/>
          <w:szCs w:val="22"/>
        </w:rPr>
      </w:pPr>
      <w:r>
        <w:rPr>
          <w:sz w:val="22"/>
          <w:szCs w:val="22"/>
        </w:rPr>
        <w:t>от   _________________   2017</w:t>
      </w:r>
      <w:r w:rsidRPr="009F42D9">
        <w:rPr>
          <w:sz w:val="22"/>
          <w:szCs w:val="22"/>
        </w:rPr>
        <w:t xml:space="preserve"> года   </w:t>
      </w:r>
      <w:r>
        <w:rPr>
          <w:sz w:val="22"/>
          <w:szCs w:val="22"/>
        </w:rPr>
        <w:t xml:space="preserve">                                                                            </w:t>
      </w:r>
      <w:r w:rsidRPr="009F42D9">
        <w:rPr>
          <w:sz w:val="22"/>
          <w:szCs w:val="22"/>
        </w:rPr>
        <w:t>№  _____</w:t>
      </w:r>
    </w:p>
    <w:p w:rsidR="008C76F4" w:rsidRPr="009F42D9" w:rsidRDefault="008C76F4" w:rsidP="008C76F4">
      <w:pPr>
        <w:tabs>
          <w:tab w:val="left" w:pos="0"/>
        </w:tabs>
        <w:suppressAutoHyphens/>
        <w:ind w:firstLine="709"/>
        <w:jc w:val="both"/>
        <w:rPr>
          <w:sz w:val="22"/>
          <w:szCs w:val="22"/>
          <w:lang w:eastAsia="ar-SA"/>
        </w:rPr>
      </w:pPr>
    </w:p>
    <w:p w:rsidR="00CE53B2" w:rsidRPr="00E02CCD" w:rsidRDefault="00CE53B2" w:rsidP="00CE53B2">
      <w:pPr>
        <w:tabs>
          <w:tab w:val="left" w:pos="0"/>
        </w:tabs>
        <w:suppressAutoHyphens/>
        <w:ind w:firstLine="709"/>
        <w:jc w:val="both"/>
        <w:rPr>
          <w:lang w:eastAsia="ar-SA"/>
        </w:rPr>
      </w:pPr>
    </w:p>
    <w:tbl>
      <w:tblPr>
        <w:tblpPr w:leftFromText="180" w:rightFromText="180" w:vertAnchor="text" w:tblpY="1"/>
        <w:tblOverlap w:val="never"/>
        <w:tblW w:w="0" w:type="auto"/>
        <w:tblLayout w:type="fixed"/>
        <w:tblLook w:val="04A0"/>
      </w:tblPr>
      <w:tblGrid>
        <w:gridCol w:w="4766"/>
      </w:tblGrid>
      <w:tr w:rsidR="00CE53B2" w:rsidRPr="00E02CCD" w:rsidTr="00DB3303">
        <w:trPr>
          <w:trHeight w:val="930"/>
        </w:trPr>
        <w:tc>
          <w:tcPr>
            <w:tcW w:w="4766" w:type="dxa"/>
          </w:tcPr>
          <w:p w:rsidR="00CE53B2" w:rsidRPr="00E02CCD" w:rsidRDefault="00CE53B2" w:rsidP="00E02CCD">
            <w:pPr>
              <w:pStyle w:val="ConsPlusTitle"/>
              <w:widowControl/>
              <w:jc w:val="both"/>
              <w:outlineLvl w:val="0"/>
              <w:rPr>
                <w:rFonts w:ascii="Times New Roman" w:hAnsi="Times New Roman" w:cs="Times New Roman"/>
                <w:b w:val="0"/>
                <w:sz w:val="24"/>
                <w:szCs w:val="24"/>
              </w:rPr>
            </w:pPr>
            <w:r w:rsidRPr="00E02CCD">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E02CCD">
              <w:rPr>
                <w:rFonts w:ascii="Times New Roman" w:hAnsi="Times New Roman" w:cs="Times New Roman"/>
                <w:b w:val="0"/>
                <w:bCs w:val="0"/>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E02CCD" w:rsidRPr="00E02CCD">
              <w:rPr>
                <w:rFonts w:ascii="Times New Roman" w:hAnsi="Times New Roman" w:cs="Times New Roman"/>
                <w:b w:val="0"/>
                <w:bCs w:val="0"/>
                <w:sz w:val="24"/>
                <w:szCs w:val="24"/>
              </w:rPr>
              <w:t xml:space="preserve"> </w:t>
            </w:r>
            <w:r w:rsidRPr="00E02CCD">
              <w:rPr>
                <w:rFonts w:ascii="Times New Roman" w:hAnsi="Times New Roman" w:cs="Times New Roman"/>
                <w:b w:val="0"/>
                <w:sz w:val="24"/>
                <w:szCs w:val="24"/>
              </w:rPr>
              <w:t xml:space="preserve">муниципального образования </w:t>
            </w:r>
            <w:r w:rsidR="00701E15">
              <w:rPr>
                <w:rFonts w:ascii="Times New Roman" w:hAnsi="Times New Roman" w:cs="Times New Roman"/>
                <w:b w:val="0"/>
                <w:sz w:val="24"/>
                <w:szCs w:val="24"/>
              </w:rPr>
              <w:t xml:space="preserve">Петровское  сельское  поселение  </w:t>
            </w:r>
            <w:r w:rsidRPr="00E02CCD">
              <w:rPr>
                <w:rFonts w:ascii="Times New Roman" w:hAnsi="Times New Roman" w:cs="Times New Roman"/>
                <w:b w:val="0"/>
                <w:sz w:val="24"/>
                <w:szCs w:val="24"/>
              </w:rPr>
              <w:t xml:space="preserve">муниципального образования </w:t>
            </w:r>
            <w:proofErr w:type="spellStart"/>
            <w:r w:rsidRPr="00E02CCD">
              <w:rPr>
                <w:rFonts w:ascii="Times New Roman" w:hAnsi="Times New Roman" w:cs="Times New Roman"/>
                <w:b w:val="0"/>
                <w:sz w:val="24"/>
                <w:szCs w:val="24"/>
              </w:rPr>
              <w:t>Приозерский</w:t>
            </w:r>
            <w:proofErr w:type="spellEnd"/>
            <w:r w:rsidRPr="00E02CCD">
              <w:rPr>
                <w:rFonts w:ascii="Times New Roman" w:hAnsi="Times New Roman" w:cs="Times New Roman"/>
                <w:b w:val="0"/>
                <w:sz w:val="24"/>
                <w:szCs w:val="24"/>
              </w:rPr>
              <w:t xml:space="preserve"> муниципальный район Ленинградской области</w:t>
            </w:r>
            <w:r w:rsidR="008C76F4">
              <w:rPr>
                <w:rFonts w:ascii="Times New Roman" w:hAnsi="Times New Roman" w:cs="Times New Roman"/>
                <w:b w:val="0"/>
                <w:sz w:val="24"/>
                <w:szCs w:val="24"/>
              </w:rPr>
              <w:t>.</w:t>
            </w:r>
          </w:p>
          <w:p w:rsidR="00CE53B2" w:rsidRPr="00E02CCD" w:rsidRDefault="00CE53B2" w:rsidP="00DB3303">
            <w:pPr>
              <w:suppressAutoHyphens/>
              <w:jc w:val="both"/>
              <w:rPr>
                <w:lang w:eastAsia="ar-SA"/>
              </w:rPr>
            </w:pPr>
          </w:p>
          <w:p w:rsidR="00CE53B2" w:rsidRPr="00E02CCD" w:rsidRDefault="00CE53B2" w:rsidP="00DB3303">
            <w:pPr>
              <w:suppressAutoHyphens/>
              <w:jc w:val="both"/>
              <w:rPr>
                <w:lang w:eastAsia="ar-SA"/>
              </w:rPr>
            </w:pPr>
          </w:p>
        </w:tc>
      </w:tr>
    </w:tbl>
    <w:p w:rsidR="00CE53B2" w:rsidRPr="00E02CCD" w:rsidRDefault="00CE53B2" w:rsidP="00CE53B2">
      <w:pPr>
        <w:widowControl w:val="0"/>
        <w:suppressAutoHyphens/>
        <w:ind w:firstLine="709"/>
        <w:jc w:val="both"/>
        <w:rPr>
          <w:spacing w:val="20"/>
          <w:lang w:eastAsia="ar-SA"/>
        </w:rPr>
      </w:pPr>
      <w:r w:rsidRPr="009F42D9">
        <w:rPr>
          <w:sz w:val="22"/>
          <w:szCs w:val="22"/>
          <w:lang w:eastAsia="ar-SA"/>
        </w:rPr>
        <w:br w:type="textWrapping" w:clear="all"/>
      </w:r>
      <w:r w:rsidRPr="00E02CCD">
        <w:rPr>
          <w:lang w:eastAsia="ar-SA"/>
        </w:rPr>
        <w:t xml:space="preserve">                В соответствии </w:t>
      </w:r>
      <w:r w:rsidRPr="00E02CCD">
        <w:rPr>
          <w:lang w:val="en-US" w:eastAsia="ar-SA"/>
        </w:rPr>
        <w:t>c</w:t>
      </w:r>
      <w:r w:rsidRPr="00E02CCD">
        <w:rPr>
          <w:lang w:eastAsia="ar-SA"/>
        </w:rPr>
        <w:t xml:space="preserve">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местного самоуправления в Российской Федерации», </w:t>
      </w:r>
      <w:r w:rsidRPr="008C76F4">
        <w:rPr>
          <w:lang w:eastAsia="ar-SA"/>
        </w:rPr>
        <w:t xml:space="preserve">руководствуясь Уставом муниципального </w:t>
      </w:r>
      <w:proofErr w:type="gramStart"/>
      <w:r w:rsidRPr="008C76F4">
        <w:rPr>
          <w:lang w:eastAsia="ar-SA"/>
        </w:rPr>
        <w:t>образования</w:t>
      </w:r>
      <w:proofErr w:type="gramEnd"/>
      <w:r w:rsidRPr="008C76F4">
        <w:rPr>
          <w:lang w:eastAsia="ar-SA"/>
        </w:rPr>
        <w:t xml:space="preserve"> </w:t>
      </w:r>
      <w:r w:rsidR="00701E15" w:rsidRPr="008C76F4">
        <w:rPr>
          <w:lang w:eastAsia="ar-SA"/>
        </w:rPr>
        <w:t>Петровское  сельское</w:t>
      </w:r>
      <w:r w:rsidRPr="008C76F4">
        <w:rPr>
          <w:lang w:eastAsia="ar-SA"/>
        </w:rPr>
        <w:t xml:space="preserve"> </w:t>
      </w:r>
      <w:r w:rsidRPr="00E02CCD">
        <w:rPr>
          <w:lang w:eastAsia="ar-SA"/>
        </w:rPr>
        <w:t xml:space="preserve">поселение муниципального образования </w:t>
      </w:r>
      <w:proofErr w:type="spellStart"/>
      <w:r w:rsidRPr="00E02CCD">
        <w:rPr>
          <w:lang w:eastAsia="ar-SA"/>
        </w:rPr>
        <w:t>Приозерский</w:t>
      </w:r>
      <w:proofErr w:type="spellEnd"/>
      <w:r w:rsidRPr="00E02CCD">
        <w:rPr>
          <w:lang w:eastAsia="ar-SA"/>
        </w:rPr>
        <w:t xml:space="preserve"> муниципальный район Ленинградской области администрация муниципального образования </w:t>
      </w:r>
      <w:r w:rsidR="00701E15">
        <w:rPr>
          <w:lang w:eastAsia="ar-SA"/>
        </w:rPr>
        <w:t xml:space="preserve">Петровское  сельское  поселение  </w:t>
      </w:r>
      <w:r w:rsidRPr="00E02CCD">
        <w:rPr>
          <w:spacing w:val="20"/>
          <w:lang w:eastAsia="ar-SA"/>
        </w:rPr>
        <w:t>ПОСТАНОВЛЯЕТ:</w:t>
      </w:r>
    </w:p>
    <w:p w:rsidR="00CE53B2" w:rsidRPr="00E02CCD" w:rsidRDefault="00CE53B2" w:rsidP="00CE53B2">
      <w:pPr>
        <w:widowControl w:val="0"/>
        <w:autoSpaceDE w:val="0"/>
        <w:autoSpaceDN w:val="0"/>
        <w:adjustRightInd w:val="0"/>
        <w:jc w:val="both"/>
        <w:rPr>
          <w:bCs/>
        </w:rPr>
      </w:pPr>
      <w:r w:rsidRPr="00E02CCD">
        <w:rPr>
          <w:lang w:eastAsia="ar-SA"/>
        </w:rPr>
        <w:t xml:space="preserve">       1. Утвердить административный регламент </w:t>
      </w:r>
      <w:r w:rsidRPr="00E02CCD">
        <w:rPr>
          <w:bCs/>
          <w:lang w:eastAsia="ar-SA"/>
        </w:rPr>
        <w:t>предоставления</w:t>
      </w:r>
      <w:r w:rsidRPr="00E02CCD">
        <w:rPr>
          <w:lang w:eastAsia="ar-SA"/>
        </w:rPr>
        <w:t xml:space="preserve"> муниципальной услуги  </w:t>
      </w:r>
      <w:r w:rsidR="00E02CCD" w:rsidRPr="00E02CCD">
        <w:rPr>
          <w:bC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E02CCD">
        <w:rPr>
          <w:bCs/>
        </w:rPr>
        <w:t xml:space="preserve">муниципального образования </w:t>
      </w:r>
      <w:r w:rsidR="00701E15">
        <w:rPr>
          <w:bCs/>
        </w:rPr>
        <w:t>Петровское  сельское  поселение</w:t>
      </w:r>
      <w:r w:rsidRPr="00E02CCD">
        <w:rPr>
          <w:bCs/>
        </w:rPr>
        <w:t xml:space="preserve">  муниципального образования </w:t>
      </w:r>
      <w:proofErr w:type="spellStart"/>
      <w:r w:rsidRPr="00E02CCD">
        <w:rPr>
          <w:bCs/>
        </w:rPr>
        <w:t>Приозерский</w:t>
      </w:r>
      <w:proofErr w:type="spellEnd"/>
      <w:r w:rsidRPr="00E02CCD">
        <w:rPr>
          <w:bCs/>
        </w:rPr>
        <w:t xml:space="preserve"> муниципальный район Ленинградской области </w:t>
      </w:r>
      <w:r w:rsidRPr="00E02CCD">
        <w:rPr>
          <w:lang w:eastAsia="ar-SA"/>
        </w:rPr>
        <w:t>(Приложение).</w:t>
      </w:r>
    </w:p>
    <w:p w:rsidR="00CE53B2" w:rsidRPr="00E02CCD" w:rsidRDefault="000F4FA9" w:rsidP="00CE53B2">
      <w:pPr>
        <w:pStyle w:val="a6"/>
        <w:spacing w:after="0" w:line="240" w:lineRule="auto"/>
        <w:ind w:left="0" w:firstLine="426"/>
        <w:jc w:val="both"/>
        <w:rPr>
          <w:rFonts w:ascii="Times New Roman" w:hAnsi="Times New Roman"/>
          <w:sz w:val="24"/>
          <w:szCs w:val="24"/>
        </w:rPr>
      </w:pPr>
      <w:r w:rsidRPr="000F4FA9">
        <w:rPr>
          <w:rFonts w:ascii="Times New Roman" w:hAnsi="Times New Roman"/>
          <w:sz w:val="24"/>
          <w:szCs w:val="24"/>
          <w:lang w:eastAsia="ar-SA"/>
        </w:rPr>
        <w:t>2.</w:t>
      </w:r>
      <w:r>
        <w:rPr>
          <w:rFonts w:ascii="Times New Roman" w:hAnsi="Times New Roman"/>
          <w:sz w:val="24"/>
          <w:szCs w:val="24"/>
        </w:rPr>
        <w:t>О</w:t>
      </w:r>
      <w:r w:rsidR="00CE53B2" w:rsidRPr="00E02CCD">
        <w:rPr>
          <w:rFonts w:ascii="Times New Roman" w:hAnsi="Times New Roman"/>
          <w:sz w:val="24"/>
          <w:szCs w:val="24"/>
        </w:rPr>
        <w:t xml:space="preserve">публиковать настоящее постановление в средствах массовой информации и разместить на официальном сайте администрации муниципального образования </w:t>
      </w:r>
      <w:r w:rsidR="00F723DF">
        <w:rPr>
          <w:rFonts w:ascii="Times New Roman" w:hAnsi="Times New Roman"/>
          <w:sz w:val="24"/>
          <w:szCs w:val="24"/>
        </w:rPr>
        <w:t>Петровское  сельское  поселение</w:t>
      </w:r>
    </w:p>
    <w:p w:rsidR="00CE53B2" w:rsidRPr="00E02CCD" w:rsidRDefault="00E02CCD" w:rsidP="00CE53B2">
      <w:pPr>
        <w:widowControl w:val="0"/>
        <w:suppressAutoHyphens/>
        <w:jc w:val="both"/>
        <w:rPr>
          <w:lang w:eastAsia="ar-SA"/>
        </w:rPr>
      </w:pPr>
      <w:r>
        <w:rPr>
          <w:lang w:eastAsia="ar-SA"/>
        </w:rPr>
        <w:t xml:space="preserve">     </w:t>
      </w:r>
      <w:r w:rsidR="000F4FA9">
        <w:rPr>
          <w:lang w:eastAsia="ar-SA"/>
        </w:rPr>
        <w:t>3</w:t>
      </w:r>
      <w:r w:rsidR="00CE53B2" w:rsidRPr="00E02CCD">
        <w:rPr>
          <w:lang w:eastAsia="ar-SA"/>
        </w:rPr>
        <w:t>. Настоящее постановление вступает в силу с даты опубликования.</w:t>
      </w:r>
    </w:p>
    <w:p w:rsidR="00CE53B2" w:rsidRPr="00E02CCD" w:rsidRDefault="00E02CCD" w:rsidP="00CE53B2">
      <w:pPr>
        <w:widowControl w:val="0"/>
        <w:suppressAutoHyphens/>
        <w:autoSpaceDE w:val="0"/>
        <w:autoSpaceDN w:val="0"/>
        <w:adjustRightInd w:val="0"/>
        <w:jc w:val="both"/>
        <w:rPr>
          <w:lang w:eastAsia="ar-SA"/>
        </w:rPr>
      </w:pPr>
      <w:r>
        <w:rPr>
          <w:lang w:eastAsia="ar-SA"/>
        </w:rPr>
        <w:t xml:space="preserve">     </w:t>
      </w:r>
      <w:r w:rsidR="000F4FA9">
        <w:rPr>
          <w:lang w:eastAsia="ar-SA"/>
        </w:rPr>
        <w:t>4</w:t>
      </w:r>
      <w:r w:rsidR="00CE53B2" w:rsidRPr="00E02CCD">
        <w:rPr>
          <w:lang w:eastAsia="ar-SA"/>
        </w:rPr>
        <w:t>. Контроль за выполнением настоящего постановления оставляю за собой.</w:t>
      </w:r>
    </w:p>
    <w:p w:rsidR="00CE53B2" w:rsidRPr="00E02CCD" w:rsidRDefault="00CE53B2" w:rsidP="00CE53B2">
      <w:pPr>
        <w:widowControl w:val="0"/>
        <w:spacing w:line="276" w:lineRule="auto"/>
        <w:ind w:firstLine="709"/>
        <w:rPr>
          <w:rFonts w:eastAsia="Calibri"/>
          <w:lang w:eastAsia="en-US"/>
        </w:rPr>
      </w:pPr>
    </w:p>
    <w:p w:rsidR="00CE53B2" w:rsidRDefault="00CE53B2" w:rsidP="00CE53B2">
      <w:pPr>
        <w:widowControl w:val="0"/>
        <w:ind w:firstLine="709"/>
        <w:rPr>
          <w:rFonts w:eastAsia="Calibri"/>
          <w:lang w:eastAsia="en-US"/>
        </w:rPr>
      </w:pPr>
    </w:p>
    <w:p w:rsidR="00AB445D" w:rsidRPr="00E02CCD" w:rsidRDefault="00AB445D" w:rsidP="00CE53B2">
      <w:pPr>
        <w:widowControl w:val="0"/>
        <w:ind w:firstLine="709"/>
        <w:rPr>
          <w:rFonts w:eastAsia="Calibri"/>
          <w:lang w:eastAsia="en-US"/>
        </w:rPr>
      </w:pPr>
    </w:p>
    <w:p w:rsidR="003841A5" w:rsidRPr="000F4FA9" w:rsidRDefault="00CE53B2" w:rsidP="000F4FA9">
      <w:pPr>
        <w:widowControl w:val="0"/>
        <w:rPr>
          <w:rFonts w:eastAsia="Calibri"/>
          <w:sz w:val="22"/>
          <w:szCs w:val="22"/>
          <w:lang w:eastAsia="en-US"/>
        </w:rPr>
      </w:pPr>
      <w:r w:rsidRPr="00E02CCD">
        <w:rPr>
          <w:rFonts w:eastAsia="Calibri"/>
          <w:lang w:eastAsia="en-US"/>
        </w:rPr>
        <w:t xml:space="preserve">Глава администрации               </w:t>
      </w:r>
      <w:r w:rsidR="00701E15">
        <w:rPr>
          <w:rFonts w:eastAsia="Calibri"/>
          <w:lang w:eastAsia="en-US"/>
        </w:rPr>
        <w:t xml:space="preserve">                                                                         В.А. Блюм</w:t>
      </w:r>
      <w:r w:rsidRPr="00E02CCD">
        <w:rPr>
          <w:rFonts w:eastAsia="Calibri"/>
          <w:lang w:eastAsia="en-US"/>
        </w:rPr>
        <w:t xml:space="preserve">                                                  </w:t>
      </w:r>
      <w:r w:rsidR="00AB445D">
        <w:rPr>
          <w:rFonts w:eastAsia="Calibri"/>
          <w:lang w:eastAsia="en-US"/>
        </w:rPr>
        <w:t xml:space="preserve">                       </w:t>
      </w:r>
      <w:r w:rsidRPr="00E02CCD">
        <w:rPr>
          <w:rFonts w:eastAsia="Calibri"/>
          <w:lang w:eastAsia="en-US"/>
        </w:rPr>
        <w:t xml:space="preserve">                                                                                                                                                                                                                                 </w:t>
      </w:r>
    </w:p>
    <w:p w:rsidR="003841A5" w:rsidRDefault="003841A5" w:rsidP="00CE53B2">
      <w:pPr>
        <w:widowControl w:val="0"/>
        <w:jc w:val="both"/>
        <w:rPr>
          <w:rFonts w:eastAsia="Calibri"/>
          <w:sz w:val="14"/>
          <w:szCs w:val="14"/>
          <w:lang w:eastAsia="en-US"/>
        </w:rPr>
      </w:pPr>
    </w:p>
    <w:p w:rsidR="003841A5" w:rsidRDefault="003841A5" w:rsidP="00CE53B2">
      <w:pPr>
        <w:widowControl w:val="0"/>
        <w:jc w:val="both"/>
        <w:rPr>
          <w:rFonts w:eastAsia="Calibri"/>
          <w:sz w:val="14"/>
          <w:szCs w:val="14"/>
          <w:lang w:eastAsia="en-US"/>
        </w:rPr>
      </w:pPr>
    </w:p>
    <w:p w:rsidR="008C76F4" w:rsidRPr="008C76F4" w:rsidRDefault="008C76F4" w:rsidP="008C76F4">
      <w:pPr>
        <w:widowControl w:val="0"/>
        <w:jc w:val="both"/>
        <w:rPr>
          <w:rFonts w:eastAsia="Calibri"/>
          <w:sz w:val="20"/>
          <w:szCs w:val="20"/>
          <w:lang w:eastAsia="en-US"/>
        </w:rPr>
      </w:pPr>
      <w:r w:rsidRPr="008C76F4">
        <w:rPr>
          <w:rFonts w:eastAsia="Calibri"/>
          <w:sz w:val="20"/>
          <w:szCs w:val="20"/>
          <w:lang w:eastAsia="en-US"/>
        </w:rPr>
        <w:t>Исп. Настина  Е.И.</w:t>
      </w: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CE53B2" w:rsidRPr="008C76F4" w:rsidRDefault="00F723DF" w:rsidP="00CE53B2">
      <w:pPr>
        <w:widowControl w:val="0"/>
        <w:jc w:val="both"/>
        <w:rPr>
          <w:sz w:val="20"/>
          <w:szCs w:val="20"/>
        </w:rPr>
      </w:pPr>
      <w:r w:rsidRPr="008C76F4">
        <w:rPr>
          <w:rFonts w:eastAsia="Calibri"/>
          <w:sz w:val="20"/>
          <w:szCs w:val="20"/>
          <w:lang w:eastAsia="en-US"/>
        </w:rPr>
        <w:t xml:space="preserve">Разослано: дело-1, МУК </w:t>
      </w:r>
      <w:proofErr w:type="gramStart"/>
      <w:r w:rsidRPr="008C76F4">
        <w:rPr>
          <w:rFonts w:eastAsia="Calibri"/>
          <w:sz w:val="20"/>
          <w:szCs w:val="20"/>
          <w:lang w:eastAsia="en-US"/>
        </w:rPr>
        <w:t>Петровское</w:t>
      </w:r>
      <w:proofErr w:type="gramEnd"/>
      <w:r w:rsidRPr="008C76F4">
        <w:rPr>
          <w:rFonts w:eastAsia="Calibri"/>
          <w:sz w:val="20"/>
          <w:szCs w:val="20"/>
          <w:lang w:eastAsia="en-US"/>
        </w:rPr>
        <w:t xml:space="preserve">  клубное  объединение</w:t>
      </w:r>
      <w:r w:rsidR="003149F3" w:rsidRPr="008C76F4">
        <w:rPr>
          <w:rFonts w:eastAsia="Calibri"/>
          <w:sz w:val="20"/>
          <w:szCs w:val="20"/>
          <w:lang w:eastAsia="en-US"/>
        </w:rPr>
        <w:t>-1</w:t>
      </w:r>
      <w:r w:rsidRPr="008C76F4">
        <w:rPr>
          <w:rFonts w:eastAsia="Calibri"/>
          <w:sz w:val="20"/>
          <w:szCs w:val="20"/>
          <w:lang w:eastAsia="en-US"/>
        </w:rPr>
        <w:t>,</w:t>
      </w:r>
      <w:r w:rsidR="008C76F4" w:rsidRPr="008C76F4">
        <w:rPr>
          <w:rFonts w:eastAsia="Calibri"/>
          <w:sz w:val="20"/>
          <w:szCs w:val="20"/>
          <w:lang w:eastAsia="en-US"/>
        </w:rPr>
        <w:t xml:space="preserve"> СМИ</w:t>
      </w:r>
      <w:r w:rsidR="00CE53B2" w:rsidRPr="008C76F4">
        <w:rPr>
          <w:rFonts w:eastAsia="Calibri"/>
          <w:sz w:val="20"/>
          <w:szCs w:val="20"/>
          <w:lang w:eastAsia="en-US"/>
        </w:rPr>
        <w:t>-1,</w:t>
      </w:r>
    </w:p>
    <w:p w:rsidR="00CE53B2" w:rsidRDefault="00CE53B2" w:rsidP="00CE53B2">
      <w:pPr>
        <w:ind w:left="5387" w:hanging="142"/>
        <w:jc w:val="right"/>
        <w:rPr>
          <w:sz w:val="20"/>
          <w:szCs w:val="20"/>
        </w:rPr>
      </w:pPr>
    </w:p>
    <w:p w:rsidR="00CE53B2" w:rsidRDefault="00CE53B2" w:rsidP="00CE53B2">
      <w:pPr>
        <w:ind w:left="5387" w:hanging="142"/>
        <w:jc w:val="right"/>
        <w:rPr>
          <w:sz w:val="20"/>
          <w:szCs w:val="20"/>
        </w:rPr>
      </w:pPr>
    </w:p>
    <w:p w:rsidR="00E02CCD" w:rsidRDefault="00E02CCD" w:rsidP="00CE53B2">
      <w:pPr>
        <w:ind w:left="5387" w:hanging="142"/>
        <w:jc w:val="right"/>
        <w:rPr>
          <w:sz w:val="20"/>
          <w:szCs w:val="20"/>
        </w:rPr>
      </w:pPr>
    </w:p>
    <w:p w:rsidR="00561AE7" w:rsidRDefault="00561AE7" w:rsidP="00CE53B2">
      <w:pPr>
        <w:ind w:left="5387" w:hanging="142"/>
        <w:jc w:val="right"/>
        <w:rPr>
          <w:sz w:val="20"/>
          <w:szCs w:val="20"/>
        </w:rPr>
      </w:pPr>
    </w:p>
    <w:p w:rsidR="00E02CCD" w:rsidRDefault="00E02CCD" w:rsidP="00CE53B2">
      <w:pPr>
        <w:ind w:left="5387" w:hanging="142"/>
        <w:jc w:val="right"/>
        <w:rPr>
          <w:sz w:val="20"/>
          <w:szCs w:val="20"/>
        </w:rPr>
      </w:pPr>
    </w:p>
    <w:p w:rsidR="00E02CCD" w:rsidRDefault="00E02CCD" w:rsidP="00CE53B2">
      <w:pPr>
        <w:ind w:left="5387" w:hanging="142"/>
        <w:jc w:val="right"/>
        <w:rPr>
          <w:sz w:val="20"/>
          <w:szCs w:val="20"/>
        </w:rPr>
      </w:pPr>
    </w:p>
    <w:p w:rsidR="00C51B7E" w:rsidRPr="00C51B7E" w:rsidRDefault="00C51B7E" w:rsidP="00C51B7E">
      <w:pPr>
        <w:ind w:left="5387" w:hanging="142"/>
        <w:jc w:val="right"/>
        <w:rPr>
          <w:sz w:val="20"/>
          <w:szCs w:val="20"/>
        </w:rPr>
      </w:pPr>
      <w:r w:rsidRPr="00C51B7E">
        <w:rPr>
          <w:sz w:val="20"/>
          <w:szCs w:val="20"/>
        </w:rPr>
        <w:t xml:space="preserve">Утвержден </w:t>
      </w:r>
    </w:p>
    <w:p w:rsidR="00C51B7E" w:rsidRPr="00C51B7E" w:rsidRDefault="00C51B7E" w:rsidP="00C51B7E">
      <w:pPr>
        <w:ind w:left="5387" w:hanging="142"/>
        <w:jc w:val="right"/>
        <w:rPr>
          <w:sz w:val="20"/>
          <w:szCs w:val="20"/>
        </w:rPr>
      </w:pPr>
      <w:r w:rsidRPr="00C51B7E">
        <w:rPr>
          <w:sz w:val="20"/>
          <w:szCs w:val="20"/>
        </w:rPr>
        <w:t xml:space="preserve">Постановлением администрации муниципального образования                              </w:t>
      </w:r>
      <w:proofErr w:type="gramStart"/>
      <w:r w:rsidRPr="00C51B7E">
        <w:rPr>
          <w:sz w:val="20"/>
          <w:szCs w:val="20"/>
        </w:rPr>
        <w:t>Петровское</w:t>
      </w:r>
      <w:proofErr w:type="gramEnd"/>
      <w:r w:rsidRPr="00C51B7E">
        <w:rPr>
          <w:sz w:val="20"/>
          <w:szCs w:val="20"/>
        </w:rPr>
        <w:t xml:space="preserve">  сельское  поселением </w:t>
      </w:r>
    </w:p>
    <w:p w:rsidR="00C51B7E" w:rsidRPr="00C51B7E" w:rsidRDefault="00C51B7E" w:rsidP="00C51B7E">
      <w:pPr>
        <w:ind w:left="5387" w:hanging="142"/>
        <w:jc w:val="right"/>
        <w:rPr>
          <w:sz w:val="20"/>
          <w:szCs w:val="20"/>
        </w:rPr>
      </w:pPr>
      <w:r w:rsidRPr="00C51B7E">
        <w:rPr>
          <w:sz w:val="20"/>
          <w:szCs w:val="20"/>
        </w:rPr>
        <w:t>Муниципального  образования</w:t>
      </w:r>
    </w:p>
    <w:p w:rsidR="00C51B7E" w:rsidRPr="00C51B7E" w:rsidRDefault="00C51B7E" w:rsidP="00C51B7E">
      <w:pPr>
        <w:ind w:left="5387" w:hanging="142"/>
        <w:jc w:val="right"/>
        <w:rPr>
          <w:sz w:val="20"/>
          <w:szCs w:val="20"/>
        </w:rPr>
      </w:pPr>
      <w:proofErr w:type="spellStart"/>
      <w:r w:rsidRPr="00C51B7E">
        <w:rPr>
          <w:sz w:val="20"/>
          <w:szCs w:val="20"/>
        </w:rPr>
        <w:t>Приозерский</w:t>
      </w:r>
      <w:proofErr w:type="spellEnd"/>
      <w:r w:rsidRPr="00C51B7E">
        <w:rPr>
          <w:sz w:val="20"/>
          <w:szCs w:val="20"/>
        </w:rPr>
        <w:t xml:space="preserve">  муниципальный  район                           Ленинградской  области</w:t>
      </w:r>
    </w:p>
    <w:p w:rsidR="00C51B7E" w:rsidRPr="00C51B7E" w:rsidRDefault="00C51B7E" w:rsidP="00C51B7E">
      <w:pPr>
        <w:ind w:left="5387" w:hanging="142"/>
        <w:jc w:val="right"/>
        <w:rPr>
          <w:sz w:val="20"/>
          <w:szCs w:val="20"/>
        </w:rPr>
      </w:pPr>
    </w:p>
    <w:p w:rsidR="00C51B7E" w:rsidRPr="00C51B7E" w:rsidRDefault="00C51B7E" w:rsidP="00C51B7E">
      <w:pPr>
        <w:ind w:left="5387" w:hanging="142"/>
        <w:jc w:val="right"/>
        <w:rPr>
          <w:sz w:val="20"/>
          <w:szCs w:val="20"/>
        </w:rPr>
      </w:pPr>
      <w:r w:rsidRPr="00C51B7E">
        <w:rPr>
          <w:sz w:val="20"/>
          <w:szCs w:val="20"/>
        </w:rPr>
        <w:t>от____________ №_________</w:t>
      </w:r>
    </w:p>
    <w:p w:rsidR="00C51B7E" w:rsidRPr="00C51B7E" w:rsidRDefault="00C51B7E" w:rsidP="00C51B7E">
      <w:pPr>
        <w:autoSpaceDE w:val="0"/>
        <w:autoSpaceDN w:val="0"/>
        <w:adjustRightInd w:val="0"/>
        <w:jc w:val="center"/>
        <w:outlineLvl w:val="0"/>
        <w:rPr>
          <w:bCs/>
          <w:sz w:val="28"/>
          <w:szCs w:val="28"/>
        </w:rPr>
      </w:pPr>
    </w:p>
    <w:p w:rsidR="003149F3" w:rsidRDefault="003149F3" w:rsidP="00CE53B2">
      <w:pPr>
        <w:pStyle w:val="ConsPlusTitle"/>
        <w:widowControl/>
        <w:jc w:val="center"/>
        <w:outlineLvl w:val="0"/>
        <w:rPr>
          <w:rFonts w:ascii="Times New Roman" w:hAnsi="Times New Roman" w:cs="Times New Roman"/>
          <w:b w:val="0"/>
          <w:sz w:val="28"/>
          <w:szCs w:val="28"/>
        </w:rPr>
      </w:pPr>
    </w:p>
    <w:p w:rsidR="00CE53B2" w:rsidRDefault="00CE53B2" w:rsidP="00CE53B2">
      <w:pPr>
        <w:pStyle w:val="ConsPlusTitle"/>
        <w:widowControl/>
        <w:jc w:val="center"/>
        <w:outlineLvl w:val="0"/>
        <w:rPr>
          <w:rFonts w:ascii="Times New Roman" w:hAnsi="Times New Roman" w:cs="Times New Roman"/>
          <w:b w:val="0"/>
          <w:sz w:val="28"/>
          <w:szCs w:val="28"/>
        </w:rPr>
      </w:pPr>
    </w:p>
    <w:p w:rsidR="00CE53B2" w:rsidRPr="00C51B7E" w:rsidRDefault="003841A5" w:rsidP="00CE53B2">
      <w:pPr>
        <w:pStyle w:val="ConsPlusTitle"/>
        <w:widowControl/>
        <w:jc w:val="center"/>
        <w:outlineLvl w:val="0"/>
        <w:rPr>
          <w:rFonts w:ascii="Times New Roman" w:hAnsi="Times New Roman" w:cs="Times New Roman"/>
          <w:bCs w:val="0"/>
          <w:sz w:val="24"/>
          <w:szCs w:val="24"/>
        </w:rPr>
      </w:pPr>
      <w:r w:rsidRPr="00C51B7E">
        <w:rPr>
          <w:rFonts w:ascii="Times New Roman" w:hAnsi="Times New Roman" w:cs="Times New Roman"/>
          <w:bCs w:val="0"/>
          <w:sz w:val="24"/>
          <w:szCs w:val="24"/>
        </w:rPr>
        <w:t>Администрати</w:t>
      </w:r>
      <w:r w:rsidR="00CE53B2" w:rsidRPr="00C51B7E">
        <w:rPr>
          <w:rFonts w:ascii="Times New Roman" w:hAnsi="Times New Roman" w:cs="Times New Roman"/>
          <w:bCs w:val="0"/>
          <w:sz w:val="24"/>
          <w:szCs w:val="24"/>
        </w:rPr>
        <w:t xml:space="preserve">вный регламент </w:t>
      </w:r>
    </w:p>
    <w:p w:rsidR="00CE53B2" w:rsidRPr="003841A5" w:rsidRDefault="00CE53B2" w:rsidP="00CE53B2">
      <w:pPr>
        <w:pStyle w:val="ConsPlusTitle"/>
        <w:widowControl/>
        <w:jc w:val="center"/>
        <w:outlineLvl w:val="0"/>
        <w:rPr>
          <w:rFonts w:ascii="Times New Roman" w:hAnsi="Times New Roman" w:cs="Times New Roman"/>
          <w:b w:val="0"/>
          <w:bCs w:val="0"/>
          <w:sz w:val="24"/>
          <w:szCs w:val="24"/>
        </w:rPr>
      </w:pPr>
      <w:r w:rsidRPr="003841A5">
        <w:rPr>
          <w:rFonts w:ascii="Times New Roman" w:hAnsi="Times New Roman" w:cs="Times New Roman"/>
          <w:b w:val="0"/>
          <w:bCs w:val="0"/>
          <w:sz w:val="24"/>
          <w:szCs w:val="24"/>
        </w:rPr>
        <w:t>по предоставлению муниципальной услуги</w:t>
      </w:r>
      <w:r>
        <w:rPr>
          <w:rFonts w:ascii="Times New Roman" w:hAnsi="Times New Roman" w:cs="Times New Roman"/>
          <w:b w:val="0"/>
          <w:bCs w:val="0"/>
          <w:sz w:val="28"/>
          <w:szCs w:val="28"/>
        </w:rPr>
        <w:t xml:space="preserve"> «</w:t>
      </w:r>
      <w:r w:rsidRPr="003841A5">
        <w:rPr>
          <w:rFonts w:ascii="Times New Roman" w:hAnsi="Times New Roman" w:cs="Times New Roman"/>
          <w:b w:val="0"/>
          <w:bCs w:val="0"/>
          <w:sz w:val="24"/>
          <w:szCs w:val="24"/>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CE53B2" w:rsidRPr="003841A5" w:rsidRDefault="00CE53B2" w:rsidP="00CE53B2">
      <w:pPr>
        <w:pStyle w:val="ConsPlusTitle"/>
        <w:widowControl/>
        <w:jc w:val="center"/>
        <w:outlineLvl w:val="0"/>
        <w:rPr>
          <w:rFonts w:ascii="Times New Roman" w:hAnsi="Times New Roman" w:cs="Times New Roman"/>
          <w:b w:val="0"/>
          <w:bCs w:val="0"/>
          <w:sz w:val="24"/>
          <w:szCs w:val="24"/>
        </w:rPr>
      </w:pPr>
      <w:r w:rsidRPr="003841A5">
        <w:rPr>
          <w:rFonts w:ascii="Times New Roman" w:hAnsi="Times New Roman" w:cs="Times New Roman"/>
          <w:b w:val="0"/>
          <w:bCs w:val="0"/>
          <w:sz w:val="24"/>
          <w:szCs w:val="24"/>
        </w:rPr>
        <w:t>анонсы данных мероприятий»</w:t>
      </w:r>
      <w:r w:rsidRPr="003841A5">
        <w:rPr>
          <w:rFonts w:ascii="Times New Roman" w:hAnsi="Times New Roman" w:cs="Times New Roman"/>
          <w:b w:val="0"/>
          <w:bCs w:val="0"/>
          <w:sz w:val="24"/>
          <w:szCs w:val="24"/>
        </w:rPr>
        <w:tab/>
      </w:r>
    </w:p>
    <w:p w:rsidR="00CE53B2" w:rsidRDefault="00CE53B2" w:rsidP="00CE53B2">
      <w:pPr>
        <w:pStyle w:val="ConsPlusTitle"/>
        <w:widowControl/>
        <w:jc w:val="center"/>
        <w:outlineLvl w:val="0"/>
        <w:rPr>
          <w:bCs w:val="0"/>
          <w:sz w:val="28"/>
          <w:szCs w:val="28"/>
        </w:rPr>
      </w:pPr>
    </w:p>
    <w:p w:rsidR="003841A5" w:rsidRDefault="003841A5" w:rsidP="00CE53B2">
      <w:pPr>
        <w:pStyle w:val="ConsPlusTitle"/>
        <w:widowControl/>
        <w:jc w:val="center"/>
        <w:outlineLvl w:val="0"/>
        <w:rPr>
          <w:bCs w:val="0"/>
          <w:sz w:val="28"/>
          <w:szCs w:val="28"/>
        </w:rPr>
      </w:pPr>
    </w:p>
    <w:p w:rsidR="00CE53B2" w:rsidRPr="00D8174B" w:rsidRDefault="00CE53B2" w:rsidP="00CE53B2">
      <w:pPr>
        <w:widowControl w:val="0"/>
        <w:tabs>
          <w:tab w:val="left" w:pos="142"/>
          <w:tab w:val="left" w:pos="284"/>
        </w:tabs>
        <w:autoSpaceDE w:val="0"/>
        <w:autoSpaceDN w:val="0"/>
        <w:adjustRightInd w:val="0"/>
        <w:ind w:left="-567"/>
        <w:jc w:val="center"/>
        <w:outlineLvl w:val="0"/>
        <w:rPr>
          <w:b/>
          <w:bCs/>
        </w:rPr>
      </w:pPr>
      <w:bookmarkStart w:id="0" w:name="sub_1001"/>
      <w:r w:rsidRPr="00D8174B">
        <w:rPr>
          <w:b/>
          <w:bCs/>
        </w:rPr>
        <w:t xml:space="preserve">1. Общие положения  </w:t>
      </w:r>
    </w:p>
    <w:bookmarkEnd w:id="0"/>
    <w:p w:rsidR="00CE53B2" w:rsidRDefault="00CE53B2" w:rsidP="00CE53B2">
      <w:pPr>
        <w:widowControl w:val="0"/>
        <w:tabs>
          <w:tab w:val="left" w:pos="142"/>
          <w:tab w:val="left" w:pos="284"/>
        </w:tabs>
        <w:autoSpaceDE w:val="0"/>
        <w:autoSpaceDN w:val="0"/>
        <w:adjustRightInd w:val="0"/>
        <w:ind w:firstLine="709"/>
        <w:jc w:val="both"/>
        <w:rPr>
          <w:sz w:val="28"/>
          <w:szCs w:val="28"/>
        </w:rPr>
      </w:pPr>
    </w:p>
    <w:p w:rsidR="00CE53B2" w:rsidRDefault="00CE53B2" w:rsidP="00CE53B2">
      <w:pPr>
        <w:widowControl w:val="0"/>
        <w:numPr>
          <w:ilvl w:val="1"/>
          <w:numId w:val="1"/>
        </w:numPr>
        <w:tabs>
          <w:tab w:val="left" w:pos="142"/>
          <w:tab w:val="left" w:pos="284"/>
        </w:tabs>
        <w:autoSpaceDE w:val="0"/>
        <w:autoSpaceDN w:val="0"/>
        <w:adjustRightInd w:val="0"/>
        <w:ind w:left="0" w:firstLine="709"/>
        <w:jc w:val="both"/>
        <w:rPr>
          <w:sz w:val="28"/>
          <w:szCs w:val="28"/>
        </w:rPr>
      </w:pPr>
      <w:bookmarkStart w:id="1" w:name="sub_1011"/>
      <w:r w:rsidRPr="003841A5">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841A5" w:rsidRPr="003841A5">
        <w:rPr>
          <w:lang w:eastAsia="ar-SA"/>
        </w:rPr>
        <w:t xml:space="preserve"> </w:t>
      </w:r>
      <w:r w:rsidRPr="003841A5">
        <w:t>(далее –</w:t>
      </w:r>
      <w:bookmarkEnd w:id="1"/>
      <w:r w:rsidRPr="003841A5">
        <w:t xml:space="preserve"> муниципальная услуга).</w:t>
      </w:r>
    </w:p>
    <w:p w:rsidR="00D8174B" w:rsidRPr="00411F9A" w:rsidRDefault="00D8174B" w:rsidP="00D8174B">
      <w:pPr>
        <w:widowControl w:val="0"/>
        <w:tabs>
          <w:tab w:val="left" w:pos="142"/>
          <w:tab w:val="left" w:pos="284"/>
        </w:tabs>
        <w:autoSpaceDE w:val="0"/>
        <w:autoSpaceDN w:val="0"/>
        <w:adjustRightInd w:val="0"/>
        <w:jc w:val="both"/>
      </w:pPr>
      <w:bookmarkStart w:id="2" w:name="sub_1012"/>
      <w:r>
        <w:t xml:space="preserve">            </w:t>
      </w:r>
      <w:r w:rsidRPr="00411F9A">
        <w:t xml:space="preserve">1.2. Наименование организаций, предоставляющих муниципальную услугу. </w:t>
      </w:r>
    </w:p>
    <w:p w:rsidR="003841A5" w:rsidRPr="00955A9F" w:rsidRDefault="003841A5" w:rsidP="003841A5">
      <w:pPr>
        <w:widowControl w:val="0"/>
        <w:tabs>
          <w:tab w:val="left" w:pos="142"/>
          <w:tab w:val="left" w:pos="284"/>
        </w:tabs>
        <w:autoSpaceDE w:val="0"/>
        <w:autoSpaceDN w:val="0"/>
        <w:adjustRightInd w:val="0"/>
        <w:ind w:firstLine="709"/>
        <w:jc w:val="both"/>
      </w:pPr>
      <w:r w:rsidRPr="00ED0A1B">
        <w:t>1.2.1. М</w:t>
      </w:r>
      <w:r w:rsidR="00F723DF">
        <w:t>униципальную услугу предоставляе</w:t>
      </w:r>
      <w:r w:rsidRPr="00ED0A1B">
        <w:t xml:space="preserve">т </w:t>
      </w:r>
      <w:r w:rsidR="00F723DF">
        <w:t>учреждение</w:t>
      </w:r>
      <w:r>
        <w:t xml:space="preserve"> культуры,</w:t>
      </w:r>
      <w:r w:rsidR="00F723DF">
        <w:t xml:space="preserve"> находяще</w:t>
      </w:r>
      <w:r w:rsidR="00243E91">
        <w:t>еся в ведении</w:t>
      </w:r>
      <w:r w:rsidRPr="00ED0A1B">
        <w:t xml:space="preserve"> </w:t>
      </w:r>
      <w:r>
        <w:t xml:space="preserve">Администрации </w:t>
      </w:r>
      <w:r w:rsidR="00F723DF">
        <w:t xml:space="preserve">муниципального  образования  Петровское  сельское  поселение  </w:t>
      </w:r>
      <w:r w:rsidRPr="00411F9A">
        <w:rPr>
          <w:lang w:eastAsia="ar-SA"/>
        </w:rPr>
        <w:t xml:space="preserve">муниципального образования </w:t>
      </w:r>
      <w:proofErr w:type="spellStart"/>
      <w:r w:rsidRPr="00411F9A">
        <w:rPr>
          <w:lang w:eastAsia="ar-SA"/>
        </w:rPr>
        <w:t>Приозерский</w:t>
      </w:r>
      <w:proofErr w:type="spellEnd"/>
      <w:r w:rsidRPr="00411F9A">
        <w:rPr>
          <w:lang w:eastAsia="ar-SA"/>
        </w:rPr>
        <w:t xml:space="preserve"> муниципальный район Ленинградской</w:t>
      </w:r>
      <w:r>
        <w:rPr>
          <w:lang w:eastAsia="ar-SA"/>
        </w:rPr>
        <w:t xml:space="preserve"> области</w:t>
      </w:r>
      <w:r w:rsidR="00EB31F7">
        <w:rPr>
          <w:lang w:eastAsia="ar-SA"/>
        </w:rPr>
        <w:t xml:space="preserve"> </w:t>
      </w:r>
      <w:r w:rsidR="008C76F4">
        <w:t>(далее – У</w:t>
      </w:r>
      <w:r w:rsidR="00F723DF">
        <w:t>чреждение</w:t>
      </w:r>
      <w:r w:rsidRPr="00955A9F">
        <w:t>).</w:t>
      </w:r>
    </w:p>
    <w:p w:rsidR="003841A5" w:rsidRDefault="003841A5" w:rsidP="003841A5">
      <w:pPr>
        <w:widowControl w:val="0"/>
        <w:tabs>
          <w:tab w:val="left" w:pos="142"/>
          <w:tab w:val="left" w:pos="284"/>
        </w:tabs>
        <w:autoSpaceDE w:val="0"/>
        <w:autoSpaceDN w:val="0"/>
        <w:adjustRightInd w:val="0"/>
        <w:ind w:firstLine="709"/>
        <w:jc w:val="both"/>
      </w:pPr>
      <w:r w:rsidRPr="00ED0A1B">
        <w:t xml:space="preserve">1.2.2. </w:t>
      </w:r>
      <w:r w:rsidR="00243E91">
        <w:t>О</w:t>
      </w:r>
      <w:r w:rsidRPr="00ED0A1B">
        <w:t>тветственным за предоставление м</w:t>
      </w:r>
      <w:r>
        <w:t xml:space="preserve">униципальной  услуги, является </w:t>
      </w:r>
      <w:r w:rsidR="00F723DF">
        <w:t>муниципальное  казённое  учреждение  культуры  Петровское  клубное  объединение</w:t>
      </w:r>
      <w:proofErr w:type="gramStart"/>
      <w:r w:rsidR="00F723DF">
        <w:t>.</w:t>
      </w:r>
      <w:proofErr w:type="gramEnd"/>
      <w:r w:rsidR="00243E91" w:rsidRPr="00ED0A1B">
        <w:t xml:space="preserve"> </w:t>
      </w:r>
      <w:r w:rsidR="003124D0">
        <w:t>(</w:t>
      </w:r>
      <w:proofErr w:type="gramStart"/>
      <w:r w:rsidR="003124D0">
        <w:t>д</w:t>
      </w:r>
      <w:proofErr w:type="gramEnd"/>
      <w:r w:rsidR="003124D0">
        <w:t>алее – МУК  Петровское  КО</w:t>
      </w:r>
      <w:r w:rsidRPr="00ED0A1B">
        <w:t>).</w:t>
      </w:r>
    </w:p>
    <w:p w:rsidR="00CE53B2" w:rsidRDefault="00C51B7E" w:rsidP="00561AE7">
      <w:pPr>
        <w:widowControl w:val="0"/>
        <w:tabs>
          <w:tab w:val="left" w:pos="142"/>
          <w:tab w:val="left" w:pos="284"/>
        </w:tabs>
        <w:autoSpaceDE w:val="0"/>
        <w:autoSpaceDN w:val="0"/>
        <w:adjustRightInd w:val="0"/>
        <w:ind w:firstLine="709"/>
        <w:jc w:val="both"/>
      </w:pPr>
      <w:r>
        <w:t>1.</w:t>
      </w:r>
      <w:r w:rsidR="003945C1">
        <w:t>3.</w:t>
      </w:r>
      <w:r w:rsidR="003945C1" w:rsidRPr="003945C1">
        <w:t xml:space="preserve">Информация о месте нахождения и графике работы </w:t>
      </w:r>
      <w:bookmarkStart w:id="3" w:name="sub_20195"/>
      <w:r w:rsidR="003124D0">
        <w:t xml:space="preserve">МУК  Петровское  </w:t>
      </w:r>
      <w:proofErr w:type="gramStart"/>
      <w:r w:rsidR="003124D0">
        <w:t>КО</w:t>
      </w:r>
      <w:proofErr w:type="gramEnd"/>
      <w:r w:rsidR="003945C1" w:rsidRPr="003945C1">
        <w:t xml:space="preserve"> указана в приложении № 1.</w:t>
      </w:r>
      <w:bookmarkEnd w:id="2"/>
      <w:bookmarkEnd w:id="3"/>
    </w:p>
    <w:p w:rsidR="00C51B7E" w:rsidRPr="00561AE7" w:rsidRDefault="00C51B7E" w:rsidP="00C51B7E">
      <w:pPr>
        <w:widowControl w:val="0"/>
        <w:tabs>
          <w:tab w:val="left" w:pos="142"/>
          <w:tab w:val="left" w:pos="284"/>
        </w:tabs>
        <w:autoSpaceDE w:val="0"/>
        <w:autoSpaceDN w:val="0"/>
        <w:adjustRightInd w:val="0"/>
        <w:ind w:firstLine="709"/>
        <w:jc w:val="both"/>
      </w:pPr>
      <w:r w:rsidRPr="00C51B7E">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E53B2" w:rsidRPr="00D8174B" w:rsidRDefault="00C51B7E" w:rsidP="00CE53B2">
      <w:pPr>
        <w:ind w:firstLine="709"/>
        <w:jc w:val="both"/>
        <w:rPr>
          <w:b/>
        </w:rPr>
      </w:pPr>
      <w:bookmarkStart w:id="4" w:name="sub_20196"/>
      <w:r>
        <w:t>1.5</w:t>
      </w:r>
      <w:r w:rsidR="00CE53B2" w:rsidRPr="00D8174B">
        <w:t>. Услуга посредством МФЦ не предоставляется.</w:t>
      </w:r>
    </w:p>
    <w:p w:rsidR="00CE53B2" w:rsidRPr="00D8174B" w:rsidRDefault="00C51B7E" w:rsidP="00CE53B2">
      <w:pPr>
        <w:widowControl w:val="0"/>
        <w:tabs>
          <w:tab w:val="left" w:pos="142"/>
          <w:tab w:val="left" w:pos="284"/>
        </w:tabs>
        <w:autoSpaceDE w:val="0"/>
        <w:autoSpaceDN w:val="0"/>
        <w:adjustRightInd w:val="0"/>
        <w:ind w:firstLine="709"/>
        <w:jc w:val="both"/>
      </w:pPr>
      <w:bookmarkStart w:id="5" w:name="sub_105"/>
      <w:bookmarkEnd w:id="4"/>
      <w:r>
        <w:t>1.6</w:t>
      </w:r>
      <w:r w:rsidR="00CE53B2" w:rsidRPr="00D8174B">
        <w:t xml:space="preserve">. Адрес портала государственных и муниципальных услуг Ленинградской области в сети Интернет (ПГУ ЛО): </w:t>
      </w:r>
      <w:hyperlink r:id="rId6" w:history="1">
        <w:r w:rsidR="00CE53B2" w:rsidRPr="00D8174B">
          <w:rPr>
            <w:rStyle w:val="a3"/>
            <w:color w:val="auto"/>
            <w:u w:val="none"/>
          </w:rPr>
          <w:t>www.gu.lenobl.ru</w:t>
        </w:r>
      </w:hyperlink>
      <w:r w:rsidR="00CE53B2" w:rsidRPr="00D8174B">
        <w:t>.</w:t>
      </w:r>
    </w:p>
    <w:p w:rsidR="00CE53B2" w:rsidRDefault="00CE53B2" w:rsidP="00CE53B2">
      <w:pPr>
        <w:widowControl w:val="0"/>
        <w:tabs>
          <w:tab w:val="left" w:pos="142"/>
          <w:tab w:val="left" w:pos="284"/>
        </w:tabs>
        <w:autoSpaceDE w:val="0"/>
        <w:autoSpaceDN w:val="0"/>
        <w:adjustRightInd w:val="0"/>
        <w:ind w:firstLine="709"/>
        <w:jc w:val="both"/>
      </w:pPr>
      <w:r w:rsidRPr="00D8174B">
        <w:t>Адрес Единого Портала государственных и муниципальных услуг (функций) в сети Интернет (ЕПГУ</w:t>
      </w:r>
      <w:bookmarkStart w:id="6" w:name="_GoBack"/>
      <w:r w:rsidRPr="00D8174B">
        <w:t xml:space="preserve">):  </w:t>
      </w:r>
      <w:hyperlink r:id="rId7" w:history="1">
        <w:r w:rsidR="009725D9" w:rsidRPr="00697FA9">
          <w:rPr>
            <w:rStyle w:val="a3"/>
          </w:rPr>
          <w:t>www.gosuslugi.ru</w:t>
        </w:r>
      </w:hyperlink>
      <w:r w:rsidRPr="00D8174B">
        <w:t>.</w:t>
      </w:r>
    </w:p>
    <w:bookmarkEnd w:id="6"/>
    <w:p w:rsidR="009725D9" w:rsidRPr="00561AE7" w:rsidRDefault="009725D9" w:rsidP="009725D9">
      <w:pPr>
        <w:widowControl w:val="0"/>
        <w:tabs>
          <w:tab w:val="left" w:pos="142"/>
          <w:tab w:val="left" w:pos="284"/>
        </w:tabs>
        <w:autoSpaceDE w:val="0"/>
        <w:autoSpaceDN w:val="0"/>
        <w:adjustRightInd w:val="0"/>
        <w:ind w:firstLine="709"/>
        <w:jc w:val="both"/>
        <w:rPr>
          <w:color w:val="FF0000"/>
        </w:rPr>
      </w:pPr>
      <w:r w:rsidRPr="00ED0A1B">
        <w:t xml:space="preserve">Адрес </w:t>
      </w:r>
      <w:r>
        <w:t>официального сайта Администрации</w:t>
      </w:r>
      <w:r w:rsidRPr="00ED0A1B">
        <w:t xml:space="preserve"> муниципального образования </w:t>
      </w:r>
      <w:r w:rsidR="00561AE7">
        <w:t xml:space="preserve">Петровское  сельское  поселение  муниципального  образования  </w:t>
      </w:r>
      <w:proofErr w:type="spellStart"/>
      <w:r w:rsidRPr="00ED0A1B">
        <w:t>Пирозерский</w:t>
      </w:r>
      <w:proofErr w:type="spellEnd"/>
      <w:r w:rsidRPr="00ED0A1B">
        <w:t xml:space="preserve"> муниципаль</w:t>
      </w:r>
      <w:r>
        <w:t>ный район Ленинградской области</w:t>
      </w:r>
      <w:r w:rsidRPr="00ED0A1B">
        <w:t xml:space="preserve"> в сети Интернет: </w:t>
      </w:r>
      <w:r w:rsidR="00561AE7">
        <w:t xml:space="preserve">                                                   </w:t>
      </w:r>
      <w:hyperlink r:id="rId8" w:history="1">
        <w:r w:rsidR="000F4FA9" w:rsidRPr="007D1BC9">
          <w:rPr>
            <w:rStyle w:val="a3"/>
          </w:rPr>
          <w:t>http://петровскоесп.рф</w:t>
        </w:r>
      </w:hyperlink>
    </w:p>
    <w:p w:rsidR="00AB445D" w:rsidRDefault="00AB445D" w:rsidP="00AB445D">
      <w:pPr>
        <w:widowControl w:val="0"/>
        <w:tabs>
          <w:tab w:val="left" w:pos="142"/>
          <w:tab w:val="left" w:pos="284"/>
        </w:tabs>
        <w:autoSpaceDE w:val="0"/>
        <w:autoSpaceDN w:val="0"/>
        <w:adjustRightInd w:val="0"/>
        <w:ind w:firstLine="709"/>
        <w:jc w:val="both"/>
      </w:pPr>
      <w:r w:rsidRPr="00ED0A1B">
        <w:t>ПГУ ЛО, ЕПГУ и официальный сайт Администрации в сети Интернет содержит информацию о предоставлении муницип</w:t>
      </w:r>
      <w:r>
        <w:t xml:space="preserve">альной услуги, а также об ОМСУ и учреждениях, </w:t>
      </w:r>
      <w:r w:rsidRPr="00ED0A1B">
        <w:t>предоставляющих мун</w:t>
      </w:r>
      <w:r>
        <w:t>иципальную услугу</w:t>
      </w:r>
      <w:r w:rsidRPr="00ED0A1B">
        <w:t>.</w:t>
      </w:r>
    </w:p>
    <w:p w:rsidR="003945C1" w:rsidRDefault="003945C1" w:rsidP="00561AE7">
      <w:pPr>
        <w:widowControl w:val="0"/>
        <w:tabs>
          <w:tab w:val="left" w:pos="142"/>
          <w:tab w:val="left" w:pos="284"/>
        </w:tabs>
        <w:autoSpaceDE w:val="0"/>
        <w:autoSpaceDN w:val="0"/>
        <w:adjustRightInd w:val="0"/>
        <w:jc w:val="both"/>
        <w:rPr>
          <w:sz w:val="28"/>
          <w:szCs w:val="28"/>
        </w:rPr>
      </w:pPr>
      <w:bookmarkStart w:id="7" w:name="sub_106"/>
    </w:p>
    <w:p w:rsidR="003149F3" w:rsidRDefault="003149F3" w:rsidP="00561AE7">
      <w:pPr>
        <w:widowControl w:val="0"/>
        <w:tabs>
          <w:tab w:val="left" w:pos="142"/>
          <w:tab w:val="left" w:pos="284"/>
        </w:tabs>
        <w:autoSpaceDE w:val="0"/>
        <w:autoSpaceDN w:val="0"/>
        <w:adjustRightInd w:val="0"/>
        <w:jc w:val="both"/>
        <w:rPr>
          <w:sz w:val="28"/>
          <w:szCs w:val="28"/>
        </w:rPr>
      </w:pPr>
    </w:p>
    <w:p w:rsidR="003149F3" w:rsidRDefault="003149F3" w:rsidP="00561AE7">
      <w:pPr>
        <w:widowControl w:val="0"/>
        <w:tabs>
          <w:tab w:val="left" w:pos="142"/>
          <w:tab w:val="left" w:pos="284"/>
        </w:tabs>
        <w:autoSpaceDE w:val="0"/>
        <w:autoSpaceDN w:val="0"/>
        <w:adjustRightInd w:val="0"/>
        <w:jc w:val="both"/>
        <w:rPr>
          <w:sz w:val="28"/>
          <w:szCs w:val="28"/>
        </w:rPr>
      </w:pPr>
    </w:p>
    <w:p w:rsidR="003149F3" w:rsidRDefault="003149F3" w:rsidP="00561AE7">
      <w:pPr>
        <w:widowControl w:val="0"/>
        <w:tabs>
          <w:tab w:val="left" w:pos="142"/>
          <w:tab w:val="left" w:pos="284"/>
        </w:tabs>
        <w:autoSpaceDE w:val="0"/>
        <w:autoSpaceDN w:val="0"/>
        <w:adjustRightInd w:val="0"/>
        <w:jc w:val="both"/>
        <w:rPr>
          <w:sz w:val="28"/>
          <w:szCs w:val="28"/>
        </w:rPr>
      </w:pPr>
    </w:p>
    <w:p w:rsidR="00AB445D" w:rsidRPr="00ED0A1B" w:rsidRDefault="00C51B7E" w:rsidP="00AB445D">
      <w:pPr>
        <w:widowControl w:val="0"/>
        <w:tabs>
          <w:tab w:val="left" w:pos="142"/>
          <w:tab w:val="left" w:pos="284"/>
        </w:tabs>
        <w:autoSpaceDE w:val="0"/>
        <w:autoSpaceDN w:val="0"/>
        <w:adjustRightInd w:val="0"/>
        <w:ind w:firstLine="709"/>
        <w:jc w:val="both"/>
      </w:pPr>
      <w:r>
        <w:t>1.7</w:t>
      </w:r>
      <w:r w:rsidR="00AB445D" w:rsidRPr="00ED0A1B">
        <w:t>.</w:t>
      </w:r>
      <w:bookmarkEnd w:id="7"/>
      <w:r w:rsidR="00AB445D" w:rsidRPr="00ED0A1B">
        <w:t xml:space="preserve"> Информация по вопросам предоставления  муниципальной услуги, в том числе о ходе ее предоставления, может быть получена:</w:t>
      </w:r>
    </w:p>
    <w:p w:rsidR="00AB445D" w:rsidRDefault="00AB445D" w:rsidP="00AB445D">
      <w:pPr>
        <w:widowControl w:val="0"/>
        <w:tabs>
          <w:tab w:val="left" w:pos="142"/>
          <w:tab w:val="left" w:pos="284"/>
        </w:tabs>
        <w:autoSpaceDE w:val="0"/>
        <w:autoSpaceDN w:val="0"/>
        <w:adjustRightInd w:val="0"/>
        <w:ind w:firstLine="709"/>
        <w:jc w:val="both"/>
      </w:pPr>
      <w:r w:rsidRPr="00ED0A1B">
        <w:t>а) устно - по адресу, указанному</w:t>
      </w:r>
      <w:r w:rsidR="00C02BE3">
        <w:t xml:space="preserve"> в приложении №</w:t>
      </w:r>
      <w:r w:rsidR="007F2B82">
        <w:t>1</w:t>
      </w:r>
      <w:hyperlink w:anchor="sub_103" w:history="1"/>
      <w:r>
        <w:t xml:space="preserve"> к</w:t>
      </w:r>
      <w:r w:rsidRPr="00ED0A1B">
        <w:t xml:space="preserve"> </w:t>
      </w:r>
      <w:r>
        <w:t>настоящему административному регламенту в приемные дни.</w:t>
      </w:r>
    </w:p>
    <w:p w:rsidR="00AB445D" w:rsidRPr="004F3AF0" w:rsidRDefault="00AB445D" w:rsidP="00AB445D">
      <w:pPr>
        <w:widowControl w:val="0"/>
        <w:tabs>
          <w:tab w:val="left" w:pos="142"/>
          <w:tab w:val="left" w:pos="284"/>
        </w:tabs>
        <w:autoSpaceDE w:val="0"/>
        <w:autoSpaceDN w:val="0"/>
        <w:adjustRightInd w:val="0"/>
        <w:ind w:firstLine="709"/>
        <w:jc w:val="both"/>
      </w:pPr>
      <w:r w:rsidRPr="004F3AF0">
        <w:t>Время консультирования при личном обращении не должно превышать 15 минут.</w:t>
      </w:r>
    </w:p>
    <w:p w:rsidR="00AB445D" w:rsidRPr="004F3AF0" w:rsidRDefault="00AB445D" w:rsidP="00AB445D">
      <w:pPr>
        <w:widowControl w:val="0"/>
        <w:tabs>
          <w:tab w:val="left" w:pos="142"/>
          <w:tab w:val="left" w:pos="284"/>
        </w:tabs>
        <w:autoSpaceDE w:val="0"/>
        <w:autoSpaceDN w:val="0"/>
        <w:adjustRightInd w:val="0"/>
        <w:ind w:firstLine="709"/>
        <w:jc w:val="both"/>
      </w:pPr>
      <w:r w:rsidRPr="004F3AF0">
        <w:t xml:space="preserve">б) письменно - путем направления почтового отправления по адресу, указанному в </w:t>
      </w:r>
      <w:r w:rsidR="007F2B82">
        <w:t>приложении №1</w:t>
      </w:r>
      <w:r>
        <w:t xml:space="preserve"> к настоящему административному регламенту</w:t>
      </w:r>
      <w:r w:rsidRPr="004F3AF0">
        <w:t xml:space="preserve"> (ответ направляется по адресу, указанному в запросе).</w:t>
      </w:r>
    </w:p>
    <w:p w:rsidR="00AB445D" w:rsidRPr="00CF5166" w:rsidRDefault="00AB445D" w:rsidP="00AB445D">
      <w:pPr>
        <w:widowControl w:val="0"/>
        <w:tabs>
          <w:tab w:val="left" w:pos="142"/>
          <w:tab w:val="left" w:pos="284"/>
        </w:tabs>
        <w:autoSpaceDE w:val="0"/>
        <w:autoSpaceDN w:val="0"/>
        <w:adjustRightInd w:val="0"/>
        <w:ind w:firstLine="709"/>
        <w:jc w:val="both"/>
        <w:rPr>
          <w:b/>
        </w:rPr>
      </w:pPr>
      <w:r w:rsidRPr="004F3AF0">
        <w:t xml:space="preserve">в) по справочному телефону, указанному в </w:t>
      </w:r>
      <w:r w:rsidR="007F2B82">
        <w:t>приложении №1</w:t>
      </w:r>
      <w:r>
        <w:t xml:space="preserve"> к настоящему административному регламенту</w:t>
      </w:r>
      <w:r w:rsidRPr="004F3AF0">
        <w:t>.</w:t>
      </w:r>
    </w:p>
    <w:p w:rsidR="00AB445D" w:rsidRPr="00ED0A1B" w:rsidRDefault="00AB445D" w:rsidP="00AB445D">
      <w:pPr>
        <w:widowControl w:val="0"/>
        <w:tabs>
          <w:tab w:val="left" w:pos="142"/>
          <w:tab w:val="left" w:pos="284"/>
        </w:tabs>
        <w:autoSpaceDE w:val="0"/>
        <w:autoSpaceDN w:val="0"/>
        <w:adjustRightInd w:val="0"/>
        <w:ind w:firstLine="709"/>
        <w:jc w:val="both"/>
      </w:pPr>
      <w:r w:rsidRPr="00ED0A1B">
        <w:t xml:space="preserve">При ответах на телефонные звонки должностное лицо </w:t>
      </w:r>
      <w:r>
        <w:t>учреждения</w:t>
      </w:r>
      <w:r w:rsidRPr="00ED0A1B">
        <w:t xml:space="preserve"> подробно, в вежливой форме информируют заявителя. Ответ на телефонный звонок должен начинаться с информации о наименовании </w:t>
      </w:r>
      <w:r>
        <w:t>учреждения</w:t>
      </w:r>
      <w:r w:rsidRPr="00ED0A1B">
        <w:t xml:space="preserve">. </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xml:space="preserve">В случае если должностное лицо </w:t>
      </w:r>
      <w:r w:rsidRPr="004F3AF0">
        <w:t>учреждения</w:t>
      </w:r>
      <w:r w:rsidRPr="001E3610">
        <w:t xml:space="preserve"> не уполномочено давать консультации, заявителю сообщается номер телефона, по которому можно получить необходимую информацию.</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В случае если вопрос требует предварительной подготовки и анализа информации, заявителю предлагается направить запрос в письменной форме.</w:t>
      </w:r>
    </w:p>
    <w:p w:rsidR="00AB445D" w:rsidRDefault="00AB445D" w:rsidP="00AB445D">
      <w:pPr>
        <w:widowControl w:val="0"/>
        <w:tabs>
          <w:tab w:val="left" w:pos="142"/>
          <w:tab w:val="left" w:pos="284"/>
        </w:tabs>
        <w:autoSpaceDE w:val="0"/>
        <w:autoSpaceDN w:val="0"/>
        <w:adjustRightInd w:val="0"/>
        <w:ind w:firstLine="709"/>
        <w:jc w:val="both"/>
      </w:pPr>
      <w:r w:rsidRPr="00ED0A1B">
        <w:t xml:space="preserve">г) по электронной почте путем направления запроса по адресу электронной почты, указанному в </w:t>
      </w:r>
      <w:r w:rsidR="005958DC">
        <w:t xml:space="preserve">приложении №2 </w:t>
      </w:r>
      <w:r>
        <w:t>к настоящему административному регламенту</w:t>
      </w:r>
      <w:r w:rsidRPr="00ED0A1B">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B445D" w:rsidRPr="00ED0A1B" w:rsidRDefault="00C51B7E" w:rsidP="00AB445D">
      <w:pPr>
        <w:widowControl w:val="0"/>
        <w:tabs>
          <w:tab w:val="left" w:pos="142"/>
          <w:tab w:val="left" w:pos="284"/>
        </w:tabs>
        <w:autoSpaceDE w:val="0"/>
        <w:autoSpaceDN w:val="0"/>
        <w:adjustRightInd w:val="0"/>
        <w:ind w:firstLine="709"/>
        <w:jc w:val="both"/>
      </w:pPr>
      <w:r>
        <w:t>1.8</w:t>
      </w:r>
      <w:r w:rsidR="00AB445D">
        <w:t>.Текстовая информа</w:t>
      </w:r>
      <w:r w:rsidR="005958DC">
        <w:t>ция, указанная в пунктах 1.3-1.5</w:t>
      </w:r>
      <w:r w:rsidR="00AB445D">
        <w:t>.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AB445D" w:rsidRPr="001E3610" w:rsidRDefault="00C51B7E" w:rsidP="00AB445D">
      <w:pPr>
        <w:widowControl w:val="0"/>
        <w:tabs>
          <w:tab w:val="left" w:pos="142"/>
          <w:tab w:val="left" w:pos="284"/>
        </w:tabs>
        <w:autoSpaceDE w:val="0"/>
        <w:autoSpaceDN w:val="0"/>
        <w:adjustRightInd w:val="0"/>
        <w:ind w:firstLine="709"/>
        <w:jc w:val="both"/>
      </w:pPr>
      <w:r>
        <w:t>1.9</w:t>
      </w:r>
      <w:r w:rsidR="00AB445D" w:rsidRPr="001E3610">
        <w:t xml:space="preserve">. Заявителями, обратившимися за получением муниципальной услуги, могут быть: </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юридические лица независимо от организационно-правовой формы;</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AB445D" w:rsidRPr="00ED0A1B" w:rsidRDefault="00AB445D" w:rsidP="009725D9">
      <w:pPr>
        <w:widowControl w:val="0"/>
        <w:tabs>
          <w:tab w:val="left" w:pos="142"/>
          <w:tab w:val="left" w:pos="284"/>
        </w:tabs>
        <w:autoSpaceDE w:val="0"/>
        <w:autoSpaceDN w:val="0"/>
        <w:adjustRightInd w:val="0"/>
        <w:ind w:firstLine="709"/>
        <w:jc w:val="both"/>
      </w:pPr>
    </w:p>
    <w:p w:rsidR="00CE53B2" w:rsidRPr="00AB445D" w:rsidRDefault="00CE53B2" w:rsidP="00CE53B2">
      <w:pPr>
        <w:widowControl w:val="0"/>
        <w:tabs>
          <w:tab w:val="left" w:pos="142"/>
          <w:tab w:val="left" w:pos="284"/>
        </w:tabs>
        <w:autoSpaceDE w:val="0"/>
        <w:autoSpaceDN w:val="0"/>
        <w:adjustRightInd w:val="0"/>
        <w:spacing w:before="108" w:after="108"/>
        <w:ind w:firstLine="709"/>
        <w:jc w:val="center"/>
        <w:outlineLvl w:val="0"/>
        <w:rPr>
          <w:b/>
          <w:bCs/>
        </w:rPr>
      </w:pPr>
      <w:bookmarkStart w:id="8" w:name="sub_1002"/>
      <w:bookmarkEnd w:id="5"/>
      <w:r w:rsidRPr="00AB445D">
        <w:rPr>
          <w:b/>
          <w:bCs/>
        </w:rPr>
        <w:t xml:space="preserve">2. Стандарт предоставления </w:t>
      </w:r>
      <w:r w:rsidRPr="00AB445D">
        <w:rPr>
          <w:b/>
        </w:rPr>
        <w:t>м</w:t>
      </w:r>
      <w:r w:rsidRPr="00AB445D">
        <w:rPr>
          <w:b/>
          <w:bCs/>
        </w:rPr>
        <w:t>униципальной услуги</w:t>
      </w:r>
      <w:bookmarkEnd w:id="8"/>
    </w:p>
    <w:p w:rsidR="00AB445D" w:rsidRDefault="00AB445D" w:rsidP="00AB445D">
      <w:pPr>
        <w:widowControl w:val="0"/>
        <w:tabs>
          <w:tab w:val="left" w:pos="142"/>
          <w:tab w:val="left" w:pos="284"/>
        </w:tabs>
        <w:autoSpaceDE w:val="0"/>
        <w:autoSpaceDN w:val="0"/>
        <w:adjustRightInd w:val="0"/>
        <w:ind w:firstLine="709"/>
        <w:jc w:val="both"/>
      </w:pPr>
      <w:bookmarkStart w:id="9" w:name="sub_1023"/>
      <w:r w:rsidRPr="00ED0A1B">
        <w:t xml:space="preserve">2.1. Наименование </w:t>
      </w:r>
      <w:r>
        <w:t>организаций, предоставляющих муниципальную услугу.</w:t>
      </w:r>
      <w:r w:rsidRPr="00ED0A1B">
        <w:tab/>
      </w:r>
      <w:r w:rsidRPr="00ED0A1B">
        <w:tab/>
      </w:r>
      <w:r w:rsidRPr="00ED0A1B">
        <w:tab/>
      </w:r>
      <w:bookmarkStart w:id="10" w:name="sub_1022"/>
      <w:r>
        <w:t xml:space="preserve">       </w:t>
      </w:r>
      <w:r w:rsidRPr="00ED0A1B">
        <w:t xml:space="preserve">Муниципальную услугу </w:t>
      </w:r>
      <w:r w:rsidR="00561AE7">
        <w:t>предоставляе</w:t>
      </w:r>
      <w:r w:rsidR="00805170">
        <w:t>т</w:t>
      </w:r>
      <w:r>
        <w:t xml:space="preserve"> </w:t>
      </w:r>
      <w:r w:rsidR="00561AE7">
        <w:t>учреждение</w:t>
      </w:r>
      <w:r>
        <w:t xml:space="preserve"> </w:t>
      </w:r>
      <w:r w:rsidR="00805170">
        <w:t xml:space="preserve">культуры, находящиеся в ведении </w:t>
      </w:r>
      <w:r>
        <w:t xml:space="preserve">администрации </w:t>
      </w:r>
      <w:r w:rsidR="00561AE7" w:rsidRPr="00ED0A1B">
        <w:t xml:space="preserve">муниципального образования </w:t>
      </w:r>
      <w:r w:rsidR="00561AE7">
        <w:t xml:space="preserve">Петровское  сельское  поселение  </w:t>
      </w:r>
      <w:r>
        <w:t xml:space="preserve">муниципального образования </w:t>
      </w:r>
      <w:proofErr w:type="spellStart"/>
      <w:r w:rsidRPr="00ED0A1B">
        <w:t>Пирозерский</w:t>
      </w:r>
      <w:proofErr w:type="spellEnd"/>
      <w:r w:rsidRPr="00ED0A1B">
        <w:t xml:space="preserve"> муниципальный район Ленинградской области</w:t>
      </w:r>
      <w:r>
        <w:t xml:space="preserve"> </w:t>
      </w:r>
      <w:r w:rsidR="00561AE7">
        <w:t>(далее – Учреждение</w:t>
      </w:r>
      <w:r>
        <w:t>)</w:t>
      </w:r>
      <w:r w:rsidR="00805170">
        <w:t>:</w:t>
      </w:r>
    </w:p>
    <w:p w:rsidR="00AB445D" w:rsidRDefault="00FC7B4C" w:rsidP="00AB445D">
      <w:pPr>
        <w:widowControl w:val="0"/>
        <w:tabs>
          <w:tab w:val="left" w:pos="142"/>
          <w:tab w:val="left" w:pos="284"/>
        </w:tabs>
        <w:autoSpaceDE w:val="0"/>
        <w:autoSpaceDN w:val="0"/>
        <w:adjustRightInd w:val="0"/>
        <w:ind w:firstLine="709"/>
        <w:jc w:val="both"/>
      </w:pPr>
      <w:r>
        <w:t>Муниципальное казё</w:t>
      </w:r>
      <w:r w:rsidR="00AB445D">
        <w:t xml:space="preserve">нное учреждение культуры </w:t>
      </w:r>
      <w:r>
        <w:t>Петровское  клубное  объединение</w:t>
      </w:r>
      <w:r w:rsidR="00561AE7">
        <w:t>.</w:t>
      </w:r>
    </w:p>
    <w:bookmarkEnd w:id="10"/>
    <w:p w:rsidR="00CE53B2" w:rsidRPr="00245F61" w:rsidRDefault="00245F61" w:rsidP="00CE53B2">
      <w:pPr>
        <w:pStyle w:val="a4"/>
        <w:tabs>
          <w:tab w:val="left" w:pos="142"/>
          <w:tab w:val="left" w:pos="284"/>
        </w:tabs>
        <w:ind w:firstLine="709"/>
        <w:jc w:val="both"/>
        <w:rPr>
          <w:sz w:val="24"/>
        </w:rPr>
      </w:pPr>
      <w:r w:rsidRPr="00245F61">
        <w:rPr>
          <w:sz w:val="24"/>
        </w:rPr>
        <w:t>2.2</w:t>
      </w:r>
      <w:r w:rsidR="00CE53B2" w:rsidRPr="00245F61">
        <w:rPr>
          <w:sz w:val="24"/>
        </w:rPr>
        <w:t>. Результат</w:t>
      </w:r>
      <w:r w:rsidR="00CE53B2" w:rsidRPr="00245F61">
        <w:rPr>
          <w:sz w:val="24"/>
          <w:lang w:val="ru-RU"/>
        </w:rPr>
        <w:t>ом</w:t>
      </w:r>
      <w:r w:rsidR="00CE53B2" w:rsidRPr="00245F61">
        <w:rPr>
          <w:sz w:val="24"/>
        </w:rPr>
        <w:t xml:space="preserve"> предоставления</w:t>
      </w:r>
      <w:r w:rsidR="00CE53B2" w:rsidRPr="00245F61">
        <w:rPr>
          <w:sz w:val="24"/>
          <w:lang w:val="ru-RU" w:eastAsia="ru-RU"/>
        </w:rPr>
        <w:t xml:space="preserve"> </w:t>
      </w:r>
      <w:r w:rsidR="00CE53B2" w:rsidRPr="00245F61">
        <w:rPr>
          <w:sz w:val="24"/>
          <w:lang w:val="ru-RU"/>
        </w:rPr>
        <w:t>муниципальной</w:t>
      </w:r>
      <w:r w:rsidR="00CE53B2" w:rsidRPr="00245F61">
        <w:rPr>
          <w:sz w:val="24"/>
        </w:rPr>
        <w:t xml:space="preserve"> услуги</w:t>
      </w:r>
      <w:r w:rsidR="00CE53B2" w:rsidRPr="00245F61">
        <w:rPr>
          <w:sz w:val="24"/>
          <w:lang w:val="ru-RU"/>
        </w:rPr>
        <w:t xml:space="preserve"> является:</w:t>
      </w:r>
      <w:r w:rsidR="00CE53B2" w:rsidRPr="00245F61">
        <w:rPr>
          <w:sz w:val="24"/>
        </w:rPr>
        <w:t xml:space="preserve"> получение </w:t>
      </w:r>
      <w:r w:rsidR="00CE53B2" w:rsidRPr="00245F61">
        <w:rPr>
          <w:sz w:val="24"/>
          <w:lang w:val="ru-RU"/>
        </w:rPr>
        <w:t xml:space="preserve">заявителем </w:t>
      </w:r>
      <w:r w:rsidR="00CE53B2" w:rsidRPr="00245F61">
        <w:rPr>
          <w:sz w:val="24"/>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CE53B2" w:rsidRPr="00245F61" w:rsidRDefault="00245F61" w:rsidP="00CE53B2">
      <w:pPr>
        <w:widowControl w:val="0"/>
        <w:autoSpaceDE w:val="0"/>
        <w:autoSpaceDN w:val="0"/>
        <w:adjustRightInd w:val="0"/>
        <w:ind w:firstLine="709"/>
        <w:jc w:val="both"/>
      </w:pPr>
      <w:bookmarkStart w:id="11" w:name="sub_1025"/>
      <w:bookmarkEnd w:id="9"/>
      <w:r w:rsidRPr="00245F61">
        <w:t>2.3</w:t>
      </w:r>
      <w:r w:rsidR="00CE53B2" w:rsidRPr="00245F61">
        <w:t xml:space="preserve">. Срок предоставления муниципальной услуги при индивидуальном устном консультировании не должен превышать 15 минут. </w:t>
      </w:r>
    </w:p>
    <w:p w:rsidR="00CE53B2" w:rsidRPr="00245F61" w:rsidRDefault="00CE53B2" w:rsidP="00CE53B2">
      <w:pPr>
        <w:ind w:firstLine="709"/>
        <w:jc w:val="both"/>
      </w:pPr>
      <w:r w:rsidRPr="00245F61">
        <w:t>при обращении в письменном виде - не позднее 1 рабочего дня, следующего за днем поступления запроса.</w:t>
      </w:r>
    </w:p>
    <w:p w:rsidR="00CE53B2" w:rsidRPr="00245F61" w:rsidRDefault="00CE53B2" w:rsidP="00CE53B2">
      <w:pPr>
        <w:widowControl w:val="0"/>
        <w:autoSpaceDE w:val="0"/>
        <w:autoSpaceDN w:val="0"/>
        <w:adjustRightInd w:val="0"/>
        <w:ind w:firstLine="709"/>
        <w:jc w:val="both"/>
      </w:pPr>
      <w:r w:rsidRPr="00245F61">
        <w:t>При обращении граждан непосредственно на официальный сайт скорость получения информации зависит от скорости Интернета пользователя.</w:t>
      </w:r>
    </w:p>
    <w:p w:rsidR="00CE53B2" w:rsidRPr="00245F61" w:rsidRDefault="00245F61" w:rsidP="00CE53B2">
      <w:pPr>
        <w:widowControl w:val="0"/>
        <w:tabs>
          <w:tab w:val="left" w:pos="142"/>
          <w:tab w:val="left" w:pos="284"/>
        </w:tabs>
        <w:autoSpaceDE w:val="0"/>
        <w:autoSpaceDN w:val="0"/>
        <w:adjustRightInd w:val="0"/>
        <w:ind w:firstLine="709"/>
        <w:jc w:val="both"/>
      </w:pPr>
      <w:bookmarkStart w:id="12" w:name="sub_1027"/>
      <w:bookmarkEnd w:id="11"/>
      <w:r w:rsidRPr="00245F61">
        <w:t>2.4</w:t>
      </w:r>
      <w:r w:rsidR="00CE53B2" w:rsidRPr="00245F61">
        <w:t>. Правовые основания для предоставления муниципальной услуги:</w:t>
      </w:r>
      <w:bookmarkStart w:id="13" w:name="sub_1028"/>
      <w:bookmarkStart w:id="14" w:name="sub_121028"/>
      <w:bookmarkEnd w:id="12"/>
    </w:p>
    <w:p w:rsidR="00245F61" w:rsidRDefault="00245F61" w:rsidP="00245F61">
      <w:pPr>
        <w:widowControl w:val="0"/>
        <w:tabs>
          <w:tab w:val="left" w:pos="142"/>
          <w:tab w:val="left" w:pos="284"/>
        </w:tabs>
        <w:autoSpaceDE w:val="0"/>
        <w:autoSpaceDN w:val="0"/>
        <w:adjustRightInd w:val="0"/>
        <w:ind w:firstLine="709"/>
        <w:jc w:val="both"/>
      </w:pPr>
      <w:r w:rsidRPr="007A79FE">
        <w:lastRenderedPageBreak/>
        <w:t>- Конституция Российской Федерации от 12.12.</w:t>
      </w:r>
      <w:r>
        <w:t>1993</w:t>
      </w:r>
      <w:r w:rsidRPr="007A79FE">
        <w:t xml:space="preserve">; </w:t>
      </w:r>
    </w:p>
    <w:p w:rsidR="005958DC" w:rsidRPr="005958DC" w:rsidRDefault="005958DC" w:rsidP="00245F61">
      <w:pPr>
        <w:widowControl w:val="0"/>
        <w:tabs>
          <w:tab w:val="left" w:pos="142"/>
          <w:tab w:val="left" w:pos="284"/>
        </w:tabs>
        <w:autoSpaceDE w:val="0"/>
        <w:autoSpaceDN w:val="0"/>
        <w:adjustRightInd w:val="0"/>
        <w:ind w:firstLine="709"/>
        <w:jc w:val="both"/>
      </w:pPr>
      <w:r w:rsidRPr="005958DC">
        <w:t xml:space="preserve">- Гражданский </w:t>
      </w:r>
      <w:hyperlink r:id="rId9" w:history="1">
        <w:r w:rsidRPr="005958DC">
          <w:rPr>
            <w:rStyle w:val="a3"/>
            <w:color w:val="auto"/>
            <w:u w:val="none"/>
          </w:rPr>
          <w:t>кодекс</w:t>
        </w:r>
      </w:hyperlink>
      <w:r w:rsidRPr="005958DC">
        <w:t xml:space="preserve"> Российской Федерации, частью 4 от 24.11.2006;</w:t>
      </w:r>
    </w:p>
    <w:p w:rsidR="00245F61" w:rsidRPr="007A79FE" w:rsidRDefault="00245F61" w:rsidP="00245F61">
      <w:pPr>
        <w:widowControl w:val="0"/>
        <w:tabs>
          <w:tab w:val="left" w:pos="142"/>
          <w:tab w:val="left" w:pos="284"/>
        </w:tabs>
        <w:autoSpaceDE w:val="0"/>
        <w:autoSpaceDN w:val="0"/>
        <w:adjustRightInd w:val="0"/>
        <w:ind w:firstLine="709"/>
        <w:jc w:val="both"/>
      </w:pPr>
      <w:r>
        <w:t xml:space="preserve">- </w:t>
      </w:r>
      <w:r w:rsidRPr="007A79FE">
        <w:t>Федеральный закон</w:t>
      </w:r>
      <w:r>
        <w:t xml:space="preserve"> от 27.07.2010 № 210-ФЗ «Об организации предоставления государственных и муниципальных услуг»;</w:t>
      </w:r>
    </w:p>
    <w:p w:rsidR="00245F61" w:rsidRDefault="00245F61" w:rsidP="00245F61">
      <w:pPr>
        <w:tabs>
          <w:tab w:val="left" w:pos="142"/>
          <w:tab w:val="left" w:pos="284"/>
        </w:tabs>
        <w:autoSpaceDE w:val="0"/>
        <w:autoSpaceDN w:val="0"/>
        <w:adjustRightInd w:val="0"/>
        <w:ind w:firstLine="709"/>
        <w:jc w:val="both"/>
      </w:pPr>
      <w:r w:rsidRPr="007A79FE">
        <w:t>- Федеральный закон от 06.10.2003  № 131-ФЗ «Об общих принципах организации местного самоупр</w:t>
      </w:r>
      <w:r>
        <w:t>авления в Российской Федерации»;</w:t>
      </w:r>
    </w:p>
    <w:p w:rsidR="00245F61" w:rsidRPr="007A79FE" w:rsidRDefault="00245F61" w:rsidP="00245F61">
      <w:pPr>
        <w:tabs>
          <w:tab w:val="left" w:pos="142"/>
          <w:tab w:val="left" w:pos="284"/>
        </w:tabs>
        <w:autoSpaceDE w:val="0"/>
        <w:autoSpaceDN w:val="0"/>
        <w:adjustRightInd w:val="0"/>
        <w:ind w:firstLine="709"/>
        <w:jc w:val="both"/>
      </w:pPr>
      <w:r w:rsidRPr="007A79FE">
        <w:t>- Федеральный закон от 27.07.2006 № 152-ФЗ «О персональных данных»;</w:t>
      </w:r>
    </w:p>
    <w:p w:rsidR="00245F61" w:rsidRPr="007A79FE" w:rsidRDefault="00245F61" w:rsidP="00245F61">
      <w:pPr>
        <w:tabs>
          <w:tab w:val="left" w:pos="142"/>
          <w:tab w:val="left" w:pos="284"/>
        </w:tabs>
        <w:autoSpaceDE w:val="0"/>
        <w:autoSpaceDN w:val="0"/>
        <w:adjustRightInd w:val="0"/>
        <w:ind w:firstLine="709"/>
        <w:jc w:val="both"/>
      </w:pPr>
      <w:r w:rsidRPr="007A79FE">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245F61" w:rsidRPr="007A79FE" w:rsidRDefault="00245F61" w:rsidP="00245F61">
      <w:pPr>
        <w:tabs>
          <w:tab w:val="left" w:pos="142"/>
          <w:tab w:val="left" w:pos="284"/>
        </w:tabs>
        <w:autoSpaceDE w:val="0"/>
        <w:autoSpaceDN w:val="0"/>
        <w:adjustRightInd w:val="0"/>
        <w:ind w:firstLine="709"/>
        <w:jc w:val="both"/>
      </w:pPr>
      <w:r w:rsidRPr="007A79FE">
        <w:t xml:space="preserve">- Федеральный </w:t>
      </w:r>
      <w:hyperlink r:id="rId10" w:history="1">
        <w:r w:rsidRPr="00245F61">
          <w:rPr>
            <w:rStyle w:val="a3"/>
            <w:color w:val="auto"/>
            <w:u w:val="none"/>
          </w:rPr>
          <w:t>закон</w:t>
        </w:r>
      </w:hyperlink>
      <w:r w:rsidRPr="007A79FE">
        <w:t xml:space="preserve"> от 9 октября 1992 года № 3612-1 "Основы  законодательства Российской Федерации о культуре";</w:t>
      </w:r>
    </w:p>
    <w:p w:rsidR="00CE53B2" w:rsidRPr="00245F61" w:rsidRDefault="00CE53B2" w:rsidP="00CE53B2">
      <w:pPr>
        <w:widowControl w:val="0"/>
        <w:autoSpaceDE w:val="0"/>
        <w:autoSpaceDN w:val="0"/>
        <w:adjustRightInd w:val="0"/>
        <w:ind w:firstLine="709"/>
        <w:jc w:val="both"/>
      </w:pPr>
      <w:r w:rsidRPr="00245F61">
        <w:t xml:space="preserve">- Федеральный </w:t>
      </w:r>
      <w:hyperlink r:id="rId11" w:history="1">
        <w:r w:rsidRPr="00245F61">
          <w:rPr>
            <w:rStyle w:val="a3"/>
            <w:color w:val="auto"/>
            <w:u w:val="none"/>
          </w:rPr>
          <w:t>закон</w:t>
        </w:r>
      </w:hyperlink>
      <w:r w:rsidRPr="00245F61">
        <w:t xml:space="preserve"> от 07.02.1992 N 2300-1 «О защите прав потребителей»;</w:t>
      </w:r>
    </w:p>
    <w:p w:rsidR="00CE53B2" w:rsidRDefault="00CE53B2" w:rsidP="00CE53B2">
      <w:pPr>
        <w:widowControl w:val="0"/>
        <w:autoSpaceDE w:val="0"/>
        <w:autoSpaceDN w:val="0"/>
        <w:adjustRightInd w:val="0"/>
        <w:ind w:firstLine="709"/>
        <w:jc w:val="both"/>
      </w:pPr>
      <w:r w:rsidRPr="00245F61">
        <w:t>- иные правовые акты.</w:t>
      </w:r>
    </w:p>
    <w:p w:rsidR="009F7A94" w:rsidRPr="009F7A94" w:rsidRDefault="009F7A94" w:rsidP="009F7A94">
      <w:pPr>
        <w:pStyle w:val="a4"/>
        <w:tabs>
          <w:tab w:val="left" w:pos="142"/>
          <w:tab w:val="left" w:pos="284"/>
        </w:tabs>
        <w:ind w:firstLine="709"/>
        <w:jc w:val="both"/>
        <w:rPr>
          <w:sz w:val="24"/>
          <w:lang w:val="ru-RU"/>
        </w:rPr>
      </w:pPr>
      <w:r w:rsidRPr="009F7A94">
        <w:rPr>
          <w:sz w:val="24"/>
        </w:rPr>
        <w:t>2.</w:t>
      </w:r>
      <w:r w:rsidRPr="009F7A94">
        <w:rPr>
          <w:sz w:val="24"/>
          <w:lang w:val="ru-RU"/>
        </w:rPr>
        <w:t>5</w:t>
      </w:r>
      <w:r w:rsidRPr="009F7A94">
        <w:rPr>
          <w:sz w:val="24"/>
        </w:rPr>
        <w:t xml:space="preserve">. </w:t>
      </w:r>
      <w:r w:rsidRPr="009F7A94">
        <w:rPr>
          <w:sz w:val="24"/>
          <w:lang w:val="ru-RU"/>
        </w:rPr>
        <w:t>Основанием для предоставления муниципальной услуги является поступившее в Учреждение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9F7A94" w:rsidRPr="009F7A94" w:rsidRDefault="009F7A94" w:rsidP="009F7A94">
      <w:pPr>
        <w:pStyle w:val="a4"/>
        <w:tabs>
          <w:tab w:val="left" w:pos="142"/>
          <w:tab w:val="left" w:pos="284"/>
        </w:tabs>
        <w:ind w:firstLine="709"/>
        <w:jc w:val="both"/>
        <w:rPr>
          <w:sz w:val="24"/>
          <w:lang w:val="ru-RU"/>
        </w:rPr>
      </w:pPr>
      <w:r w:rsidRPr="009F7A94">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w:t>
      </w:r>
    </w:p>
    <w:p w:rsidR="009F7A94" w:rsidRPr="009F7A94" w:rsidRDefault="009F7A94" w:rsidP="009F7A94">
      <w:pPr>
        <w:tabs>
          <w:tab w:val="left" w:pos="142"/>
          <w:tab w:val="left" w:pos="284"/>
        </w:tabs>
        <w:ind w:firstLine="709"/>
        <w:jc w:val="both"/>
        <w:rPr>
          <w:bCs/>
        </w:rPr>
      </w:pPr>
      <w:r w:rsidRPr="009F7A94">
        <w:t xml:space="preserve">2.6. </w:t>
      </w:r>
      <w:r w:rsidRPr="009F7A94">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7A94" w:rsidRPr="009F7A94" w:rsidRDefault="009F7A94" w:rsidP="009F7A94">
      <w:pPr>
        <w:tabs>
          <w:tab w:val="left" w:pos="142"/>
          <w:tab w:val="left" w:pos="284"/>
        </w:tabs>
        <w:ind w:firstLine="709"/>
        <w:jc w:val="both"/>
      </w:pPr>
      <w:r w:rsidRPr="009F7A94">
        <w:rPr>
          <w:bCs/>
        </w:rPr>
        <w:t>2.7.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7A94" w:rsidRPr="009F7A94" w:rsidRDefault="009F7A94" w:rsidP="009F7A94">
      <w:pPr>
        <w:tabs>
          <w:tab w:val="left" w:pos="142"/>
          <w:tab w:val="left" w:pos="284"/>
        </w:tabs>
        <w:ind w:firstLine="709"/>
        <w:jc w:val="both"/>
      </w:pPr>
      <w:r w:rsidRPr="009F7A94">
        <w:t xml:space="preserve">2.8. Основания для приостановления предоставления муниципальной услуги не предусмотрены. </w:t>
      </w:r>
    </w:p>
    <w:p w:rsidR="009F7A94" w:rsidRPr="009F7A94" w:rsidRDefault="009F7A94" w:rsidP="009F7A94">
      <w:pPr>
        <w:tabs>
          <w:tab w:val="left" w:pos="142"/>
          <w:tab w:val="left" w:pos="284"/>
        </w:tabs>
        <w:ind w:firstLine="709"/>
        <w:jc w:val="both"/>
      </w:pPr>
      <w:r w:rsidRPr="009F7A94">
        <w:t>2.9. Исчерпывающий перечень оснований для отказа в приеме документов, необходимых для предоставления муниципальной услуги.</w:t>
      </w:r>
    </w:p>
    <w:p w:rsidR="009F7A94" w:rsidRPr="009F7A94" w:rsidRDefault="009F7A94" w:rsidP="009F7A94">
      <w:pPr>
        <w:tabs>
          <w:tab w:val="left" w:pos="142"/>
          <w:tab w:val="left" w:pos="284"/>
        </w:tabs>
        <w:ind w:firstLine="709"/>
        <w:jc w:val="both"/>
      </w:pPr>
      <w:r w:rsidRPr="009F7A94">
        <w:t>В приеме документов может быть отказано в следующих случаях:</w:t>
      </w:r>
    </w:p>
    <w:p w:rsidR="009F7A94" w:rsidRPr="009F7A94" w:rsidRDefault="009F7A94" w:rsidP="009F7A94">
      <w:pPr>
        <w:widowControl w:val="0"/>
        <w:autoSpaceDE w:val="0"/>
        <w:autoSpaceDN w:val="0"/>
        <w:adjustRightInd w:val="0"/>
        <w:ind w:firstLine="540"/>
        <w:jc w:val="both"/>
      </w:pPr>
      <w:r w:rsidRPr="009F7A94">
        <w:t>- технические неполадки на серверном оборудовании и/или технические проблемы с Интернетом.</w:t>
      </w:r>
    </w:p>
    <w:p w:rsidR="009F7A94" w:rsidRPr="009F7A94" w:rsidRDefault="009F7A94" w:rsidP="009F7A94">
      <w:pPr>
        <w:pStyle w:val="a4"/>
        <w:tabs>
          <w:tab w:val="left" w:pos="142"/>
          <w:tab w:val="left" w:pos="284"/>
        </w:tabs>
        <w:ind w:firstLine="709"/>
        <w:jc w:val="both"/>
        <w:rPr>
          <w:sz w:val="24"/>
          <w:lang w:val="ru-RU"/>
        </w:rPr>
      </w:pPr>
      <w:r w:rsidRPr="009F7A94">
        <w:rPr>
          <w:sz w:val="24"/>
          <w:lang w:val="ru-RU"/>
        </w:rPr>
        <w:t>2.10. Оснований для отказа в предоставлении муниципальной услуги не предусмотрено.</w:t>
      </w:r>
    </w:p>
    <w:p w:rsidR="00CE53B2" w:rsidRPr="006E306D" w:rsidRDefault="00CE53B2" w:rsidP="00CE53B2">
      <w:pPr>
        <w:pStyle w:val="a4"/>
        <w:tabs>
          <w:tab w:val="left" w:pos="142"/>
          <w:tab w:val="left" w:pos="284"/>
        </w:tabs>
        <w:ind w:firstLine="709"/>
        <w:jc w:val="both"/>
        <w:rPr>
          <w:sz w:val="24"/>
          <w:lang w:val="ru-RU"/>
        </w:rPr>
      </w:pPr>
      <w:r w:rsidRPr="006E306D">
        <w:rPr>
          <w:sz w:val="24"/>
        </w:rPr>
        <w:t>2.</w:t>
      </w:r>
      <w:r w:rsidR="009F7A94">
        <w:rPr>
          <w:sz w:val="24"/>
          <w:lang w:val="ru-RU"/>
        </w:rPr>
        <w:t>11</w:t>
      </w:r>
      <w:r w:rsidRPr="006E306D">
        <w:rPr>
          <w:sz w:val="24"/>
        </w:rPr>
        <w:t xml:space="preserve">. </w:t>
      </w:r>
      <w:r w:rsidRPr="006E306D">
        <w:rPr>
          <w:sz w:val="24"/>
          <w:lang w:val="ru-RU"/>
        </w:rPr>
        <w:t>М</w:t>
      </w:r>
      <w:proofErr w:type="spellStart"/>
      <w:r w:rsidRPr="006E306D">
        <w:rPr>
          <w:sz w:val="24"/>
        </w:rPr>
        <w:t>униципальная</w:t>
      </w:r>
      <w:proofErr w:type="spellEnd"/>
      <w:r w:rsidRPr="006E306D">
        <w:rPr>
          <w:sz w:val="24"/>
        </w:rPr>
        <w:t xml:space="preserve"> услуга предоставляется бесплатно.</w:t>
      </w:r>
      <w:bookmarkEnd w:id="13"/>
      <w:bookmarkEnd w:id="14"/>
    </w:p>
    <w:p w:rsidR="00CE53B2" w:rsidRDefault="00CE53B2" w:rsidP="00CE53B2">
      <w:pPr>
        <w:pStyle w:val="a4"/>
        <w:tabs>
          <w:tab w:val="left" w:pos="142"/>
          <w:tab w:val="left" w:pos="284"/>
        </w:tabs>
        <w:ind w:firstLine="709"/>
        <w:jc w:val="both"/>
        <w:rPr>
          <w:sz w:val="24"/>
        </w:rPr>
      </w:pPr>
      <w:r w:rsidRPr="006E306D">
        <w:rPr>
          <w:sz w:val="24"/>
        </w:rPr>
        <w:t>2.</w:t>
      </w:r>
      <w:r w:rsidR="009F7A94">
        <w:rPr>
          <w:sz w:val="24"/>
          <w:lang w:val="ru-RU"/>
        </w:rPr>
        <w:t>12</w:t>
      </w:r>
      <w:r w:rsidRPr="006E306D">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309A" w:rsidRPr="007A79FE" w:rsidRDefault="009F7A94" w:rsidP="00E0309A">
      <w:pPr>
        <w:ind w:firstLine="709"/>
        <w:jc w:val="both"/>
      </w:pPr>
      <w:r>
        <w:t>2.13</w:t>
      </w:r>
      <w:r w:rsidR="00E0309A" w:rsidRPr="007A79FE">
        <w:t xml:space="preserve">. Срок регистрации запроса заявителя о предоставлении муниципальной услуги. </w:t>
      </w:r>
    </w:p>
    <w:p w:rsidR="00E0309A" w:rsidRPr="007A79FE" w:rsidRDefault="00E0309A" w:rsidP="00E0309A">
      <w:pPr>
        <w:ind w:firstLine="709"/>
        <w:jc w:val="both"/>
      </w:pPr>
      <w:r w:rsidRPr="007A79FE">
        <w:t>Запрос заявителя о предоставлении муниципальной услуги регистрируется в учреждении в следующие сроки:</w:t>
      </w:r>
    </w:p>
    <w:p w:rsidR="00E0309A" w:rsidRPr="007A79FE" w:rsidRDefault="00E0309A" w:rsidP="00E0309A">
      <w:pPr>
        <w:ind w:firstLine="709"/>
        <w:jc w:val="both"/>
      </w:pPr>
      <w:r w:rsidRPr="007A79FE">
        <w:t>при личном обращении – в день поступления запроса,</w:t>
      </w:r>
    </w:p>
    <w:p w:rsidR="00E0309A" w:rsidRPr="007A79FE" w:rsidRDefault="00E0309A" w:rsidP="00E0309A">
      <w:pPr>
        <w:ind w:firstLine="709"/>
        <w:jc w:val="both"/>
      </w:pPr>
      <w:r w:rsidRPr="007A79FE">
        <w:t>при обращении в письменном виде - не позднее 1 рабочего дня, следующего за днем поступления запроса.</w:t>
      </w:r>
    </w:p>
    <w:p w:rsidR="00CE53B2" w:rsidRDefault="00CE53B2" w:rsidP="00CE53B2">
      <w:pPr>
        <w:pStyle w:val="a4"/>
        <w:tabs>
          <w:tab w:val="left" w:pos="142"/>
          <w:tab w:val="left" w:pos="284"/>
        </w:tabs>
        <w:ind w:firstLine="709"/>
        <w:jc w:val="both"/>
        <w:rPr>
          <w:sz w:val="24"/>
          <w:lang w:val="ru-RU"/>
        </w:rPr>
      </w:pPr>
      <w:r w:rsidRPr="00C02BE3">
        <w:rPr>
          <w:sz w:val="24"/>
        </w:rPr>
        <w:t>2.1</w:t>
      </w:r>
      <w:r w:rsidR="009051BC" w:rsidRPr="00C02BE3">
        <w:rPr>
          <w:sz w:val="24"/>
          <w:lang w:val="ru-RU"/>
        </w:rPr>
        <w:t>4</w:t>
      </w:r>
      <w:r w:rsidRPr="00C02BE3">
        <w:rPr>
          <w:sz w:val="24"/>
        </w:rPr>
        <w:t>.</w:t>
      </w:r>
      <w:r w:rsidRPr="00231959">
        <w:rPr>
          <w:sz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231959">
        <w:rPr>
          <w:sz w:val="24"/>
          <w:lang w:val="ru-RU"/>
        </w:rPr>
        <w:t>.</w:t>
      </w:r>
    </w:p>
    <w:p w:rsidR="00A27E68" w:rsidRPr="00393846" w:rsidRDefault="00A27E68" w:rsidP="00A27E68">
      <w:pPr>
        <w:pStyle w:val="a4"/>
        <w:tabs>
          <w:tab w:val="left" w:pos="142"/>
          <w:tab w:val="left" w:pos="284"/>
        </w:tabs>
        <w:ind w:firstLine="709"/>
        <w:jc w:val="both"/>
        <w:rPr>
          <w:sz w:val="24"/>
          <w:lang w:val="ru-RU"/>
        </w:rPr>
      </w:pPr>
      <w:r w:rsidRPr="00393846">
        <w:rPr>
          <w:sz w:val="24"/>
        </w:rPr>
        <w:lastRenderedPageBreak/>
        <w:t>2.1</w:t>
      </w:r>
      <w:r w:rsidR="009051BC">
        <w:rPr>
          <w:sz w:val="24"/>
          <w:lang w:val="ru-RU"/>
        </w:rPr>
        <w:t>4</w:t>
      </w:r>
      <w:r>
        <w:rPr>
          <w:sz w:val="24"/>
        </w:rPr>
        <w:t xml:space="preserve">.1. </w:t>
      </w:r>
      <w:r w:rsidRPr="00393846">
        <w:rPr>
          <w:sz w:val="24"/>
        </w:rPr>
        <w:t xml:space="preserve">Предоставление муниципальной услуги осуществляется в специально выделенных для этих целей помещениях </w:t>
      </w:r>
      <w:r>
        <w:rPr>
          <w:sz w:val="24"/>
          <w:lang w:val="ru-RU"/>
        </w:rPr>
        <w:t>учреждения, размещенных преимущественно на нижних, первых этажах здания, с предоставлением доступа в помещения инвалидам.</w:t>
      </w:r>
    </w:p>
    <w:p w:rsidR="009051BC" w:rsidRDefault="009051BC" w:rsidP="00A27E68">
      <w:pPr>
        <w:ind w:firstLine="709"/>
        <w:jc w:val="both"/>
      </w:pPr>
    </w:p>
    <w:p w:rsidR="00A27E68" w:rsidRPr="00F16153" w:rsidRDefault="009051BC" w:rsidP="00A27E68">
      <w:pPr>
        <w:ind w:firstLine="709"/>
        <w:jc w:val="both"/>
      </w:pPr>
      <w:r>
        <w:t>2.14</w:t>
      </w:r>
      <w:r w:rsidR="00A27E68" w:rsidRPr="004F3AF0">
        <w:t>.2</w:t>
      </w:r>
      <w:r w:rsidR="00A27E68" w:rsidRPr="00F16153">
        <w:t xml:space="preserve">. На территории, прилегающей к зданию, располагается бесплатная парковка для автомобильного транспорта посетителей, не менее 10 процентов мест (но не менее одного места) служат для парковки специальных 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0899" w:rsidRDefault="00A27E68" w:rsidP="00A27E68">
      <w:pPr>
        <w:ind w:firstLine="709"/>
        <w:jc w:val="both"/>
      </w:pPr>
      <w:r w:rsidRPr="004F3AF0">
        <w:t xml:space="preserve"> </w:t>
      </w:r>
      <w:r w:rsidR="009051BC">
        <w:t>2.14</w:t>
      </w:r>
      <w:r>
        <w:t xml:space="preserve">.3. Вход в здание (помещение) и выход из него </w:t>
      </w:r>
      <w:r w:rsidRPr="004F3AF0">
        <w:t>оборуду</w:t>
      </w:r>
      <w:r>
        <w:t>ю</w:t>
      </w:r>
      <w:r w:rsidRPr="004F3AF0">
        <w:t>тся</w:t>
      </w:r>
      <w:r>
        <w:t>,</w:t>
      </w:r>
      <w:r w:rsidRPr="004F3AF0">
        <w:t xml:space="preserve"> информационными табличками (вывесками), содержащими</w:t>
      </w:r>
      <w:r w:rsidR="008B0899">
        <w:t xml:space="preserve"> информацию о режиме его работы.</w:t>
      </w:r>
      <w:r w:rsidRPr="004F3AF0">
        <w:t xml:space="preserve"> </w:t>
      </w:r>
    </w:p>
    <w:p w:rsidR="00A27E68" w:rsidRPr="00CB6813" w:rsidRDefault="009051BC" w:rsidP="00A27E68">
      <w:pPr>
        <w:autoSpaceDE w:val="0"/>
        <w:autoSpaceDN w:val="0"/>
        <w:adjustRightInd w:val="0"/>
        <w:ind w:firstLine="709"/>
        <w:jc w:val="both"/>
      </w:pPr>
      <w:r>
        <w:t>2.14</w:t>
      </w:r>
      <w:r w:rsidR="008B0899">
        <w:t>.4</w:t>
      </w:r>
      <w:r w:rsidR="00A27E68" w:rsidRPr="00CB6813">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7E68" w:rsidRPr="00E31DE6" w:rsidRDefault="009051BC" w:rsidP="00A27E68">
      <w:pPr>
        <w:ind w:firstLine="709"/>
        <w:jc w:val="both"/>
        <w:rPr>
          <w:sz w:val="28"/>
          <w:szCs w:val="28"/>
        </w:rPr>
      </w:pPr>
      <w:r>
        <w:t>2.14</w:t>
      </w:r>
      <w:r w:rsidR="008B0899">
        <w:t>.5</w:t>
      </w:r>
      <w:r w:rsidR="00A27E68" w:rsidRPr="00E31DE6">
        <w:t>. Помещения приема и выдачи документов должны предусматривать места для ожидания, информирования и приема заявителей.</w:t>
      </w:r>
      <w:r w:rsidR="00A27E68" w:rsidRPr="00E31DE6">
        <w:rPr>
          <w:sz w:val="28"/>
          <w:szCs w:val="28"/>
        </w:rPr>
        <w:t xml:space="preserve"> </w:t>
      </w:r>
    </w:p>
    <w:p w:rsidR="00A27E68" w:rsidRDefault="009051BC" w:rsidP="00A27E68">
      <w:pPr>
        <w:ind w:firstLine="709"/>
        <w:jc w:val="both"/>
      </w:pPr>
      <w:r>
        <w:t>2.14</w:t>
      </w:r>
      <w:r w:rsidR="008B0899">
        <w:t>.6</w:t>
      </w:r>
      <w:r w:rsidR="00A27E68" w:rsidRPr="00E31DE6">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0899">
        <w:t>муниципальной</w:t>
      </w:r>
      <w:r w:rsidR="00A27E68" w:rsidRPr="00E31DE6">
        <w:t xml:space="preserve"> услуг</w:t>
      </w:r>
      <w:r w:rsidR="008B0899">
        <w:t>и</w:t>
      </w:r>
      <w:r w:rsidR="00A27E68" w:rsidRPr="00E31DE6">
        <w:t xml:space="preserve">, канцелярскими принадлежностями, а также информационные стенды, содержащие актуальную и исчерпывающую информацию, необходимую для получения </w:t>
      </w:r>
      <w:r w:rsidR="008B0899">
        <w:t>муниципальной</w:t>
      </w:r>
      <w:r w:rsidR="00A27E68" w:rsidRPr="00E31DE6">
        <w:t xml:space="preserve"> услуг</w:t>
      </w:r>
      <w:r w:rsidR="008B0899">
        <w:t>и</w:t>
      </w:r>
      <w:r w:rsidR="00A27E68" w:rsidRPr="00E31DE6">
        <w:t xml:space="preserve">, и информацию о часах приема заявлений. </w:t>
      </w:r>
    </w:p>
    <w:p w:rsidR="00A27E68" w:rsidRDefault="009051BC" w:rsidP="00A27E68">
      <w:pPr>
        <w:ind w:firstLine="709"/>
        <w:jc w:val="both"/>
      </w:pPr>
      <w:r>
        <w:t>2.14</w:t>
      </w:r>
      <w:r w:rsidR="008B0899">
        <w:t>.7</w:t>
      </w:r>
      <w:r w:rsidR="00A27E68">
        <w:t>.</w:t>
      </w:r>
      <w:r w:rsidR="00A27E68" w:rsidRPr="00F16153">
        <w:t xml:space="preserve"> </w:t>
      </w:r>
      <w:r w:rsidR="00A27E68" w:rsidRPr="00393846">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7E68" w:rsidRDefault="009051BC" w:rsidP="00A27E68">
      <w:pPr>
        <w:ind w:firstLine="709"/>
        <w:jc w:val="both"/>
      </w:pPr>
      <w:r>
        <w:t>2.14</w:t>
      </w:r>
      <w:r w:rsidR="008B0899">
        <w:t>.8</w:t>
      </w:r>
      <w:r>
        <w:t>.</w:t>
      </w:r>
      <w:r w:rsidR="00A27E68">
        <w:t>Места предоставления муниципальной услуги оборудуются противопожарной системой и средствами пожаротушения, системой и средствами пожаротушения, системой оповещения о возникновении чрезвычайной ситуации, системой охраны.</w:t>
      </w:r>
    </w:p>
    <w:p w:rsidR="00A27E68" w:rsidRPr="000156DF" w:rsidRDefault="009051BC" w:rsidP="00A27E68">
      <w:pPr>
        <w:ind w:firstLine="709"/>
        <w:jc w:val="both"/>
        <w:rPr>
          <w:strike/>
        </w:rPr>
      </w:pPr>
      <w:r>
        <w:t>2.14</w:t>
      </w:r>
      <w:r w:rsidR="008B0899">
        <w:t>.9</w:t>
      </w:r>
      <w:r w:rsidR="00A27E68" w:rsidRPr="000156DF">
        <w:t xml:space="preserve">.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наравне с другими гражданами. </w:t>
      </w:r>
    </w:p>
    <w:p w:rsidR="00A27E68" w:rsidRPr="00E31DE6" w:rsidRDefault="009051BC" w:rsidP="00A27E68">
      <w:pPr>
        <w:ind w:firstLine="709"/>
        <w:jc w:val="both"/>
      </w:pPr>
      <w:r>
        <w:t>2.14</w:t>
      </w:r>
      <w:r w:rsidR="008B0899">
        <w:t>.10</w:t>
      </w:r>
      <w:r w:rsidR="00A27E68">
        <w:t>. Вход в помещение оборудуется кнопкой, а также содержит информацию о контактных номерах телефонов для вызова работника.</w:t>
      </w:r>
    </w:p>
    <w:p w:rsidR="00E40F61" w:rsidRPr="00393846" w:rsidRDefault="009051BC" w:rsidP="00E40F61">
      <w:pPr>
        <w:pStyle w:val="a4"/>
        <w:tabs>
          <w:tab w:val="left" w:pos="142"/>
          <w:tab w:val="left" w:pos="284"/>
        </w:tabs>
        <w:ind w:firstLine="709"/>
        <w:jc w:val="both"/>
        <w:rPr>
          <w:sz w:val="24"/>
          <w:lang w:val="ru-RU"/>
        </w:rPr>
      </w:pPr>
      <w:r>
        <w:rPr>
          <w:sz w:val="24"/>
          <w:lang w:val="ru-RU"/>
        </w:rPr>
        <w:t>2.15</w:t>
      </w:r>
      <w:r w:rsidR="008B0899">
        <w:rPr>
          <w:sz w:val="24"/>
          <w:lang w:val="ru-RU"/>
        </w:rPr>
        <w:t>.1</w:t>
      </w:r>
      <w:r w:rsidR="00E40F61" w:rsidRPr="008B0899">
        <w:rPr>
          <w:sz w:val="24"/>
          <w:lang w:val="ru-RU"/>
        </w:rPr>
        <w:t xml:space="preserve">. </w:t>
      </w:r>
      <w:r w:rsidR="00E40F61" w:rsidRPr="008B0899">
        <w:rPr>
          <w:sz w:val="24"/>
        </w:rPr>
        <w:t>Показатели качества муниципальной услуги:</w:t>
      </w:r>
    </w:p>
    <w:p w:rsidR="00E40F61" w:rsidRPr="00393846" w:rsidRDefault="00E40F61" w:rsidP="00E40F61">
      <w:pPr>
        <w:pStyle w:val="a4"/>
        <w:tabs>
          <w:tab w:val="left" w:pos="142"/>
          <w:tab w:val="left" w:pos="284"/>
        </w:tabs>
        <w:ind w:firstLine="709"/>
        <w:jc w:val="both"/>
        <w:rPr>
          <w:sz w:val="24"/>
          <w:lang w:val="ru-RU"/>
        </w:rPr>
      </w:pPr>
      <w:r w:rsidRPr="00393846">
        <w:rPr>
          <w:sz w:val="24"/>
          <w:lang w:val="ru-RU"/>
        </w:rPr>
        <w:t>1) соблюдение срока предоставления муниципальной услуги;</w:t>
      </w:r>
    </w:p>
    <w:p w:rsidR="00E40F61" w:rsidRPr="00393846" w:rsidRDefault="00E40F61" w:rsidP="00E40F61">
      <w:pPr>
        <w:pStyle w:val="a4"/>
        <w:tabs>
          <w:tab w:val="left" w:pos="142"/>
          <w:tab w:val="left" w:pos="284"/>
        </w:tabs>
        <w:ind w:firstLine="709"/>
        <w:jc w:val="both"/>
        <w:rPr>
          <w:sz w:val="24"/>
          <w:lang w:val="ru-RU"/>
        </w:rPr>
      </w:pPr>
      <w:r w:rsidRPr="00393846">
        <w:rPr>
          <w:sz w:val="24"/>
          <w:lang w:val="ru-RU"/>
        </w:rPr>
        <w:t>2)</w:t>
      </w:r>
      <w:r w:rsidRPr="00393846">
        <w:rPr>
          <w:sz w:val="24"/>
        </w:rPr>
        <w:t xml:space="preserve"> соблюдение требований стандарта предоставления </w:t>
      </w:r>
      <w:r w:rsidRPr="00393846">
        <w:rPr>
          <w:sz w:val="24"/>
          <w:lang w:val="ru-RU"/>
        </w:rPr>
        <w:t xml:space="preserve"> </w:t>
      </w:r>
      <w:r w:rsidRPr="00393846">
        <w:rPr>
          <w:sz w:val="24"/>
        </w:rPr>
        <w:t>муниципальной услуги</w:t>
      </w:r>
      <w:r w:rsidRPr="00393846">
        <w:rPr>
          <w:sz w:val="24"/>
          <w:lang w:val="ru-RU"/>
        </w:rPr>
        <w:t>;</w:t>
      </w:r>
    </w:p>
    <w:p w:rsidR="00E40F61" w:rsidRPr="00393846" w:rsidRDefault="00E40F61" w:rsidP="00E40F61">
      <w:pPr>
        <w:pStyle w:val="a4"/>
        <w:tabs>
          <w:tab w:val="left" w:pos="142"/>
          <w:tab w:val="left" w:pos="284"/>
        </w:tabs>
        <w:ind w:firstLine="709"/>
        <w:jc w:val="both"/>
        <w:rPr>
          <w:sz w:val="24"/>
          <w:lang w:val="ru-RU"/>
        </w:rPr>
      </w:pPr>
      <w:r w:rsidRPr="00393846">
        <w:rPr>
          <w:sz w:val="24"/>
          <w:lang w:val="ru-RU"/>
        </w:rPr>
        <w:t xml:space="preserve">3) </w:t>
      </w:r>
      <w:r w:rsidRPr="00393846">
        <w:rPr>
          <w:sz w:val="24"/>
        </w:rPr>
        <w:t xml:space="preserve">удовлетворенность </w:t>
      </w:r>
      <w:proofErr w:type="spellStart"/>
      <w:r w:rsidRPr="00393846">
        <w:rPr>
          <w:sz w:val="24"/>
          <w:lang w:val="ru-RU"/>
        </w:rPr>
        <w:t>з</w:t>
      </w:r>
      <w:r w:rsidRPr="00393846">
        <w:rPr>
          <w:sz w:val="24"/>
        </w:rPr>
        <w:t>аявител</w:t>
      </w:r>
      <w:r w:rsidRPr="00393846">
        <w:rPr>
          <w:sz w:val="24"/>
          <w:lang w:val="ru-RU"/>
        </w:rPr>
        <w:t>я</w:t>
      </w:r>
      <w:proofErr w:type="spellEnd"/>
      <w:r w:rsidRPr="00393846">
        <w:rPr>
          <w:sz w:val="24"/>
          <w:lang w:val="ru-RU"/>
        </w:rPr>
        <w:t xml:space="preserve"> профессионализмом должностных лиц</w:t>
      </w:r>
      <w:r w:rsidRPr="00393846">
        <w:rPr>
          <w:sz w:val="24"/>
        </w:rPr>
        <w:t xml:space="preserve"> </w:t>
      </w:r>
      <w:r>
        <w:rPr>
          <w:sz w:val="24"/>
          <w:lang w:val="ru-RU"/>
        </w:rPr>
        <w:t>учреждения при предоставлении услуги;</w:t>
      </w:r>
    </w:p>
    <w:p w:rsidR="00E40F61" w:rsidRPr="00393846" w:rsidRDefault="00E40F61" w:rsidP="00E40F61">
      <w:pPr>
        <w:autoSpaceDE w:val="0"/>
        <w:autoSpaceDN w:val="0"/>
        <w:adjustRightInd w:val="0"/>
        <w:ind w:firstLine="709"/>
        <w:jc w:val="both"/>
      </w:pPr>
      <w:r w:rsidRPr="00393846">
        <w:t xml:space="preserve">4) соблюдение времени ожидания в очереди при подаче запроса и получении результата; </w:t>
      </w:r>
    </w:p>
    <w:p w:rsidR="00E40F61" w:rsidRPr="00393846" w:rsidRDefault="00E40F61" w:rsidP="00E40F61">
      <w:pPr>
        <w:autoSpaceDE w:val="0"/>
        <w:autoSpaceDN w:val="0"/>
        <w:adjustRightInd w:val="0"/>
        <w:ind w:firstLine="709"/>
        <w:jc w:val="both"/>
      </w:pPr>
      <w:r w:rsidRPr="00393846">
        <w:t xml:space="preserve">5) </w:t>
      </w:r>
      <w:r w:rsidRPr="00393846">
        <w:rPr>
          <w:lang/>
        </w:rPr>
        <w:t>осуществл</w:t>
      </w:r>
      <w:r w:rsidRPr="00393846">
        <w:t>ение</w:t>
      </w:r>
      <w:r w:rsidRPr="00393846">
        <w:rPr>
          <w:lang/>
        </w:rPr>
        <w:t xml:space="preserve"> не более </w:t>
      </w:r>
      <w:r w:rsidRPr="00393846">
        <w:t>одного</w:t>
      </w:r>
      <w:r w:rsidRPr="00393846">
        <w:rPr>
          <w:lang/>
        </w:rPr>
        <w:t xml:space="preserve"> взаимодействия </w:t>
      </w:r>
      <w:r w:rsidRPr="00393846">
        <w:t xml:space="preserve">заявителя </w:t>
      </w:r>
      <w:r w:rsidRPr="00393846">
        <w:rPr>
          <w:lang/>
        </w:rPr>
        <w:t xml:space="preserve">с </w:t>
      </w:r>
      <w:r w:rsidRPr="00393846">
        <w:t xml:space="preserve">должностными лицами </w:t>
      </w:r>
      <w:r>
        <w:t>учреждения</w:t>
      </w:r>
      <w:r w:rsidRPr="00393846">
        <w:t xml:space="preserve"> при получении  муниципальной услуги;</w:t>
      </w:r>
    </w:p>
    <w:p w:rsidR="00E40F61" w:rsidRDefault="00E40F61" w:rsidP="00E40F61">
      <w:pPr>
        <w:pStyle w:val="a4"/>
        <w:tabs>
          <w:tab w:val="left" w:pos="142"/>
          <w:tab w:val="left" w:pos="284"/>
        </w:tabs>
        <w:ind w:firstLine="709"/>
        <w:jc w:val="both"/>
        <w:rPr>
          <w:sz w:val="24"/>
          <w:lang w:val="ru-RU"/>
        </w:rPr>
      </w:pPr>
      <w:r w:rsidRPr="00393846">
        <w:rPr>
          <w:sz w:val="24"/>
          <w:lang w:val="ru-RU"/>
        </w:rPr>
        <w:t>6)</w:t>
      </w:r>
      <w:r w:rsidRPr="00393846">
        <w:rPr>
          <w:sz w:val="24"/>
        </w:rPr>
        <w:t xml:space="preserve"> </w:t>
      </w:r>
      <w:r w:rsidRPr="00393846">
        <w:rPr>
          <w:sz w:val="24"/>
          <w:lang w:val="ru-RU"/>
        </w:rPr>
        <w:t>отсутствие</w:t>
      </w:r>
      <w:r w:rsidRPr="00393846">
        <w:rPr>
          <w:sz w:val="24"/>
        </w:rPr>
        <w:t xml:space="preserve"> </w:t>
      </w:r>
      <w:r w:rsidRPr="00393846">
        <w:rPr>
          <w:sz w:val="24"/>
          <w:lang w:val="ru-RU"/>
        </w:rPr>
        <w:t>жалоб на</w:t>
      </w:r>
      <w:r w:rsidRPr="00393846">
        <w:rPr>
          <w:sz w:val="24"/>
        </w:rPr>
        <w:t xml:space="preserve"> действи</w:t>
      </w:r>
      <w:r w:rsidRPr="00393846">
        <w:rPr>
          <w:sz w:val="24"/>
          <w:lang w:val="ru-RU"/>
        </w:rPr>
        <w:t>я</w:t>
      </w:r>
      <w:r w:rsidRPr="00393846">
        <w:rPr>
          <w:sz w:val="24"/>
        </w:rPr>
        <w:t xml:space="preserve"> или бездействия </w:t>
      </w:r>
      <w:r w:rsidRPr="00393846">
        <w:rPr>
          <w:sz w:val="24"/>
          <w:lang w:val="ru-RU"/>
        </w:rPr>
        <w:t>должностных лиц</w:t>
      </w:r>
      <w:r w:rsidRPr="00393846">
        <w:rPr>
          <w:sz w:val="24"/>
        </w:rPr>
        <w:t xml:space="preserve"> </w:t>
      </w:r>
      <w:r>
        <w:rPr>
          <w:sz w:val="24"/>
          <w:lang w:val="ru-RU"/>
        </w:rPr>
        <w:t>учреждения</w:t>
      </w:r>
      <w:r w:rsidRPr="00393846">
        <w:rPr>
          <w:sz w:val="24"/>
          <w:lang w:val="ru-RU"/>
        </w:rPr>
        <w:t>,</w:t>
      </w:r>
      <w:r w:rsidRPr="00393846">
        <w:rPr>
          <w:sz w:val="24"/>
          <w:lang w:val="ru-RU" w:eastAsia="ru-RU"/>
        </w:rPr>
        <w:t xml:space="preserve"> </w:t>
      </w:r>
      <w:r w:rsidRPr="00393846">
        <w:rPr>
          <w:sz w:val="24"/>
          <w:lang w:val="ru-RU"/>
        </w:rPr>
        <w:t>поданных в установленном порядке.</w:t>
      </w:r>
    </w:p>
    <w:p w:rsidR="00E40F61" w:rsidRDefault="009051BC" w:rsidP="00E40F61">
      <w:pPr>
        <w:pStyle w:val="a4"/>
        <w:tabs>
          <w:tab w:val="left" w:pos="142"/>
          <w:tab w:val="left" w:pos="284"/>
        </w:tabs>
        <w:ind w:firstLine="709"/>
        <w:jc w:val="both"/>
        <w:rPr>
          <w:sz w:val="24"/>
          <w:lang w:val="ru-RU"/>
        </w:rPr>
      </w:pPr>
      <w:r>
        <w:rPr>
          <w:sz w:val="24"/>
          <w:lang w:val="ru-RU"/>
        </w:rPr>
        <w:t>2.15</w:t>
      </w:r>
      <w:r w:rsidR="008B0899">
        <w:rPr>
          <w:sz w:val="24"/>
          <w:lang w:val="ru-RU"/>
        </w:rPr>
        <w:t>.2</w:t>
      </w:r>
      <w:r w:rsidR="00E40F61">
        <w:rPr>
          <w:sz w:val="24"/>
          <w:lang w:val="ru-RU"/>
        </w:rPr>
        <w:t>.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CE53B2" w:rsidRDefault="00CE53B2" w:rsidP="00CE53B2">
      <w:pPr>
        <w:widowControl w:val="0"/>
        <w:tabs>
          <w:tab w:val="left" w:pos="142"/>
          <w:tab w:val="left" w:pos="284"/>
        </w:tabs>
        <w:autoSpaceDE w:val="0"/>
        <w:autoSpaceDN w:val="0"/>
        <w:adjustRightInd w:val="0"/>
        <w:ind w:firstLine="709"/>
        <w:jc w:val="both"/>
        <w:rPr>
          <w:sz w:val="28"/>
          <w:szCs w:val="28"/>
        </w:rPr>
      </w:pPr>
    </w:p>
    <w:p w:rsidR="003149F3" w:rsidRDefault="003149F3" w:rsidP="00CE53B2">
      <w:pPr>
        <w:widowControl w:val="0"/>
        <w:tabs>
          <w:tab w:val="left" w:pos="142"/>
          <w:tab w:val="left" w:pos="284"/>
        </w:tabs>
        <w:autoSpaceDE w:val="0"/>
        <w:autoSpaceDN w:val="0"/>
        <w:adjustRightInd w:val="0"/>
        <w:ind w:firstLine="709"/>
        <w:jc w:val="both"/>
        <w:rPr>
          <w:sz w:val="28"/>
          <w:szCs w:val="28"/>
        </w:rPr>
      </w:pPr>
    </w:p>
    <w:p w:rsidR="00CE53B2" w:rsidRPr="00E40F61" w:rsidRDefault="00CE53B2" w:rsidP="00CE53B2">
      <w:pPr>
        <w:widowControl w:val="0"/>
        <w:tabs>
          <w:tab w:val="left" w:pos="142"/>
          <w:tab w:val="left" w:pos="284"/>
        </w:tabs>
        <w:autoSpaceDE w:val="0"/>
        <w:autoSpaceDN w:val="0"/>
        <w:adjustRightInd w:val="0"/>
        <w:jc w:val="center"/>
        <w:rPr>
          <w:b/>
        </w:rPr>
      </w:pPr>
      <w:r w:rsidRPr="00E40F61">
        <w:rPr>
          <w:b/>
        </w:rPr>
        <w:t xml:space="preserve">3. Перечень услуг, которые являются необходимыми и обязательными </w:t>
      </w:r>
    </w:p>
    <w:p w:rsidR="00CE53B2" w:rsidRPr="00E40F61" w:rsidRDefault="00CE53B2" w:rsidP="00CE53B2">
      <w:pPr>
        <w:widowControl w:val="0"/>
        <w:tabs>
          <w:tab w:val="left" w:pos="142"/>
          <w:tab w:val="left" w:pos="284"/>
        </w:tabs>
        <w:autoSpaceDE w:val="0"/>
        <w:autoSpaceDN w:val="0"/>
        <w:adjustRightInd w:val="0"/>
        <w:jc w:val="center"/>
        <w:rPr>
          <w:b/>
        </w:rPr>
      </w:pPr>
      <w:r w:rsidRPr="00E40F61">
        <w:rPr>
          <w:b/>
        </w:rPr>
        <w:t>для предоставления муниципальной услуги</w:t>
      </w:r>
    </w:p>
    <w:p w:rsidR="00CE53B2" w:rsidRDefault="00CE53B2" w:rsidP="00CE53B2">
      <w:pPr>
        <w:widowControl w:val="0"/>
        <w:tabs>
          <w:tab w:val="left" w:pos="142"/>
          <w:tab w:val="left" w:pos="284"/>
        </w:tabs>
        <w:autoSpaceDE w:val="0"/>
        <w:autoSpaceDN w:val="0"/>
        <w:adjustRightInd w:val="0"/>
        <w:ind w:firstLine="709"/>
        <w:jc w:val="both"/>
      </w:pPr>
      <w:r w:rsidRPr="00E40F61">
        <w:lastRenderedPageBreak/>
        <w:t>3.1. Получение услуг, которые являются необходимыми и обязательными для предоставления муниципальной услуги, не требуется.</w:t>
      </w:r>
    </w:p>
    <w:p w:rsidR="003149F3" w:rsidRDefault="003149F3" w:rsidP="00CE53B2">
      <w:pPr>
        <w:widowControl w:val="0"/>
        <w:tabs>
          <w:tab w:val="left" w:pos="142"/>
          <w:tab w:val="left" w:pos="284"/>
        </w:tabs>
        <w:autoSpaceDE w:val="0"/>
        <w:autoSpaceDN w:val="0"/>
        <w:adjustRightInd w:val="0"/>
        <w:ind w:firstLine="709"/>
        <w:jc w:val="both"/>
      </w:pPr>
    </w:p>
    <w:p w:rsidR="003149F3" w:rsidRPr="00E40F61" w:rsidRDefault="003149F3" w:rsidP="00CE53B2">
      <w:pPr>
        <w:widowControl w:val="0"/>
        <w:tabs>
          <w:tab w:val="left" w:pos="142"/>
          <w:tab w:val="left" w:pos="284"/>
        </w:tabs>
        <w:autoSpaceDE w:val="0"/>
        <w:autoSpaceDN w:val="0"/>
        <w:adjustRightInd w:val="0"/>
        <w:ind w:firstLine="709"/>
        <w:jc w:val="both"/>
      </w:pPr>
    </w:p>
    <w:p w:rsidR="00E40F61" w:rsidRDefault="00E40F61" w:rsidP="00B53F50">
      <w:pPr>
        <w:widowControl w:val="0"/>
        <w:tabs>
          <w:tab w:val="left" w:pos="142"/>
          <w:tab w:val="left" w:pos="284"/>
        </w:tabs>
        <w:autoSpaceDE w:val="0"/>
        <w:autoSpaceDN w:val="0"/>
        <w:adjustRightInd w:val="0"/>
        <w:spacing w:before="108" w:after="108"/>
        <w:ind w:firstLine="709"/>
        <w:outlineLvl w:val="0"/>
        <w:rPr>
          <w:b/>
          <w:bCs/>
        </w:rPr>
      </w:pPr>
      <w:r>
        <w:rPr>
          <w:b/>
          <w:bCs/>
        </w:rPr>
        <w:t xml:space="preserve">4. </w:t>
      </w:r>
      <w:r w:rsidRPr="00393846">
        <w:rPr>
          <w:b/>
          <w:bCs/>
        </w:rPr>
        <w:t>Состав, последовательность и сроки выполнения административных</w:t>
      </w:r>
      <w:r w:rsidRPr="00393846">
        <w:rPr>
          <w:b/>
          <w:bCs/>
        </w:rPr>
        <w:br/>
      </w:r>
      <w:r>
        <w:rPr>
          <w:b/>
          <w:bCs/>
        </w:rPr>
        <w:t xml:space="preserve">               </w:t>
      </w:r>
      <w:r w:rsidRPr="00393846">
        <w:rPr>
          <w:b/>
          <w:bCs/>
        </w:rPr>
        <w:t>процедур, требования к порядку их выполнения</w:t>
      </w:r>
    </w:p>
    <w:p w:rsidR="00BD0720" w:rsidRPr="00912C09" w:rsidRDefault="00BD0720" w:rsidP="00BD0720">
      <w:pPr>
        <w:widowControl w:val="0"/>
        <w:autoSpaceDE w:val="0"/>
        <w:autoSpaceDN w:val="0"/>
        <w:adjustRightInd w:val="0"/>
        <w:ind w:firstLine="709"/>
        <w:jc w:val="both"/>
        <w:rPr>
          <w:rFonts w:cs="Calibri"/>
        </w:rPr>
      </w:pPr>
      <w:r w:rsidRPr="00912C09">
        <w:rPr>
          <w:rFonts w:cs="Calibri"/>
        </w:rPr>
        <w:t>4.1. Предоставление муниципальной услуги включает в себя следующие административные процедуры:</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 прием обращения, необходимого для оказания муниципальной услуги;</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 предоставление заявителю информации.</w:t>
      </w:r>
    </w:p>
    <w:p w:rsidR="00BD0720" w:rsidRDefault="00BD0720" w:rsidP="00BD0720">
      <w:pPr>
        <w:widowControl w:val="0"/>
        <w:autoSpaceDE w:val="0"/>
        <w:autoSpaceDN w:val="0"/>
        <w:adjustRightInd w:val="0"/>
        <w:ind w:firstLine="709"/>
        <w:jc w:val="both"/>
        <w:rPr>
          <w:rFonts w:cs="Calibri"/>
        </w:rPr>
      </w:pPr>
      <w:r w:rsidRPr="00BD0720">
        <w:rPr>
          <w:rFonts w:cs="Calibri"/>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4.1.1. Администрации Учреждений и их должностным лицам запрещено требовать от заявителя при осуществлении административных процедур:</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cs="Calibri"/>
        </w:rPr>
        <w:t>ставлением муниципальной услуги.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 Прием обращения, необходимого для оказания муниципальной услуги.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4.2.1. Основанием для начала административного действия является личное обращение заявителя в Учреждение, к уполномоченному по продажам билетов либо удаленное подключение пользователя к сайту Учреждения.</w:t>
      </w:r>
    </w:p>
    <w:p w:rsidR="006943BE" w:rsidRPr="00BD0720" w:rsidRDefault="00BD0720" w:rsidP="00BD0720">
      <w:pPr>
        <w:widowControl w:val="0"/>
        <w:autoSpaceDE w:val="0"/>
        <w:autoSpaceDN w:val="0"/>
        <w:adjustRightInd w:val="0"/>
        <w:jc w:val="both"/>
        <w:rPr>
          <w:rFonts w:cs="Calibri"/>
        </w:rPr>
      </w:pPr>
      <w:r>
        <w:rPr>
          <w:i/>
        </w:rPr>
        <w:t xml:space="preserve">           </w:t>
      </w:r>
      <w:r>
        <w:rPr>
          <w:rFonts w:cs="Calibri"/>
        </w:rPr>
        <w:t xml:space="preserve"> </w:t>
      </w:r>
      <w:r w:rsidR="006943BE" w:rsidRPr="00BD0720">
        <w:rPr>
          <w:rFonts w:cs="Calibri"/>
        </w:rPr>
        <w:t xml:space="preserve">4.2.2. Ответственными за предоставление </w:t>
      </w:r>
      <w:r>
        <w:rPr>
          <w:rFonts w:cs="Calibri"/>
        </w:rPr>
        <w:t xml:space="preserve">услуги являются </w:t>
      </w:r>
      <w:r w:rsidR="004A42F3">
        <w:rPr>
          <w:rFonts w:cs="Calibri"/>
        </w:rPr>
        <w:t>должностные лица</w:t>
      </w:r>
      <w:r w:rsidR="006943BE" w:rsidRPr="00BD0720">
        <w:rPr>
          <w:rFonts w:cs="Calibri"/>
        </w:rPr>
        <w:t xml:space="preserve">  </w:t>
      </w:r>
      <w:r>
        <w:rPr>
          <w:rFonts w:cs="Calibri"/>
        </w:rPr>
        <w:t>Учреждений.</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4.2.3. Критериев принятия решений при выполнении данной административной процедуры не имеется.</w:t>
      </w:r>
    </w:p>
    <w:p w:rsidR="006943BE" w:rsidRPr="00BD0720" w:rsidRDefault="006943BE" w:rsidP="006943BE">
      <w:pPr>
        <w:widowControl w:val="0"/>
        <w:autoSpaceDE w:val="0"/>
        <w:autoSpaceDN w:val="0"/>
        <w:adjustRightInd w:val="0"/>
        <w:ind w:firstLine="709"/>
        <w:jc w:val="both"/>
        <w:rPr>
          <w:rFonts w:cs="Calibri"/>
          <w:b/>
        </w:rPr>
      </w:pPr>
      <w:r w:rsidRPr="00BD0720">
        <w:rPr>
          <w:rFonts w:cs="Calibri"/>
        </w:rPr>
        <w:t>4.2.4. Результатом выполнения административной процедуры является решение о предоставлении заявителю информации.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4.3. Предоставление заявителю информации.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w:t>
      </w:r>
      <w:r w:rsidR="004A42F3">
        <w:rPr>
          <w:rFonts w:cs="Calibri"/>
        </w:rPr>
        <w:t>а информационном стенде в учреждении</w:t>
      </w:r>
      <w:r w:rsidRPr="00BD0720">
        <w:rPr>
          <w:rFonts w:cs="Calibri"/>
        </w:rPr>
        <w:t xml:space="preserve">. </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В случае желания заявителя получить необходимую информацию</w:t>
      </w:r>
      <w:r w:rsidRPr="00BD0720">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D0720">
        <w:rPr>
          <w:rFonts w:cs="Calibri"/>
        </w:rPr>
        <w:t xml:space="preserve"> с</w:t>
      </w:r>
      <w:r w:rsidR="004A42F3">
        <w:rPr>
          <w:rFonts w:cs="Calibri"/>
        </w:rPr>
        <w:t>амостоятельно, должностное лицо Учреждения</w:t>
      </w:r>
      <w:r w:rsidRPr="00BD0720">
        <w:rPr>
          <w:rFonts w:cs="Calibri"/>
        </w:rPr>
        <w:t xml:space="preserve"> предлагает ему ознакомиться с и</w:t>
      </w:r>
      <w:r w:rsidR="004A42F3">
        <w:rPr>
          <w:rFonts w:cs="Calibri"/>
        </w:rPr>
        <w:t>нформационными стендами в Учреждении</w:t>
      </w:r>
      <w:r w:rsidRPr="00BD0720">
        <w:rPr>
          <w:rFonts w:cs="Calibri"/>
        </w:rPr>
        <w:t>, информацией на соответствующем сайте в сети Интернет.</w:t>
      </w:r>
    </w:p>
    <w:p w:rsidR="006943BE" w:rsidRPr="004A42F3" w:rsidRDefault="006943BE" w:rsidP="006943BE">
      <w:pPr>
        <w:widowControl w:val="0"/>
        <w:autoSpaceDE w:val="0"/>
        <w:autoSpaceDN w:val="0"/>
        <w:adjustRightInd w:val="0"/>
        <w:ind w:firstLine="540"/>
        <w:jc w:val="both"/>
        <w:rPr>
          <w:rFonts w:cs="Calibri"/>
        </w:rPr>
      </w:pPr>
      <w:r w:rsidRPr="004A42F3">
        <w:rPr>
          <w:rFonts w:cs="Calibri"/>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6943BE" w:rsidRPr="004A42F3" w:rsidRDefault="006943BE" w:rsidP="006943BE">
      <w:pPr>
        <w:widowControl w:val="0"/>
        <w:autoSpaceDE w:val="0"/>
        <w:autoSpaceDN w:val="0"/>
        <w:adjustRightInd w:val="0"/>
        <w:ind w:firstLine="540"/>
        <w:jc w:val="both"/>
        <w:rPr>
          <w:rFonts w:cs="Calibri"/>
        </w:rPr>
      </w:pPr>
      <w:r w:rsidRPr="004A42F3">
        <w:rPr>
          <w:rFonts w:cs="Calibri"/>
        </w:rPr>
        <w:t>4.3.3. Критериев принятия решений при выполнении данной административной процедуры не имеется.</w:t>
      </w:r>
    </w:p>
    <w:p w:rsidR="006943BE" w:rsidRDefault="006943BE" w:rsidP="006943BE">
      <w:pPr>
        <w:widowControl w:val="0"/>
        <w:autoSpaceDE w:val="0"/>
        <w:autoSpaceDN w:val="0"/>
        <w:adjustRightInd w:val="0"/>
        <w:ind w:firstLine="540"/>
        <w:jc w:val="both"/>
        <w:rPr>
          <w:rFonts w:cs="Calibri"/>
        </w:rPr>
      </w:pPr>
      <w:r w:rsidRPr="004A42F3">
        <w:rPr>
          <w:rFonts w:cs="Calibri"/>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A42F3" w:rsidRDefault="004A42F3" w:rsidP="006943BE">
      <w:pPr>
        <w:widowControl w:val="0"/>
        <w:autoSpaceDE w:val="0"/>
        <w:autoSpaceDN w:val="0"/>
        <w:adjustRightInd w:val="0"/>
        <w:ind w:firstLine="540"/>
        <w:jc w:val="both"/>
        <w:rPr>
          <w:rFonts w:cs="Calibri"/>
        </w:rPr>
      </w:pPr>
    </w:p>
    <w:p w:rsidR="004A42F3" w:rsidRPr="004A42F3" w:rsidRDefault="004A42F3" w:rsidP="004A42F3">
      <w:pPr>
        <w:pStyle w:val="a4"/>
        <w:tabs>
          <w:tab w:val="left" w:pos="142"/>
          <w:tab w:val="left" w:pos="284"/>
        </w:tabs>
        <w:ind w:firstLine="709"/>
        <w:rPr>
          <w:b/>
          <w:sz w:val="24"/>
          <w:lang w:val="ru-RU"/>
        </w:rPr>
      </w:pPr>
      <w:r w:rsidRPr="004A42F3">
        <w:rPr>
          <w:b/>
          <w:sz w:val="24"/>
        </w:rPr>
        <w:t xml:space="preserve">5. </w:t>
      </w:r>
      <w:r w:rsidRPr="004A42F3">
        <w:rPr>
          <w:b/>
          <w:sz w:val="24"/>
          <w:lang w:val="ru-RU"/>
        </w:rPr>
        <w:t xml:space="preserve">Формы </w:t>
      </w:r>
      <w:r w:rsidRPr="004A42F3">
        <w:rPr>
          <w:b/>
          <w:sz w:val="24"/>
        </w:rPr>
        <w:t>контро</w:t>
      </w:r>
      <w:r w:rsidRPr="004A42F3">
        <w:rPr>
          <w:b/>
          <w:sz w:val="24"/>
          <w:lang w:val="ru-RU"/>
        </w:rPr>
        <w:t>ля</w:t>
      </w:r>
      <w:r w:rsidRPr="004A42F3">
        <w:rPr>
          <w:b/>
          <w:sz w:val="24"/>
        </w:rPr>
        <w:t xml:space="preserve"> за </w:t>
      </w:r>
      <w:r w:rsidRPr="004A42F3">
        <w:rPr>
          <w:b/>
          <w:sz w:val="24"/>
          <w:lang w:val="ru-RU"/>
        </w:rPr>
        <w:t>исполнением административного регламента</w:t>
      </w:r>
    </w:p>
    <w:p w:rsidR="004A42F3" w:rsidRPr="004A42F3" w:rsidRDefault="004A42F3" w:rsidP="006943BE">
      <w:pPr>
        <w:widowControl w:val="0"/>
        <w:autoSpaceDE w:val="0"/>
        <w:autoSpaceDN w:val="0"/>
        <w:adjustRightInd w:val="0"/>
        <w:ind w:firstLine="540"/>
        <w:jc w:val="both"/>
        <w:rPr>
          <w:rFonts w:cs="Calibri"/>
        </w:rPr>
      </w:pPr>
    </w:p>
    <w:p w:rsidR="00CE75EF" w:rsidRDefault="00CE75EF" w:rsidP="00CE75EF">
      <w:pPr>
        <w:pStyle w:val="a4"/>
        <w:tabs>
          <w:tab w:val="left" w:pos="142"/>
          <w:tab w:val="left" w:pos="284"/>
        </w:tabs>
        <w:ind w:firstLine="709"/>
        <w:jc w:val="both"/>
        <w:rPr>
          <w:sz w:val="24"/>
          <w:lang w:val="ru-RU"/>
        </w:rPr>
      </w:pPr>
      <w:r>
        <w:rPr>
          <w:sz w:val="24"/>
        </w:rPr>
        <w:t>5</w:t>
      </w:r>
      <w:r w:rsidRPr="00E621E9">
        <w:rPr>
          <w:sz w:val="24"/>
        </w:rPr>
        <w:t xml:space="preserve">.1. </w:t>
      </w:r>
      <w:r w:rsidRPr="00E621E9">
        <w:rPr>
          <w:sz w:val="24"/>
          <w:lang w:val="ru-RU"/>
        </w:rPr>
        <w:t>Порядок осуществления текущего контроля за соблюдением и исполнением ответственными</w:t>
      </w:r>
      <w:r>
        <w:rPr>
          <w:sz w:val="24"/>
          <w:lang w:val="ru-RU"/>
        </w:rPr>
        <w:t xml:space="preserve"> должностными лицами положений а</w:t>
      </w:r>
      <w:r w:rsidRPr="00E621E9">
        <w:rPr>
          <w:sz w:val="24"/>
          <w:lang w:val="ru-RU"/>
        </w:rPr>
        <w:t xml:space="preserve">дминистративного регламента и </w:t>
      </w:r>
      <w:r w:rsidRPr="00E621E9">
        <w:rPr>
          <w:sz w:val="24"/>
          <w:lang w:val="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75EF" w:rsidRPr="00E621E9" w:rsidRDefault="00CE75EF" w:rsidP="00CE75EF">
      <w:pPr>
        <w:pStyle w:val="a4"/>
        <w:tabs>
          <w:tab w:val="left" w:pos="142"/>
          <w:tab w:val="left" w:pos="284"/>
        </w:tabs>
        <w:ind w:firstLine="709"/>
        <w:jc w:val="both"/>
        <w:rPr>
          <w:sz w:val="24"/>
          <w:lang w:val="ru-RU"/>
        </w:rPr>
      </w:pPr>
      <w:r w:rsidRPr="00912C09">
        <w:rPr>
          <w:sz w:val="24"/>
        </w:rPr>
        <w:t>Контроль за предоставлением муниципальной услуги</w:t>
      </w:r>
      <w:r w:rsidRPr="00F11F0A">
        <w:rPr>
          <w:sz w:val="24"/>
        </w:rPr>
        <w:t xml:space="preserve"> осуществляет</w:t>
      </w:r>
      <w:r>
        <w:rPr>
          <w:sz w:val="24"/>
          <w:lang w:val="ru-RU"/>
        </w:rPr>
        <w:t xml:space="preserve"> </w:t>
      </w:r>
      <w:r>
        <w:rPr>
          <w:sz w:val="24"/>
        </w:rPr>
        <w:t>должностное лицо</w:t>
      </w:r>
      <w:r>
        <w:rPr>
          <w:sz w:val="24"/>
          <w:lang w:val="ru-RU"/>
        </w:rPr>
        <w:t xml:space="preserve">  - директор (руководитель)</w:t>
      </w:r>
      <w:r w:rsidR="00912C09">
        <w:rPr>
          <w:sz w:val="24"/>
          <w:lang w:val="ru-RU"/>
        </w:rPr>
        <w:t xml:space="preserve"> Учреждения</w:t>
      </w:r>
      <w:r>
        <w:rPr>
          <w:sz w:val="24"/>
          <w:lang w:val="ru-RU"/>
        </w:rPr>
        <w:t xml:space="preserve">. </w:t>
      </w:r>
      <w:r w:rsidRPr="00E621E9">
        <w:rPr>
          <w:sz w:val="24"/>
        </w:rPr>
        <w:t xml:space="preserve">Контроль осуществляется путем проведения проверок полноты и качества предоставления муниципальной услуги, соблюдения работниками </w:t>
      </w:r>
      <w:r w:rsidRPr="00E621E9">
        <w:rPr>
          <w:sz w:val="24"/>
          <w:lang w:val="ru-RU"/>
        </w:rPr>
        <w:t xml:space="preserve"> </w:t>
      </w:r>
      <w:r w:rsidRPr="00E621E9">
        <w:rPr>
          <w:sz w:val="24"/>
        </w:rPr>
        <w:t>административных процедур и правовых актов Российской Федерации и Ленинградской области, регулирующих вопросы</w:t>
      </w:r>
      <w:r w:rsidRPr="00E621E9">
        <w:rPr>
          <w:sz w:val="24"/>
          <w:lang w:val="ru-RU"/>
        </w:rPr>
        <w:t xml:space="preserve"> </w:t>
      </w:r>
      <w:r w:rsidRPr="004F3AF0">
        <w:rPr>
          <w:sz w:val="24"/>
          <w:lang w:val="ru-RU"/>
        </w:rPr>
        <w:t>предоставления муниципальной услуги</w:t>
      </w:r>
      <w:r w:rsidRPr="004F3AF0">
        <w:rPr>
          <w:bCs/>
          <w:sz w:val="24"/>
          <w:lang w:val="ru-RU"/>
        </w:rPr>
        <w:t>.</w:t>
      </w:r>
    </w:p>
    <w:p w:rsidR="00CE75EF" w:rsidRPr="00EB5EEB" w:rsidRDefault="00CE75EF" w:rsidP="00CE75EF">
      <w:pPr>
        <w:pStyle w:val="a4"/>
        <w:tabs>
          <w:tab w:val="left" w:pos="142"/>
          <w:tab w:val="left" w:pos="284"/>
        </w:tabs>
        <w:ind w:firstLine="709"/>
        <w:jc w:val="both"/>
        <w:rPr>
          <w:sz w:val="24"/>
        </w:rPr>
      </w:pPr>
      <w:r w:rsidRPr="00EB5EEB">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Pr>
          <w:sz w:val="24"/>
        </w:rPr>
        <w:t xml:space="preserve"> </w:t>
      </w:r>
      <w:r w:rsidRPr="00912C09">
        <w:rPr>
          <w:sz w:val="24"/>
        </w:rPr>
        <w:t>должностным</w:t>
      </w:r>
      <w:r w:rsidR="00926EBD">
        <w:rPr>
          <w:sz w:val="24"/>
          <w:lang w:val="ru-RU"/>
        </w:rPr>
        <w:t>и</w:t>
      </w:r>
      <w:r w:rsidR="00912C09">
        <w:rPr>
          <w:sz w:val="24"/>
        </w:rPr>
        <w:t xml:space="preserve"> лиц</w:t>
      </w:r>
      <w:r w:rsidR="00926EBD">
        <w:rPr>
          <w:sz w:val="24"/>
          <w:lang w:val="ru-RU"/>
        </w:rPr>
        <w:t>ами</w:t>
      </w:r>
      <w:r w:rsidR="00912C09">
        <w:rPr>
          <w:sz w:val="24"/>
          <w:lang w:val="ru-RU"/>
        </w:rPr>
        <w:t xml:space="preserve"> </w:t>
      </w:r>
      <w:r w:rsidR="003149F3">
        <w:rPr>
          <w:sz w:val="24"/>
          <w:lang w:val="ru-RU"/>
        </w:rPr>
        <w:t>Учреждения</w:t>
      </w:r>
      <w:r w:rsidRPr="00912C09">
        <w:rPr>
          <w:sz w:val="24"/>
        </w:rPr>
        <w:t xml:space="preserve">, </w:t>
      </w:r>
      <w:r w:rsidR="00912C09">
        <w:rPr>
          <w:sz w:val="24"/>
          <w:lang w:val="ru-RU"/>
        </w:rPr>
        <w:t>ответственным</w:t>
      </w:r>
      <w:r w:rsidR="00926EBD">
        <w:rPr>
          <w:sz w:val="24"/>
          <w:lang w:val="ru-RU"/>
        </w:rPr>
        <w:t>и</w:t>
      </w:r>
      <w:r w:rsidRPr="00912C09">
        <w:rPr>
          <w:sz w:val="24"/>
        </w:rPr>
        <w:t xml:space="preserve"> за организацию работы по предоставлению муниципальной услуги.</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393846">
        <w:rPr>
          <w:rFonts w:ascii="Times New Roman" w:hAnsi="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Плановые проверки предоставления муниципальной услуги проводятся не чаще одного раза в три года</w:t>
      </w:r>
      <w:r>
        <w:rPr>
          <w:rFonts w:ascii="Times New Roman" w:hAnsi="Times New Roman"/>
          <w:sz w:val="24"/>
          <w:szCs w:val="24"/>
        </w:rPr>
        <w:t>,</w:t>
      </w:r>
      <w:r w:rsidR="00C02BE3">
        <w:rPr>
          <w:rFonts w:ascii="Times New Roman" w:hAnsi="Times New Roman"/>
          <w:sz w:val="24"/>
          <w:szCs w:val="24"/>
        </w:rPr>
        <w:t xml:space="preserve"> </w:t>
      </w:r>
      <w:r w:rsidRPr="00393846">
        <w:rPr>
          <w:rFonts w:ascii="Times New Roman" w:hAnsi="Times New Roman"/>
          <w:sz w:val="24"/>
          <w:szCs w:val="24"/>
        </w:rPr>
        <w:t>в соответствии с планом проведения проверок, утвержденным контролирующим органом.</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75EF" w:rsidRPr="00393846" w:rsidRDefault="00CE75EF" w:rsidP="00CE75EF">
      <w:pPr>
        <w:pStyle w:val="a4"/>
        <w:tabs>
          <w:tab w:val="left" w:pos="284"/>
          <w:tab w:val="left" w:pos="709"/>
        </w:tabs>
        <w:ind w:firstLine="709"/>
        <w:jc w:val="both"/>
        <w:rPr>
          <w:sz w:val="24"/>
          <w:lang w:val="ru-RU"/>
        </w:rPr>
      </w:pPr>
      <w:r>
        <w:rPr>
          <w:sz w:val="24"/>
          <w:lang w:val="ru-RU"/>
        </w:rPr>
        <w:t>5</w:t>
      </w:r>
      <w:r w:rsidRPr="00393846">
        <w:rPr>
          <w:sz w:val="24"/>
        </w:rPr>
        <w:t>.</w:t>
      </w:r>
      <w:r w:rsidRPr="00393846">
        <w:rPr>
          <w:sz w:val="24"/>
          <w:lang w:val="ru-RU"/>
        </w:rPr>
        <w:t>3</w:t>
      </w:r>
      <w:r w:rsidRPr="00393846">
        <w:rPr>
          <w:sz w:val="24"/>
        </w:rPr>
        <w:t xml:space="preserve">. Ответственность должностных лиц за решения и действия (бездействие), принимаемые (осуществляемые) в ходе предоставления </w:t>
      </w:r>
      <w:r w:rsidRPr="00393846">
        <w:rPr>
          <w:sz w:val="24"/>
          <w:lang w:val="ru-RU"/>
        </w:rPr>
        <w:t xml:space="preserve"> </w:t>
      </w:r>
      <w:r w:rsidRPr="00393846">
        <w:rPr>
          <w:sz w:val="24"/>
        </w:rPr>
        <w:t>муниципальной  услуги.</w:t>
      </w:r>
    </w:p>
    <w:p w:rsidR="00CE75EF" w:rsidRDefault="00CE75EF" w:rsidP="00CE75EF">
      <w:pPr>
        <w:shd w:val="clear" w:color="auto" w:fill="FFFFFF"/>
        <w:ind w:firstLine="709"/>
        <w:jc w:val="both"/>
      </w:pPr>
      <w:r w:rsidRPr="00393846">
        <w:t>Специалисты, уполномоченные на выполнение административных действий, предусмотренных наст</w:t>
      </w:r>
      <w:r>
        <w:t>оящим а</w:t>
      </w:r>
      <w:r w:rsidRPr="00393846">
        <w:t xml:space="preserve">дминистративным регламентом, несут персональную ответственность за соблюдением требований действующих нормативных правовых актов, </w:t>
      </w:r>
    </w:p>
    <w:p w:rsidR="00CE75EF" w:rsidRPr="00393846" w:rsidRDefault="00CE75EF" w:rsidP="00CE75EF">
      <w:pPr>
        <w:shd w:val="clear" w:color="auto" w:fill="FFFFFF"/>
        <w:jc w:val="both"/>
      </w:pPr>
      <w:r w:rsidRPr="00393846">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75EF" w:rsidRPr="00393846" w:rsidRDefault="00CE75EF" w:rsidP="00CE75EF">
      <w:pPr>
        <w:shd w:val="clear" w:color="auto" w:fill="FFFFFF"/>
        <w:ind w:firstLine="709"/>
        <w:jc w:val="both"/>
      </w:pPr>
      <w:r>
        <w:t>Руководитель Учреждения</w:t>
      </w:r>
      <w:r w:rsidRPr="00393846">
        <w:t xml:space="preserve"> несет персональную ответственность за обеспечение предоставления муниципальной услуги.</w:t>
      </w:r>
    </w:p>
    <w:p w:rsidR="00CE75EF" w:rsidRPr="00393846" w:rsidRDefault="00CE75EF" w:rsidP="00CE75EF">
      <w:pPr>
        <w:shd w:val="clear" w:color="auto" w:fill="FFFFFF"/>
        <w:ind w:firstLine="709"/>
        <w:jc w:val="both"/>
        <w:rPr>
          <w:lang/>
        </w:rPr>
      </w:pPr>
      <w:r>
        <w:rPr>
          <w:lang/>
        </w:rPr>
        <w:t>Специалисты</w:t>
      </w:r>
      <w:r w:rsidRPr="00393846">
        <w:rPr>
          <w:lang/>
        </w:rPr>
        <w:t xml:space="preserve"> </w:t>
      </w:r>
      <w:r>
        <w:t>учреждения</w:t>
      </w:r>
      <w:r w:rsidRPr="00393846">
        <w:rPr>
          <w:lang/>
        </w:rPr>
        <w:t xml:space="preserve"> при предоставлении муниципальной услуги несут персональную ответственность:</w:t>
      </w:r>
    </w:p>
    <w:p w:rsidR="00CE75EF" w:rsidRPr="00393846" w:rsidRDefault="00CE75EF" w:rsidP="00CE75EF">
      <w:pPr>
        <w:shd w:val="clear" w:color="auto" w:fill="FFFFFF"/>
        <w:ind w:firstLine="709"/>
        <w:jc w:val="both"/>
        <w:rPr>
          <w:lang/>
        </w:rPr>
      </w:pPr>
      <w:r w:rsidRPr="00393846">
        <w:rPr>
          <w:lang/>
        </w:rPr>
        <w:t>- за неисполнение или ненадлежащее исполнение административных процедур при предоставлении муниципальной услуги;</w:t>
      </w:r>
    </w:p>
    <w:p w:rsidR="00CE75EF" w:rsidRPr="00393846" w:rsidRDefault="00CE75EF" w:rsidP="00CE75EF">
      <w:pPr>
        <w:shd w:val="clear" w:color="auto" w:fill="FFFFFF"/>
        <w:ind w:firstLine="709"/>
        <w:jc w:val="both"/>
        <w:rPr>
          <w:lang/>
        </w:rPr>
      </w:pPr>
      <w:r w:rsidRPr="00393846">
        <w:rPr>
          <w:lang/>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E75EF" w:rsidRPr="003149F3" w:rsidRDefault="00CE75EF" w:rsidP="003149F3">
      <w:pPr>
        <w:pStyle w:val="a4"/>
        <w:tabs>
          <w:tab w:val="left" w:pos="284"/>
          <w:tab w:val="left" w:pos="709"/>
        </w:tabs>
        <w:ind w:firstLine="709"/>
        <w:jc w:val="both"/>
        <w:rPr>
          <w:sz w:val="24"/>
        </w:rPr>
      </w:pPr>
      <w:r w:rsidRPr="00393846">
        <w:rPr>
          <w:sz w:val="24"/>
        </w:rPr>
        <w:t xml:space="preserve">Должностные лица, виновные в неисполнении или ненадлежащем исполнении требований настоящего </w:t>
      </w:r>
      <w:r>
        <w:rPr>
          <w:sz w:val="24"/>
          <w:lang w:val="ru-RU"/>
        </w:rPr>
        <w:t>административного регламента</w:t>
      </w:r>
      <w:r w:rsidRPr="00393846">
        <w:rPr>
          <w:sz w:val="24"/>
        </w:rPr>
        <w:t>, привлекаются к ответственности в порядке, установленном действующим законодательством Р</w:t>
      </w:r>
      <w:r>
        <w:rPr>
          <w:sz w:val="24"/>
          <w:lang w:val="ru-RU"/>
        </w:rPr>
        <w:t xml:space="preserve">оссийской </w:t>
      </w:r>
      <w:r w:rsidRPr="00393846">
        <w:rPr>
          <w:sz w:val="24"/>
        </w:rPr>
        <w:t>Ф</w:t>
      </w:r>
      <w:r>
        <w:rPr>
          <w:sz w:val="24"/>
          <w:lang w:val="ru-RU"/>
        </w:rPr>
        <w:t>едерации</w:t>
      </w:r>
      <w:r w:rsidRPr="00393846">
        <w:rPr>
          <w:sz w:val="24"/>
        </w:rPr>
        <w:t>.</w:t>
      </w:r>
    </w:p>
    <w:p w:rsidR="00CE75EF" w:rsidRDefault="00CE75EF" w:rsidP="00CE75EF">
      <w:pPr>
        <w:pStyle w:val="a4"/>
        <w:tabs>
          <w:tab w:val="left" w:pos="142"/>
          <w:tab w:val="left" w:pos="284"/>
        </w:tabs>
        <w:rPr>
          <w:b/>
          <w:bCs/>
          <w:sz w:val="24"/>
        </w:rPr>
      </w:pPr>
    </w:p>
    <w:p w:rsidR="00CE75EF" w:rsidRPr="00393846" w:rsidRDefault="00CE75EF" w:rsidP="00CE75EF">
      <w:pPr>
        <w:pStyle w:val="a4"/>
        <w:tabs>
          <w:tab w:val="left" w:pos="142"/>
          <w:tab w:val="left" w:pos="284"/>
        </w:tabs>
        <w:rPr>
          <w:b/>
          <w:bCs/>
          <w:sz w:val="24"/>
          <w:lang w:val="ru-RU"/>
        </w:rPr>
      </w:pPr>
      <w:r>
        <w:rPr>
          <w:b/>
          <w:bCs/>
          <w:sz w:val="24"/>
        </w:rPr>
        <w:t>6</w:t>
      </w:r>
      <w:r w:rsidRPr="00393846">
        <w:rPr>
          <w:b/>
          <w:bCs/>
          <w:sz w:val="24"/>
        </w:rPr>
        <w:t xml:space="preserve">. </w:t>
      </w:r>
      <w:r w:rsidRPr="00393846">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E75EF" w:rsidRPr="00393846" w:rsidRDefault="00CE75EF" w:rsidP="00CE75EF">
      <w:pPr>
        <w:pStyle w:val="a4"/>
        <w:tabs>
          <w:tab w:val="left" w:pos="142"/>
          <w:tab w:val="left" w:pos="284"/>
        </w:tabs>
        <w:ind w:firstLine="709"/>
        <w:rPr>
          <w:bCs/>
          <w:sz w:val="24"/>
        </w:rPr>
      </w:pPr>
    </w:p>
    <w:p w:rsidR="00CE75EF" w:rsidRPr="00955A9F" w:rsidRDefault="00CE75EF" w:rsidP="00CE75EF">
      <w:pPr>
        <w:tabs>
          <w:tab w:val="left" w:pos="142"/>
          <w:tab w:val="left" w:pos="284"/>
        </w:tabs>
        <w:ind w:firstLine="709"/>
        <w:jc w:val="both"/>
      </w:pPr>
      <w:r>
        <w:t>6</w:t>
      </w:r>
      <w:r w:rsidRPr="00955A9F">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E75EF" w:rsidRPr="00955A9F" w:rsidRDefault="00CE75EF" w:rsidP="00CE75EF">
      <w:pPr>
        <w:tabs>
          <w:tab w:val="left" w:pos="142"/>
          <w:tab w:val="left" w:pos="284"/>
        </w:tabs>
        <w:ind w:firstLine="709"/>
        <w:jc w:val="both"/>
      </w:pPr>
      <w:r>
        <w:t>6</w:t>
      </w:r>
      <w:r w:rsidRPr="00955A9F">
        <w:t>.2. Предметом досудебного (внесудебного) обжалования является решение, действие</w:t>
      </w:r>
      <w:r>
        <w:t xml:space="preserve"> (бездействие) должностных лиц </w:t>
      </w:r>
      <w:r w:rsidRPr="00955A9F">
        <w:t>учреждения, ответственных за предоставление  муниципальной услуги, в том числе:</w:t>
      </w:r>
    </w:p>
    <w:p w:rsidR="00CE75EF" w:rsidRPr="00955A9F" w:rsidRDefault="00CE75EF" w:rsidP="00CE75EF">
      <w:pPr>
        <w:tabs>
          <w:tab w:val="left" w:pos="142"/>
          <w:tab w:val="left" w:pos="284"/>
        </w:tabs>
        <w:ind w:firstLine="709"/>
        <w:jc w:val="both"/>
      </w:pPr>
      <w:r w:rsidRPr="00955A9F">
        <w:t>1) нарушение срока регистрации запроса заявителя о  муниципальной услуге;</w:t>
      </w:r>
    </w:p>
    <w:p w:rsidR="00CE75EF" w:rsidRPr="00955A9F" w:rsidRDefault="00CE75EF" w:rsidP="00CE75EF">
      <w:pPr>
        <w:tabs>
          <w:tab w:val="left" w:pos="142"/>
          <w:tab w:val="left" w:pos="284"/>
        </w:tabs>
        <w:ind w:firstLine="709"/>
        <w:jc w:val="both"/>
      </w:pPr>
      <w:r w:rsidRPr="00955A9F">
        <w:t>2) нарушение срока предоставления муниципальной услуги;</w:t>
      </w:r>
    </w:p>
    <w:p w:rsidR="00CE75EF" w:rsidRDefault="00CE75EF" w:rsidP="00CE75EF">
      <w:pPr>
        <w:tabs>
          <w:tab w:val="left" w:pos="142"/>
          <w:tab w:val="left" w:pos="284"/>
        </w:tabs>
        <w:ind w:firstLine="709"/>
        <w:jc w:val="both"/>
      </w:pPr>
      <w:r w:rsidRPr="00955A9F">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p>
    <w:p w:rsidR="00CE75EF" w:rsidRPr="00955A9F" w:rsidRDefault="00CE75EF" w:rsidP="00CE75EF">
      <w:pPr>
        <w:tabs>
          <w:tab w:val="left" w:pos="142"/>
          <w:tab w:val="left" w:pos="284"/>
        </w:tabs>
        <w:jc w:val="both"/>
      </w:pPr>
      <w:r w:rsidRPr="00955A9F">
        <w:t xml:space="preserve">Российской Федерации, </w:t>
      </w:r>
      <w:r>
        <w:t xml:space="preserve">муниципальными </w:t>
      </w:r>
      <w:r w:rsidRPr="00955A9F">
        <w:t>правовыми актами для предоставления муниципальной услуги;</w:t>
      </w:r>
    </w:p>
    <w:p w:rsidR="00CE75EF" w:rsidRPr="00955A9F" w:rsidRDefault="00CE75EF" w:rsidP="00CE75EF">
      <w:pPr>
        <w:tabs>
          <w:tab w:val="left" w:pos="142"/>
          <w:tab w:val="left" w:pos="284"/>
        </w:tabs>
        <w:ind w:firstLine="709"/>
        <w:jc w:val="both"/>
      </w:pPr>
      <w:r w:rsidRPr="00955A9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75EF" w:rsidRPr="00955A9F" w:rsidRDefault="00CE75EF" w:rsidP="00CE75EF">
      <w:pPr>
        <w:tabs>
          <w:tab w:val="left" w:pos="142"/>
          <w:tab w:val="left" w:pos="284"/>
        </w:tabs>
        <w:ind w:firstLine="709"/>
        <w:jc w:val="both"/>
      </w:pPr>
      <w:r w:rsidRPr="00955A9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 положениями настоящего административного регламента</w:t>
      </w:r>
      <w:r w:rsidRPr="00955A9F">
        <w:t>;</w:t>
      </w:r>
    </w:p>
    <w:p w:rsidR="00CE75EF" w:rsidRPr="00955A9F" w:rsidRDefault="00CE75EF" w:rsidP="00CE75EF">
      <w:pPr>
        <w:tabs>
          <w:tab w:val="left" w:pos="142"/>
          <w:tab w:val="left" w:pos="284"/>
        </w:tabs>
        <w:ind w:firstLine="709"/>
        <w:jc w:val="both"/>
      </w:pPr>
      <w:r w:rsidRPr="00955A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5EF" w:rsidRPr="00955A9F" w:rsidRDefault="00CE75EF" w:rsidP="00CE75EF">
      <w:pPr>
        <w:tabs>
          <w:tab w:val="left" w:pos="142"/>
          <w:tab w:val="left" w:pos="284"/>
        </w:tabs>
        <w:ind w:firstLine="709"/>
        <w:jc w:val="both"/>
      </w:pPr>
      <w:r w:rsidRPr="00955A9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5EF" w:rsidRPr="00955A9F" w:rsidRDefault="00CE75EF" w:rsidP="00CE75EF">
      <w:pPr>
        <w:tabs>
          <w:tab w:val="left" w:pos="142"/>
          <w:tab w:val="left" w:pos="284"/>
        </w:tabs>
        <w:ind w:firstLine="709"/>
        <w:jc w:val="both"/>
      </w:pPr>
      <w:r>
        <w:t>6</w:t>
      </w:r>
      <w:r w:rsidRPr="00955A9F">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75EF" w:rsidRPr="00955A9F" w:rsidRDefault="00CE75EF" w:rsidP="00CE75EF">
      <w:pPr>
        <w:tabs>
          <w:tab w:val="left" w:pos="142"/>
          <w:tab w:val="left" w:pos="284"/>
        </w:tabs>
        <w:ind w:firstLine="709"/>
        <w:jc w:val="both"/>
      </w:pPr>
      <w:r w:rsidRPr="00955A9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75EF" w:rsidRPr="00955A9F" w:rsidRDefault="00CE75EF" w:rsidP="00CE75EF">
      <w:pPr>
        <w:tabs>
          <w:tab w:val="left" w:pos="142"/>
          <w:tab w:val="left" w:pos="284"/>
        </w:tabs>
        <w:ind w:firstLine="709"/>
        <w:jc w:val="both"/>
      </w:pPr>
      <w:r>
        <w:t>6</w:t>
      </w:r>
      <w:r w:rsidRPr="00955A9F">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t xml:space="preserve"> от 27.07.2010 года «Об организации предоставления государственный и муниципальных услуг»</w:t>
      </w:r>
      <w:r w:rsidRPr="00955A9F">
        <w:t xml:space="preserve">. </w:t>
      </w:r>
    </w:p>
    <w:p w:rsidR="00CE75EF" w:rsidRDefault="00CE75EF" w:rsidP="00CE75EF">
      <w:pPr>
        <w:tabs>
          <w:tab w:val="left" w:pos="142"/>
          <w:tab w:val="left" w:pos="284"/>
        </w:tabs>
        <w:ind w:firstLine="709"/>
        <w:jc w:val="both"/>
      </w:pPr>
      <w:r w:rsidRPr="00955A9F">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149F3" w:rsidRDefault="003149F3" w:rsidP="00CE75EF">
      <w:pPr>
        <w:tabs>
          <w:tab w:val="left" w:pos="142"/>
          <w:tab w:val="left" w:pos="284"/>
        </w:tabs>
        <w:ind w:firstLine="709"/>
        <w:jc w:val="both"/>
      </w:pPr>
    </w:p>
    <w:p w:rsidR="003149F3" w:rsidRPr="00955A9F" w:rsidRDefault="003149F3" w:rsidP="00CE75EF">
      <w:pPr>
        <w:tabs>
          <w:tab w:val="left" w:pos="142"/>
          <w:tab w:val="left" w:pos="284"/>
        </w:tabs>
        <w:ind w:firstLine="709"/>
        <w:jc w:val="both"/>
      </w:pPr>
    </w:p>
    <w:p w:rsidR="00CE75EF" w:rsidRPr="00955A9F" w:rsidRDefault="00CE75EF" w:rsidP="00CE75EF">
      <w:pPr>
        <w:tabs>
          <w:tab w:val="left" w:pos="142"/>
          <w:tab w:val="left" w:pos="284"/>
        </w:tabs>
        <w:ind w:firstLine="709"/>
        <w:jc w:val="both"/>
      </w:pPr>
      <w:r w:rsidRPr="00955A9F">
        <w:t>В письменной жалобе в обязательном порядке указывается:</w:t>
      </w:r>
    </w:p>
    <w:p w:rsidR="00CE75EF" w:rsidRPr="00955A9F" w:rsidRDefault="00CE75EF" w:rsidP="00CE75EF">
      <w:pPr>
        <w:tabs>
          <w:tab w:val="left" w:pos="142"/>
          <w:tab w:val="left" w:pos="284"/>
        </w:tabs>
        <w:ind w:firstLine="709"/>
        <w:jc w:val="both"/>
      </w:pPr>
      <w:r w:rsidRPr="00955A9F">
        <w:t>-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CE75EF" w:rsidRPr="00955A9F" w:rsidRDefault="00CE75EF" w:rsidP="00CE75EF">
      <w:pPr>
        <w:tabs>
          <w:tab w:val="left" w:pos="142"/>
          <w:tab w:val="left" w:pos="284"/>
        </w:tabs>
        <w:ind w:firstLine="709"/>
        <w:jc w:val="both"/>
      </w:pPr>
      <w:r w:rsidRPr="00955A9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5EF" w:rsidRPr="00955A9F" w:rsidRDefault="00CE75EF" w:rsidP="00CE75EF">
      <w:pPr>
        <w:tabs>
          <w:tab w:val="left" w:pos="142"/>
          <w:tab w:val="left" w:pos="284"/>
        </w:tabs>
        <w:ind w:firstLine="709"/>
        <w:jc w:val="both"/>
      </w:pPr>
      <w:r w:rsidRPr="00955A9F">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CE75EF" w:rsidRPr="00955A9F" w:rsidRDefault="00CE75EF" w:rsidP="00CE75EF">
      <w:pPr>
        <w:tabs>
          <w:tab w:val="left" w:pos="142"/>
          <w:tab w:val="left" w:pos="284"/>
        </w:tabs>
        <w:ind w:firstLine="709"/>
        <w:jc w:val="both"/>
      </w:pPr>
      <w:r w:rsidRPr="00955A9F">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CE75EF" w:rsidRPr="00955A9F" w:rsidRDefault="00CE75EF" w:rsidP="00CE75EF">
      <w:pPr>
        <w:tabs>
          <w:tab w:val="left" w:pos="142"/>
          <w:tab w:val="left" w:pos="284"/>
        </w:tabs>
        <w:ind w:firstLine="709"/>
        <w:jc w:val="both"/>
      </w:pPr>
      <w:r w:rsidRPr="00955A9F">
        <w:t>Заявителем могут быть представлены документы (при наличии), подтверждающие доводы заявителя, либо их копии.</w:t>
      </w:r>
    </w:p>
    <w:p w:rsidR="00CE75EF" w:rsidRPr="00955A9F" w:rsidRDefault="00CE75EF" w:rsidP="00CE75EF">
      <w:pPr>
        <w:tabs>
          <w:tab w:val="left" w:pos="142"/>
          <w:tab w:val="left" w:pos="284"/>
        </w:tabs>
        <w:ind w:firstLine="709"/>
        <w:jc w:val="both"/>
      </w:pPr>
      <w:r>
        <w:t>6</w:t>
      </w:r>
      <w:r w:rsidRPr="00955A9F">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w:t>
      </w:r>
      <w:r w:rsidRPr="00135F7E">
        <w:t xml:space="preserve"> </w:t>
      </w:r>
      <w:r>
        <w:t>от 27.07.2010 года «Об организации предоставления государственный и муниципальных услуг»</w:t>
      </w:r>
      <w:r w:rsidRPr="00955A9F">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75EF" w:rsidRPr="00955A9F" w:rsidRDefault="00CE75EF" w:rsidP="00CE75EF">
      <w:pPr>
        <w:tabs>
          <w:tab w:val="left" w:pos="142"/>
          <w:tab w:val="left" w:pos="284"/>
        </w:tabs>
        <w:ind w:firstLine="709"/>
        <w:jc w:val="both"/>
      </w:pPr>
      <w:r>
        <w:t>6</w:t>
      </w:r>
      <w:r w:rsidRPr="00955A9F">
        <w:t xml:space="preserve">.6. </w:t>
      </w:r>
      <w:proofErr w:type="gramStart"/>
      <w:r w:rsidRPr="00955A9F">
        <w:t>Жалоба, поступивш</w:t>
      </w:r>
      <w:r w:rsidR="00346B18">
        <w:t>ая в учреждение, предоставляющее</w:t>
      </w:r>
      <w:r w:rsidRPr="00955A9F">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5A9F">
        <w:t xml:space="preserve"> исправлений - в течение пяти рабочих дней со дня ее регистрации.</w:t>
      </w:r>
    </w:p>
    <w:p w:rsidR="00CE75EF" w:rsidRPr="00955A9F" w:rsidRDefault="00CE75EF" w:rsidP="00CE75EF">
      <w:pPr>
        <w:tabs>
          <w:tab w:val="left" w:pos="142"/>
          <w:tab w:val="left" w:pos="284"/>
        </w:tabs>
        <w:ind w:firstLine="709"/>
        <w:jc w:val="both"/>
      </w:pPr>
      <w:r>
        <w:t>6</w:t>
      </w:r>
      <w:r w:rsidRPr="00955A9F">
        <w:t>.7. Исчерпывающий перечень случаев, в которых ответ на жалобу не дается, регулируется Федеральным законом № 210-ФЗ</w:t>
      </w:r>
      <w:r w:rsidRPr="00135F7E">
        <w:t xml:space="preserve"> </w:t>
      </w:r>
      <w:r>
        <w:t>от 27.07.2010 года «Об организации предоставления государственный и муниципальных услуг»</w:t>
      </w:r>
      <w:r w:rsidRPr="00955A9F">
        <w:t>.</w:t>
      </w:r>
    </w:p>
    <w:p w:rsidR="00CE75EF" w:rsidRPr="00955A9F" w:rsidRDefault="00CE75EF" w:rsidP="00CE75EF">
      <w:pPr>
        <w:tabs>
          <w:tab w:val="left" w:pos="142"/>
          <w:tab w:val="left" w:pos="284"/>
        </w:tabs>
        <w:ind w:firstLine="709"/>
        <w:jc w:val="both"/>
      </w:pPr>
      <w:r>
        <w:t>6.</w:t>
      </w:r>
      <w:r w:rsidRPr="00955A9F">
        <w:t xml:space="preserve">8. </w:t>
      </w:r>
      <w:bookmarkStart w:id="15" w:name="Par1"/>
      <w:bookmarkEnd w:id="15"/>
      <w:r w:rsidRPr="00955A9F">
        <w:t>По результатам рассмотрения жалобы учреждение, предоставляющее муниципальную услугу, принимает одно из следующих решений:</w:t>
      </w:r>
    </w:p>
    <w:p w:rsidR="00CE75EF" w:rsidRPr="00955A9F" w:rsidRDefault="00CE75EF" w:rsidP="00CE75EF">
      <w:pPr>
        <w:autoSpaceDE w:val="0"/>
        <w:autoSpaceDN w:val="0"/>
        <w:adjustRightInd w:val="0"/>
        <w:ind w:firstLine="709"/>
        <w:jc w:val="both"/>
      </w:pPr>
      <w:r w:rsidRPr="00955A9F">
        <w:t>1) удовлетворяет жалобу, в том числе в форме отмены принятого решения, исправления допущенны</w:t>
      </w:r>
      <w:r>
        <w:t xml:space="preserve">х учреждением, предоставляющим </w:t>
      </w:r>
      <w:r w:rsidRPr="00955A9F">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75EF" w:rsidRPr="00955A9F" w:rsidRDefault="00CE75EF" w:rsidP="00CE75EF">
      <w:pPr>
        <w:autoSpaceDE w:val="0"/>
        <w:autoSpaceDN w:val="0"/>
        <w:adjustRightInd w:val="0"/>
        <w:ind w:firstLine="709"/>
        <w:jc w:val="both"/>
      </w:pPr>
      <w:r w:rsidRPr="00955A9F">
        <w:t>2) отказывает в удовлетворении жалобы.</w:t>
      </w:r>
    </w:p>
    <w:p w:rsidR="00CE75EF" w:rsidRPr="00955A9F" w:rsidRDefault="00CE75EF" w:rsidP="00CE75EF">
      <w:pPr>
        <w:autoSpaceDE w:val="0"/>
        <w:autoSpaceDN w:val="0"/>
        <w:adjustRightInd w:val="0"/>
        <w:ind w:firstLine="709"/>
        <w:jc w:val="both"/>
      </w:pPr>
      <w:r w:rsidRPr="00955A9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5EF" w:rsidRPr="00955A9F" w:rsidRDefault="00CE75EF" w:rsidP="00CE75EF">
      <w:pPr>
        <w:autoSpaceDE w:val="0"/>
        <w:autoSpaceDN w:val="0"/>
        <w:adjustRightInd w:val="0"/>
        <w:ind w:firstLine="709"/>
        <w:jc w:val="both"/>
      </w:pPr>
      <w:r w:rsidRPr="00955A9F">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5EF" w:rsidRPr="00955A9F" w:rsidRDefault="00CE75EF" w:rsidP="00CE75EF">
      <w:pPr>
        <w:autoSpaceDE w:val="0"/>
        <w:autoSpaceDN w:val="0"/>
        <w:adjustRightInd w:val="0"/>
        <w:ind w:firstLine="709"/>
        <w:jc w:val="both"/>
      </w:pPr>
    </w:p>
    <w:p w:rsidR="00CE53B2" w:rsidRDefault="00CE53B2" w:rsidP="00CE53B2">
      <w:pPr>
        <w:widowControl w:val="0"/>
        <w:tabs>
          <w:tab w:val="left" w:pos="142"/>
          <w:tab w:val="left" w:pos="284"/>
          <w:tab w:val="left" w:pos="8171"/>
        </w:tabs>
        <w:autoSpaceDE w:val="0"/>
        <w:autoSpaceDN w:val="0"/>
        <w:adjustRightInd w:val="0"/>
        <w:ind w:firstLine="709"/>
        <w:jc w:val="both"/>
      </w:pPr>
    </w:p>
    <w:p w:rsidR="00CE75EF" w:rsidRDefault="00CE75EF" w:rsidP="00CE53B2">
      <w:pPr>
        <w:widowControl w:val="0"/>
        <w:tabs>
          <w:tab w:val="left" w:pos="142"/>
          <w:tab w:val="left" w:pos="284"/>
          <w:tab w:val="left" w:pos="8171"/>
        </w:tabs>
        <w:autoSpaceDE w:val="0"/>
        <w:autoSpaceDN w:val="0"/>
        <w:adjustRightInd w:val="0"/>
        <w:ind w:firstLine="709"/>
        <w:jc w:val="both"/>
      </w:pPr>
    </w:p>
    <w:p w:rsidR="00CE75EF" w:rsidRDefault="00CE75EF" w:rsidP="00CE53B2">
      <w:pPr>
        <w:widowControl w:val="0"/>
        <w:tabs>
          <w:tab w:val="left" w:pos="142"/>
          <w:tab w:val="left" w:pos="284"/>
          <w:tab w:val="left" w:pos="8171"/>
        </w:tabs>
        <w:autoSpaceDE w:val="0"/>
        <w:autoSpaceDN w:val="0"/>
        <w:adjustRightInd w:val="0"/>
        <w:ind w:firstLine="709"/>
        <w:jc w:val="both"/>
      </w:pPr>
    </w:p>
    <w:p w:rsidR="003945C1" w:rsidRPr="00C925CE" w:rsidRDefault="003945C1" w:rsidP="003945C1">
      <w:pPr>
        <w:tabs>
          <w:tab w:val="left" w:pos="142"/>
          <w:tab w:val="left" w:pos="284"/>
        </w:tabs>
        <w:jc w:val="right"/>
        <w:rPr>
          <w:sz w:val="20"/>
          <w:szCs w:val="20"/>
        </w:rPr>
      </w:pPr>
      <w:r w:rsidRPr="00C925CE">
        <w:rPr>
          <w:sz w:val="20"/>
          <w:szCs w:val="20"/>
        </w:rPr>
        <w:t>Приложение № 1</w:t>
      </w:r>
    </w:p>
    <w:p w:rsidR="003945C1" w:rsidRPr="00C925CE" w:rsidRDefault="003945C1" w:rsidP="003945C1">
      <w:pPr>
        <w:tabs>
          <w:tab w:val="left" w:pos="142"/>
          <w:tab w:val="left" w:pos="284"/>
        </w:tabs>
        <w:jc w:val="right"/>
        <w:rPr>
          <w:sz w:val="20"/>
          <w:szCs w:val="20"/>
        </w:rPr>
      </w:pPr>
      <w:r w:rsidRPr="00C925CE">
        <w:rPr>
          <w:sz w:val="20"/>
          <w:szCs w:val="20"/>
        </w:rPr>
        <w:t xml:space="preserve">к Административному регламенту </w:t>
      </w:r>
    </w:p>
    <w:p w:rsidR="003945C1" w:rsidRPr="00C925CE" w:rsidRDefault="003945C1" w:rsidP="003945C1">
      <w:pPr>
        <w:tabs>
          <w:tab w:val="left" w:pos="142"/>
          <w:tab w:val="left" w:pos="284"/>
        </w:tabs>
        <w:jc w:val="right"/>
        <w:rPr>
          <w:sz w:val="20"/>
          <w:szCs w:val="20"/>
        </w:rPr>
      </w:pPr>
      <w:r w:rsidRPr="00C925CE">
        <w:rPr>
          <w:bCs/>
          <w:sz w:val="20"/>
          <w:szCs w:val="20"/>
        </w:rPr>
        <w:t xml:space="preserve">по предоставлению </w:t>
      </w:r>
      <w:r w:rsidRPr="00C925CE">
        <w:rPr>
          <w:sz w:val="20"/>
          <w:szCs w:val="20"/>
        </w:rPr>
        <w:t xml:space="preserve"> </w:t>
      </w:r>
    </w:p>
    <w:p w:rsidR="003945C1" w:rsidRPr="00C925CE" w:rsidRDefault="003945C1" w:rsidP="003945C1">
      <w:pPr>
        <w:tabs>
          <w:tab w:val="left" w:pos="142"/>
          <w:tab w:val="left" w:pos="284"/>
        </w:tabs>
        <w:jc w:val="right"/>
        <w:rPr>
          <w:bCs/>
          <w:sz w:val="20"/>
          <w:szCs w:val="20"/>
        </w:rPr>
      </w:pPr>
      <w:r w:rsidRPr="00C925CE">
        <w:rPr>
          <w:sz w:val="20"/>
          <w:szCs w:val="20"/>
        </w:rPr>
        <w:t>м</w:t>
      </w:r>
      <w:r w:rsidRPr="00C925CE">
        <w:rPr>
          <w:bCs/>
          <w:sz w:val="20"/>
          <w:szCs w:val="20"/>
        </w:rPr>
        <w:t xml:space="preserve">униципальной услуги </w:t>
      </w:r>
    </w:p>
    <w:p w:rsidR="003945C1" w:rsidRDefault="003945C1" w:rsidP="003945C1">
      <w:pPr>
        <w:tabs>
          <w:tab w:val="left" w:pos="142"/>
          <w:tab w:val="left" w:pos="284"/>
        </w:tabs>
        <w:jc w:val="right"/>
        <w:rPr>
          <w:bCs/>
          <w:sz w:val="20"/>
          <w:szCs w:val="20"/>
        </w:rPr>
      </w:pPr>
      <w:r w:rsidRPr="00C925CE">
        <w:rPr>
          <w:bCs/>
          <w:sz w:val="20"/>
          <w:szCs w:val="20"/>
        </w:rPr>
        <w:t xml:space="preserve">по </w:t>
      </w:r>
      <w:r>
        <w:rPr>
          <w:bCs/>
          <w:sz w:val="20"/>
          <w:szCs w:val="20"/>
        </w:rPr>
        <w:t>п</w:t>
      </w:r>
      <w:r w:rsidRPr="006B13A3">
        <w:rPr>
          <w:bCs/>
          <w:sz w:val="20"/>
          <w:szCs w:val="20"/>
        </w:rPr>
        <w:t xml:space="preserve">редоставление информации о времени </w:t>
      </w:r>
    </w:p>
    <w:p w:rsidR="003945C1" w:rsidRDefault="003945C1" w:rsidP="003945C1">
      <w:pPr>
        <w:tabs>
          <w:tab w:val="left" w:pos="142"/>
          <w:tab w:val="left" w:pos="284"/>
        </w:tabs>
        <w:jc w:val="right"/>
        <w:rPr>
          <w:bCs/>
          <w:sz w:val="20"/>
          <w:szCs w:val="20"/>
        </w:rPr>
      </w:pPr>
      <w:r w:rsidRPr="006B13A3">
        <w:rPr>
          <w:bCs/>
          <w:sz w:val="20"/>
          <w:szCs w:val="20"/>
        </w:rPr>
        <w:t xml:space="preserve">и </w:t>
      </w:r>
      <w:proofErr w:type="gramStart"/>
      <w:r w:rsidRPr="006B13A3">
        <w:rPr>
          <w:bCs/>
          <w:sz w:val="20"/>
          <w:szCs w:val="20"/>
        </w:rPr>
        <w:t>месте</w:t>
      </w:r>
      <w:proofErr w:type="gramEnd"/>
      <w:r w:rsidRPr="006B13A3">
        <w:rPr>
          <w:bCs/>
          <w:sz w:val="20"/>
          <w:szCs w:val="20"/>
        </w:rPr>
        <w:t xml:space="preserve"> театральных представлений, </w:t>
      </w:r>
    </w:p>
    <w:p w:rsidR="003945C1" w:rsidRDefault="003945C1" w:rsidP="003945C1">
      <w:pPr>
        <w:tabs>
          <w:tab w:val="left" w:pos="142"/>
          <w:tab w:val="left" w:pos="284"/>
        </w:tabs>
        <w:jc w:val="right"/>
        <w:rPr>
          <w:bCs/>
          <w:sz w:val="20"/>
          <w:szCs w:val="20"/>
        </w:rPr>
      </w:pPr>
      <w:r w:rsidRPr="006B13A3">
        <w:rPr>
          <w:bCs/>
          <w:sz w:val="20"/>
          <w:szCs w:val="20"/>
        </w:rPr>
        <w:t>филармонических и эстрадных концертов</w:t>
      </w:r>
    </w:p>
    <w:p w:rsidR="003945C1" w:rsidRDefault="003945C1" w:rsidP="003945C1">
      <w:pPr>
        <w:tabs>
          <w:tab w:val="left" w:pos="142"/>
          <w:tab w:val="left" w:pos="284"/>
        </w:tabs>
        <w:jc w:val="right"/>
        <w:rPr>
          <w:bCs/>
          <w:sz w:val="20"/>
          <w:szCs w:val="20"/>
        </w:rPr>
      </w:pPr>
      <w:r w:rsidRPr="006B13A3">
        <w:rPr>
          <w:bCs/>
          <w:sz w:val="20"/>
          <w:szCs w:val="20"/>
        </w:rPr>
        <w:t xml:space="preserve"> и гастрольных мероприятий театров </w:t>
      </w:r>
    </w:p>
    <w:p w:rsidR="003945C1" w:rsidRPr="006B13A3" w:rsidRDefault="003945C1" w:rsidP="003945C1">
      <w:pPr>
        <w:tabs>
          <w:tab w:val="left" w:pos="142"/>
          <w:tab w:val="left" w:pos="284"/>
        </w:tabs>
        <w:jc w:val="right"/>
        <w:rPr>
          <w:bCs/>
          <w:sz w:val="20"/>
          <w:szCs w:val="20"/>
        </w:rPr>
      </w:pPr>
      <w:r w:rsidRPr="006B13A3">
        <w:rPr>
          <w:bCs/>
          <w:sz w:val="20"/>
          <w:szCs w:val="20"/>
        </w:rPr>
        <w:t xml:space="preserve">и филармоний, киносеансов, </w:t>
      </w:r>
    </w:p>
    <w:p w:rsidR="003945C1" w:rsidRDefault="003945C1"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3945C1" w:rsidRPr="00C02BE3" w:rsidRDefault="003945C1" w:rsidP="003945C1">
      <w:pPr>
        <w:widowControl w:val="0"/>
        <w:tabs>
          <w:tab w:val="left" w:pos="142"/>
          <w:tab w:val="left" w:pos="284"/>
        </w:tabs>
        <w:autoSpaceDE w:val="0"/>
        <w:autoSpaceDN w:val="0"/>
        <w:adjustRightInd w:val="0"/>
      </w:pPr>
    </w:p>
    <w:p w:rsidR="00CE75EF" w:rsidRDefault="00CE75EF" w:rsidP="00CE75EF">
      <w:pPr>
        <w:tabs>
          <w:tab w:val="left" w:pos="142"/>
          <w:tab w:val="left" w:pos="284"/>
        </w:tabs>
        <w:jc w:val="center"/>
        <w:rPr>
          <w:color w:val="000000"/>
        </w:rPr>
      </w:pPr>
      <w:r>
        <w:rPr>
          <w:color w:val="000000"/>
        </w:rPr>
        <w:t xml:space="preserve">Список </w:t>
      </w:r>
    </w:p>
    <w:p w:rsidR="00CE75EF" w:rsidRPr="001004BB" w:rsidRDefault="00CE75EF" w:rsidP="002C4AAE">
      <w:pPr>
        <w:tabs>
          <w:tab w:val="left" w:pos="142"/>
          <w:tab w:val="left" w:pos="284"/>
        </w:tabs>
        <w:jc w:val="center"/>
        <w:rPr>
          <w:color w:val="000000"/>
        </w:rPr>
      </w:pPr>
      <w:r w:rsidRPr="001004BB">
        <w:rPr>
          <w:color w:val="000000"/>
        </w:rPr>
        <w:t>организаций, участвующих в предоставлении муниципальной услуги</w:t>
      </w:r>
    </w:p>
    <w:p w:rsidR="002C4AAE" w:rsidRPr="002C4AAE" w:rsidRDefault="002C4AAE" w:rsidP="002C4AAE">
      <w:pPr>
        <w:pStyle w:val="ConsPlusTitle"/>
        <w:widowControl/>
        <w:ind w:left="-142"/>
        <w:jc w:val="center"/>
        <w:outlineLvl w:val="0"/>
        <w:rPr>
          <w:rFonts w:ascii="Times New Roman" w:hAnsi="Times New Roman" w:cs="Times New Roman"/>
          <w:b w:val="0"/>
          <w:bCs w:val="0"/>
          <w:sz w:val="24"/>
          <w:szCs w:val="24"/>
        </w:rPr>
      </w:pPr>
      <w:r w:rsidRPr="002C4AAE">
        <w:rPr>
          <w:rFonts w:ascii="Times New Roman" w:hAnsi="Times New Roman" w:cs="Times New Roman"/>
          <w:b w:val="0"/>
          <w:color w:val="000000"/>
          <w:sz w:val="24"/>
          <w:szCs w:val="24"/>
        </w:rPr>
        <w:t>по п</w:t>
      </w:r>
      <w:r w:rsidRPr="002C4AAE">
        <w:rPr>
          <w:rFonts w:ascii="Times New Roman" w:hAnsi="Times New Roman" w:cs="Times New Roman"/>
          <w:b w:val="0"/>
          <w:bCs w:val="0"/>
          <w:sz w:val="24"/>
          <w:szCs w:val="24"/>
        </w:rPr>
        <w:t>редоставлению информации        о времени и месте театральных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представлений, филармонических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и эстрадных концертов и гастрольных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м</w:t>
      </w:r>
      <w:r>
        <w:rPr>
          <w:rFonts w:ascii="Times New Roman" w:hAnsi="Times New Roman" w:cs="Times New Roman"/>
          <w:b w:val="0"/>
          <w:bCs w:val="0"/>
          <w:sz w:val="24"/>
          <w:szCs w:val="24"/>
        </w:rPr>
        <w:t xml:space="preserve">ероприятий театров и филармоний, </w:t>
      </w:r>
      <w:r w:rsidRPr="002C4AAE">
        <w:rPr>
          <w:rFonts w:ascii="Times New Roman" w:hAnsi="Times New Roman" w:cs="Times New Roman"/>
          <w:b w:val="0"/>
          <w:bCs w:val="0"/>
          <w:sz w:val="24"/>
          <w:szCs w:val="24"/>
        </w:rPr>
        <w:t>киносеансов, анонсы данных мероприятий</w:t>
      </w:r>
    </w:p>
    <w:p w:rsidR="00CE75EF" w:rsidRPr="003D2716" w:rsidRDefault="00CE75EF" w:rsidP="00CE75EF">
      <w:pPr>
        <w:tabs>
          <w:tab w:val="left" w:pos="142"/>
          <w:tab w:val="left" w:pos="284"/>
        </w:tabs>
        <w:jc w:val="center"/>
        <w:rPr>
          <w:color w:val="000000"/>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3118"/>
        <w:gridCol w:w="3657"/>
        <w:gridCol w:w="2580"/>
      </w:tblGrid>
      <w:tr w:rsidR="00CE75EF" w:rsidRPr="003D2716" w:rsidTr="00913021">
        <w:trPr>
          <w:trHeight w:val="1196"/>
        </w:trPr>
        <w:tc>
          <w:tcPr>
            <w:tcW w:w="455"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Pr>
                <w:color w:val="000000"/>
              </w:rPr>
              <w:t xml:space="preserve">№ </w:t>
            </w:r>
            <w:proofErr w:type="spellStart"/>
            <w:r>
              <w:rPr>
                <w:color w:val="000000"/>
              </w:rPr>
              <w:t>п</w:t>
            </w:r>
            <w:r w:rsidRPr="00DC6631">
              <w:rPr>
                <w:color w:val="00000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Полное наименование организации в соответствии с Уставом</w:t>
            </w:r>
          </w:p>
        </w:tc>
        <w:tc>
          <w:tcPr>
            <w:tcW w:w="3657"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Юридический адрес, адрес Internet-сайта</w:t>
            </w:r>
          </w:p>
        </w:tc>
        <w:tc>
          <w:tcPr>
            <w:tcW w:w="2580"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ФИО руководителя</w:t>
            </w:r>
          </w:p>
          <w:p w:rsidR="00CE75EF" w:rsidRPr="00DC6631" w:rsidRDefault="00CE75EF" w:rsidP="00F62033">
            <w:pPr>
              <w:tabs>
                <w:tab w:val="left" w:pos="142"/>
                <w:tab w:val="left" w:pos="284"/>
              </w:tabs>
              <w:jc w:val="center"/>
              <w:rPr>
                <w:color w:val="000000"/>
              </w:rPr>
            </w:pPr>
            <w:r w:rsidRPr="00DC6631">
              <w:rPr>
                <w:color w:val="000000"/>
              </w:rPr>
              <w:t>Рабочий телефон,</w:t>
            </w:r>
          </w:p>
          <w:p w:rsidR="00CE75EF" w:rsidRPr="00DC6631" w:rsidRDefault="00CE75EF" w:rsidP="00F62033">
            <w:pPr>
              <w:tabs>
                <w:tab w:val="left" w:pos="142"/>
                <w:tab w:val="left" w:pos="284"/>
              </w:tabs>
              <w:jc w:val="center"/>
              <w:rPr>
                <w:color w:val="000000"/>
              </w:rPr>
            </w:pPr>
            <w:proofErr w:type="spellStart"/>
            <w:r w:rsidRPr="00DC6631">
              <w:rPr>
                <w:color w:val="000000"/>
              </w:rPr>
              <w:t>e-mail</w:t>
            </w:r>
            <w:proofErr w:type="spellEnd"/>
          </w:p>
        </w:tc>
      </w:tr>
      <w:tr w:rsidR="00CE75EF" w:rsidRPr="003D2716" w:rsidTr="00913021">
        <w:trPr>
          <w:trHeight w:val="1196"/>
        </w:trPr>
        <w:tc>
          <w:tcPr>
            <w:tcW w:w="455" w:type="dxa"/>
            <w:tcBorders>
              <w:top w:val="single" w:sz="4" w:space="0" w:color="auto"/>
              <w:left w:val="single" w:sz="4" w:space="0" w:color="auto"/>
              <w:bottom w:val="single" w:sz="4" w:space="0" w:color="auto"/>
              <w:right w:val="single" w:sz="4" w:space="0" w:color="auto"/>
            </w:tcBorders>
          </w:tcPr>
          <w:p w:rsidR="00CE75EF" w:rsidRDefault="003124D0" w:rsidP="00F62033">
            <w:pPr>
              <w:tabs>
                <w:tab w:val="left" w:pos="142"/>
                <w:tab w:val="left" w:pos="284"/>
              </w:tabs>
              <w:jc w:val="center"/>
              <w:rPr>
                <w:color w:val="000000"/>
              </w:rPr>
            </w:pPr>
            <w:r>
              <w:rPr>
                <w:color w:val="000000"/>
              </w:rPr>
              <w:t>1</w:t>
            </w:r>
            <w:r w:rsidR="00CE75EF">
              <w:rPr>
                <w:color w:val="000000"/>
              </w:rPr>
              <w:t>.</w:t>
            </w:r>
          </w:p>
        </w:tc>
        <w:tc>
          <w:tcPr>
            <w:tcW w:w="3118" w:type="dxa"/>
            <w:tcBorders>
              <w:top w:val="single" w:sz="4" w:space="0" w:color="auto"/>
              <w:left w:val="single" w:sz="4" w:space="0" w:color="auto"/>
              <w:bottom w:val="single" w:sz="4" w:space="0" w:color="auto"/>
              <w:right w:val="single" w:sz="4" w:space="0" w:color="auto"/>
            </w:tcBorders>
          </w:tcPr>
          <w:p w:rsidR="00CE75EF" w:rsidRPr="00DC6631" w:rsidRDefault="00CE75EF" w:rsidP="003124D0">
            <w:pPr>
              <w:tabs>
                <w:tab w:val="left" w:pos="142"/>
                <w:tab w:val="left" w:pos="284"/>
              </w:tabs>
              <w:jc w:val="both"/>
              <w:rPr>
                <w:color w:val="000000"/>
              </w:rPr>
            </w:pPr>
            <w:r>
              <w:rPr>
                <w:color w:val="000000"/>
              </w:rPr>
              <w:t xml:space="preserve">Муниципальное казенное учреждение культуры </w:t>
            </w:r>
            <w:r w:rsidR="003124D0">
              <w:rPr>
                <w:color w:val="000000"/>
              </w:rPr>
              <w:t>Петровское  клубное  объединение</w:t>
            </w:r>
          </w:p>
        </w:tc>
        <w:tc>
          <w:tcPr>
            <w:tcW w:w="3657" w:type="dxa"/>
            <w:tcBorders>
              <w:top w:val="single" w:sz="4" w:space="0" w:color="auto"/>
              <w:left w:val="single" w:sz="4" w:space="0" w:color="auto"/>
              <w:bottom w:val="single" w:sz="4" w:space="0" w:color="auto"/>
              <w:right w:val="single" w:sz="4" w:space="0" w:color="auto"/>
            </w:tcBorders>
          </w:tcPr>
          <w:p w:rsidR="00CE75EF" w:rsidRDefault="003124D0" w:rsidP="00F62033">
            <w:pPr>
              <w:tabs>
                <w:tab w:val="left" w:pos="142"/>
                <w:tab w:val="left" w:pos="284"/>
              </w:tabs>
              <w:jc w:val="center"/>
              <w:rPr>
                <w:color w:val="000000"/>
              </w:rPr>
            </w:pPr>
            <w:r>
              <w:rPr>
                <w:color w:val="000000"/>
              </w:rPr>
              <w:t>188732</w:t>
            </w:r>
            <w:r w:rsidR="00CE75EF">
              <w:rPr>
                <w:color w:val="000000"/>
              </w:rPr>
              <w:t xml:space="preserve">, Ленинградская область, </w:t>
            </w:r>
            <w:proofErr w:type="spellStart"/>
            <w:r>
              <w:rPr>
                <w:color w:val="000000"/>
              </w:rPr>
              <w:t>Приозерский</w:t>
            </w:r>
            <w:proofErr w:type="spellEnd"/>
            <w:r>
              <w:rPr>
                <w:color w:val="000000"/>
              </w:rPr>
              <w:t xml:space="preserve">  район</w:t>
            </w:r>
            <w:r w:rsidR="00CE75EF">
              <w:rPr>
                <w:color w:val="000000"/>
              </w:rPr>
              <w:t xml:space="preserve">, </w:t>
            </w:r>
            <w:r>
              <w:rPr>
                <w:color w:val="000000"/>
              </w:rPr>
              <w:t>пос</w:t>
            </w:r>
            <w:proofErr w:type="gramStart"/>
            <w:r>
              <w:rPr>
                <w:color w:val="000000"/>
              </w:rPr>
              <w:t>.П</w:t>
            </w:r>
            <w:proofErr w:type="gramEnd"/>
            <w:r>
              <w:rPr>
                <w:color w:val="000000"/>
              </w:rPr>
              <w:t xml:space="preserve">етровское,            </w:t>
            </w:r>
            <w:r w:rsidR="00CE75EF">
              <w:rPr>
                <w:color w:val="000000"/>
              </w:rPr>
              <w:t xml:space="preserve">ул. </w:t>
            </w:r>
            <w:r>
              <w:rPr>
                <w:color w:val="000000"/>
              </w:rPr>
              <w:t>Шоссейная, д.12</w:t>
            </w:r>
          </w:p>
          <w:p w:rsidR="00CE75EF" w:rsidRPr="003A4C6B" w:rsidRDefault="00913021" w:rsidP="00F62033">
            <w:pPr>
              <w:tabs>
                <w:tab w:val="left" w:pos="142"/>
                <w:tab w:val="left" w:pos="284"/>
              </w:tabs>
              <w:jc w:val="center"/>
              <w:rPr>
                <w:color w:val="000000"/>
              </w:rPr>
            </w:pPr>
            <w:r w:rsidRPr="00913021">
              <w:t>http://</w:t>
            </w:r>
            <w:proofErr w:type="spellStart"/>
            <w:r w:rsidRPr="00913021">
              <w:rPr>
                <w:lang w:val="en-US"/>
              </w:rPr>
              <w:t>petrovskoe</w:t>
            </w:r>
            <w:proofErr w:type="spellEnd"/>
            <w:r w:rsidRPr="00913021">
              <w:t>.</w:t>
            </w:r>
            <w:proofErr w:type="spellStart"/>
            <w:r w:rsidRPr="00913021">
              <w:rPr>
                <w:lang w:val="en-US"/>
              </w:rPr>
              <w:t>lenobl</w:t>
            </w:r>
            <w:proofErr w:type="spellEnd"/>
            <w:r w:rsidRPr="00913021">
              <w:t>.</w:t>
            </w:r>
            <w:proofErr w:type="spellStart"/>
            <w:r w:rsidRPr="00913021">
              <w:rPr>
                <w:lang w:val="en-US"/>
              </w:rPr>
              <w:t>muzkult</w:t>
            </w:r>
            <w:proofErr w:type="spellEnd"/>
            <w:r w:rsidRPr="00913021">
              <w:t>.</w:t>
            </w:r>
            <w:proofErr w:type="spellStart"/>
            <w:r w:rsidRPr="00913021">
              <w:t>ru</w:t>
            </w:r>
            <w:proofErr w:type="spellEnd"/>
          </w:p>
        </w:tc>
        <w:tc>
          <w:tcPr>
            <w:tcW w:w="2580" w:type="dxa"/>
            <w:tcBorders>
              <w:top w:val="single" w:sz="4" w:space="0" w:color="auto"/>
              <w:left w:val="single" w:sz="4" w:space="0" w:color="auto"/>
              <w:bottom w:val="single" w:sz="4" w:space="0" w:color="auto"/>
              <w:right w:val="single" w:sz="4" w:space="0" w:color="auto"/>
            </w:tcBorders>
          </w:tcPr>
          <w:p w:rsidR="00CE75EF" w:rsidRDefault="00CE75EF" w:rsidP="00F62033">
            <w:pPr>
              <w:tabs>
                <w:tab w:val="left" w:pos="142"/>
                <w:tab w:val="left" w:pos="284"/>
              </w:tabs>
              <w:jc w:val="center"/>
              <w:rPr>
                <w:color w:val="000000"/>
              </w:rPr>
            </w:pPr>
          </w:p>
          <w:p w:rsidR="00CE75EF" w:rsidRDefault="003124D0" w:rsidP="00F62033">
            <w:pPr>
              <w:tabs>
                <w:tab w:val="left" w:pos="142"/>
                <w:tab w:val="left" w:pos="284"/>
              </w:tabs>
              <w:jc w:val="center"/>
              <w:rPr>
                <w:color w:val="000000"/>
              </w:rPr>
            </w:pPr>
            <w:r>
              <w:rPr>
                <w:color w:val="000000"/>
              </w:rPr>
              <w:t>(881379)66-271</w:t>
            </w:r>
          </w:p>
          <w:p w:rsidR="00CE75EF" w:rsidRPr="00CF5166" w:rsidRDefault="003124D0" w:rsidP="00F62033">
            <w:pPr>
              <w:tabs>
                <w:tab w:val="left" w:pos="142"/>
                <w:tab w:val="left" w:pos="284"/>
              </w:tabs>
              <w:jc w:val="center"/>
              <w:rPr>
                <w:color w:val="000000"/>
              </w:rPr>
            </w:pPr>
            <w:proofErr w:type="spellStart"/>
            <w:r>
              <w:rPr>
                <w:color w:val="000000"/>
                <w:lang w:val="en-US"/>
              </w:rPr>
              <w:t>nastin</w:t>
            </w:r>
            <w:proofErr w:type="spellEnd"/>
            <w:r w:rsidRPr="003124D0">
              <w:rPr>
                <w:color w:val="000000"/>
              </w:rPr>
              <w:t>99</w:t>
            </w:r>
            <w:r w:rsidR="00CE75EF" w:rsidRPr="00CF5166">
              <w:rPr>
                <w:color w:val="000000"/>
              </w:rPr>
              <w:t>@</w:t>
            </w:r>
            <w:proofErr w:type="spellStart"/>
            <w:r>
              <w:rPr>
                <w:color w:val="000000"/>
                <w:lang w:val="en-US"/>
              </w:rPr>
              <w:t>yandex</w:t>
            </w:r>
            <w:proofErr w:type="spellEnd"/>
            <w:r w:rsidRPr="003124D0">
              <w:rPr>
                <w:color w:val="000000"/>
              </w:rPr>
              <w:t>.</w:t>
            </w:r>
            <w:proofErr w:type="spellStart"/>
            <w:r>
              <w:rPr>
                <w:color w:val="000000"/>
                <w:lang w:val="en-US"/>
              </w:rPr>
              <w:t>ru</w:t>
            </w:r>
            <w:proofErr w:type="spellEnd"/>
            <w:r w:rsidR="00CE75EF" w:rsidRPr="00CF5166">
              <w:rPr>
                <w:color w:val="000000"/>
              </w:rPr>
              <w:t>.</w:t>
            </w:r>
            <w:proofErr w:type="spellStart"/>
            <w:r w:rsidR="00CE75EF">
              <w:rPr>
                <w:color w:val="000000"/>
                <w:lang w:val="en-US"/>
              </w:rPr>
              <w:t>ru</w:t>
            </w:r>
            <w:proofErr w:type="spellEnd"/>
          </w:p>
        </w:tc>
      </w:tr>
    </w:tbl>
    <w:p w:rsidR="00CE75EF" w:rsidRDefault="00CE75EF" w:rsidP="00CE75EF">
      <w:pPr>
        <w:tabs>
          <w:tab w:val="left" w:pos="142"/>
          <w:tab w:val="left" w:pos="284"/>
        </w:tabs>
        <w:jc w:val="right"/>
        <w:rPr>
          <w:bCs/>
          <w:sz w:val="20"/>
          <w:szCs w:val="20"/>
        </w:rPr>
      </w:pPr>
    </w:p>
    <w:p w:rsidR="00B73E4E" w:rsidRDefault="00B73E4E" w:rsidP="00F569F1">
      <w:pPr>
        <w:tabs>
          <w:tab w:val="left" w:pos="142"/>
          <w:tab w:val="left" w:pos="284"/>
        </w:tabs>
      </w:pPr>
    </w:p>
    <w:p w:rsidR="00B73E4E" w:rsidRDefault="00B73E4E" w:rsidP="00F569F1">
      <w:pPr>
        <w:tabs>
          <w:tab w:val="left" w:pos="142"/>
          <w:tab w:val="left" w:pos="284"/>
        </w:tabs>
      </w:pPr>
    </w:p>
    <w:p w:rsidR="00F569F1" w:rsidRPr="00C02BE3" w:rsidRDefault="00F569F1" w:rsidP="00F569F1">
      <w:pPr>
        <w:tabs>
          <w:tab w:val="left" w:pos="142"/>
          <w:tab w:val="left" w:pos="284"/>
        </w:tabs>
      </w:pPr>
      <w:r w:rsidRPr="00C02BE3">
        <w:t>График работы</w:t>
      </w:r>
      <w:r>
        <w:t xml:space="preserve"> для  посетителей</w:t>
      </w:r>
      <w:r w:rsidRPr="00C02BE3">
        <w:t>:</w:t>
      </w:r>
    </w:p>
    <w:tbl>
      <w:tblPr>
        <w:tblW w:w="9782" w:type="dxa"/>
        <w:tblCellSpacing w:w="5" w:type="nil"/>
        <w:tblInd w:w="-209" w:type="dxa"/>
        <w:tblLayout w:type="fixed"/>
        <w:tblCellMar>
          <w:left w:w="75" w:type="dxa"/>
          <w:right w:w="75" w:type="dxa"/>
        </w:tblCellMar>
        <w:tblLook w:val="0000"/>
      </w:tblPr>
      <w:tblGrid>
        <w:gridCol w:w="5387"/>
        <w:gridCol w:w="4395"/>
      </w:tblGrid>
      <w:tr w:rsidR="00F569F1" w:rsidRPr="00C02BE3" w:rsidTr="00913021">
        <w:trPr>
          <w:tblCellSpacing w:w="5" w:type="nil"/>
        </w:trPr>
        <w:tc>
          <w:tcPr>
            <w:tcW w:w="5387" w:type="dxa"/>
            <w:tcBorders>
              <w:top w:val="single" w:sz="4" w:space="0" w:color="auto"/>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Дни недели</w:t>
            </w:r>
          </w:p>
        </w:tc>
        <w:tc>
          <w:tcPr>
            <w:tcW w:w="4395" w:type="dxa"/>
            <w:tcBorders>
              <w:top w:val="single" w:sz="4" w:space="0" w:color="auto"/>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Время</w:t>
            </w:r>
          </w:p>
        </w:tc>
      </w:tr>
      <w:tr w:rsidR="00F569F1" w:rsidRPr="00C02BE3" w:rsidTr="00913021">
        <w:trPr>
          <w:tblCellSpacing w:w="5" w:type="nil"/>
        </w:trPr>
        <w:tc>
          <w:tcPr>
            <w:tcW w:w="5387" w:type="dxa"/>
            <w:tcBorders>
              <w:top w:val="single" w:sz="4" w:space="0" w:color="auto"/>
              <w:left w:val="single" w:sz="4" w:space="0" w:color="auto"/>
              <w:right w:val="single" w:sz="4" w:space="0" w:color="auto"/>
            </w:tcBorders>
          </w:tcPr>
          <w:p w:rsidR="00F569F1" w:rsidRPr="00C02BE3" w:rsidRDefault="00F569F1" w:rsidP="006F5126">
            <w:pPr>
              <w:tabs>
                <w:tab w:val="left" w:pos="142"/>
                <w:tab w:val="left" w:pos="284"/>
              </w:tabs>
            </w:pPr>
            <w:r>
              <w:t>В</w:t>
            </w:r>
            <w:r w:rsidRPr="00C02BE3">
              <w:t>торник, среда, четверг</w:t>
            </w:r>
            <w:r>
              <w:t>, пятница,  суббота</w:t>
            </w:r>
          </w:p>
        </w:tc>
        <w:tc>
          <w:tcPr>
            <w:tcW w:w="4395" w:type="dxa"/>
            <w:tcBorders>
              <w:top w:val="single" w:sz="4" w:space="0" w:color="auto"/>
              <w:left w:val="single" w:sz="4" w:space="0" w:color="auto"/>
              <w:right w:val="single" w:sz="4" w:space="0" w:color="auto"/>
            </w:tcBorders>
          </w:tcPr>
          <w:p w:rsidR="00F569F1" w:rsidRDefault="00F569F1" w:rsidP="006F5126">
            <w:pPr>
              <w:tabs>
                <w:tab w:val="left" w:pos="142"/>
                <w:tab w:val="left" w:pos="284"/>
              </w:tabs>
              <w:ind w:right="-75"/>
            </w:pPr>
            <w:r w:rsidRPr="00C02BE3">
              <w:t>с</w:t>
            </w:r>
            <w:r>
              <w:t xml:space="preserve"> 12.00 до 21.00,                                                        текущие  перерывы  по  подразделениям</w:t>
            </w:r>
          </w:p>
          <w:p w:rsidR="00F569F1" w:rsidRPr="00C02BE3" w:rsidRDefault="00F569F1" w:rsidP="006F5126">
            <w:pPr>
              <w:tabs>
                <w:tab w:val="left" w:pos="142"/>
                <w:tab w:val="left" w:pos="284"/>
              </w:tabs>
              <w:ind w:right="-75"/>
            </w:pPr>
          </w:p>
        </w:tc>
      </w:tr>
      <w:tr w:rsidR="00F569F1" w:rsidRPr="00C02BE3" w:rsidTr="00913021">
        <w:trPr>
          <w:tblCellSpacing w:w="5" w:type="nil"/>
        </w:trPr>
        <w:tc>
          <w:tcPr>
            <w:tcW w:w="5387" w:type="dxa"/>
            <w:tcBorders>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t>В</w:t>
            </w:r>
            <w:r w:rsidRPr="00C02BE3">
              <w:t>оскресенье</w:t>
            </w:r>
            <w:r>
              <w:t>,  понедельник</w:t>
            </w:r>
          </w:p>
        </w:tc>
        <w:tc>
          <w:tcPr>
            <w:tcW w:w="4395" w:type="dxa"/>
            <w:tcBorders>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Выходные</w:t>
            </w:r>
            <w:r w:rsidR="00913021">
              <w:t xml:space="preserve">  дни</w:t>
            </w:r>
          </w:p>
        </w:tc>
      </w:tr>
    </w:tbl>
    <w:p w:rsidR="00F569F1" w:rsidRDefault="00F569F1" w:rsidP="00CE75EF">
      <w:pPr>
        <w:tabs>
          <w:tab w:val="left" w:pos="142"/>
          <w:tab w:val="left" w:pos="284"/>
        </w:tabs>
        <w:jc w:val="right"/>
        <w:rPr>
          <w:bCs/>
          <w:sz w:val="20"/>
          <w:szCs w:val="20"/>
        </w:rPr>
      </w:pPr>
    </w:p>
    <w:p w:rsidR="00F569F1" w:rsidRDefault="00F569F1" w:rsidP="007F2B82">
      <w:pPr>
        <w:widowControl w:val="0"/>
        <w:tabs>
          <w:tab w:val="left" w:pos="142"/>
          <w:tab w:val="left" w:pos="284"/>
        </w:tabs>
        <w:autoSpaceDE w:val="0"/>
        <w:autoSpaceDN w:val="0"/>
        <w:adjustRightInd w:val="0"/>
        <w:jc w:val="both"/>
      </w:pPr>
    </w:p>
    <w:p w:rsidR="003149F3" w:rsidRDefault="003149F3"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3149F3" w:rsidRDefault="003149F3" w:rsidP="00CE75EF">
      <w:pPr>
        <w:tabs>
          <w:tab w:val="left" w:pos="142"/>
          <w:tab w:val="left" w:pos="284"/>
        </w:tabs>
        <w:jc w:val="right"/>
        <w:rPr>
          <w:bCs/>
          <w:sz w:val="20"/>
          <w:szCs w:val="20"/>
        </w:rPr>
      </w:pPr>
    </w:p>
    <w:p w:rsidR="003149F3" w:rsidRDefault="003149F3" w:rsidP="00CE75EF">
      <w:pPr>
        <w:tabs>
          <w:tab w:val="left" w:pos="142"/>
          <w:tab w:val="left" w:pos="284"/>
        </w:tabs>
        <w:jc w:val="right"/>
        <w:rPr>
          <w:bCs/>
          <w:sz w:val="20"/>
          <w:szCs w:val="20"/>
        </w:rPr>
      </w:pPr>
    </w:p>
    <w:p w:rsidR="00346B18" w:rsidRDefault="00346B18" w:rsidP="00CE75EF">
      <w:pPr>
        <w:tabs>
          <w:tab w:val="left" w:pos="142"/>
          <w:tab w:val="left" w:pos="284"/>
        </w:tabs>
        <w:jc w:val="right"/>
        <w:rPr>
          <w:bCs/>
          <w:sz w:val="20"/>
          <w:szCs w:val="20"/>
        </w:rPr>
      </w:pPr>
    </w:p>
    <w:p w:rsidR="00F43B8C" w:rsidRPr="003D2716" w:rsidRDefault="00F43B8C" w:rsidP="00F43B8C">
      <w:pPr>
        <w:tabs>
          <w:tab w:val="left" w:pos="142"/>
          <w:tab w:val="left" w:pos="284"/>
        </w:tabs>
        <w:jc w:val="center"/>
        <w:rPr>
          <w:bCs/>
          <w:color w:val="000000"/>
          <w:sz w:val="20"/>
          <w:szCs w:val="20"/>
        </w:rPr>
      </w:pPr>
      <w:r w:rsidRPr="001774AF">
        <w:rPr>
          <w:bCs/>
          <w:color w:val="000000"/>
          <w:sz w:val="20"/>
          <w:szCs w:val="20"/>
        </w:rPr>
        <w:t xml:space="preserve">                                                                                                  </w:t>
      </w:r>
      <w:r w:rsidRPr="003D2716">
        <w:rPr>
          <w:bCs/>
          <w:color w:val="000000"/>
          <w:sz w:val="20"/>
          <w:szCs w:val="20"/>
        </w:rPr>
        <w:t>Приложение</w:t>
      </w:r>
      <w:r>
        <w:rPr>
          <w:bCs/>
          <w:color w:val="000000"/>
          <w:sz w:val="20"/>
          <w:szCs w:val="20"/>
        </w:rPr>
        <w:t xml:space="preserve"> № 2</w:t>
      </w:r>
      <w:r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Pr="00CE75EF" w:rsidRDefault="00F43B8C" w:rsidP="00F43B8C">
      <w:pPr>
        <w:tabs>
          <w:tab w:val="left" w:pos="142"/>
          <w:tab w:val="left" w:pos="284"/>
        </w:tabs>
        <w:jc w:val="right"/>
        <w:rPr>
          <w:color w:val="000000"/>
          <w:sz w:val="20"/>
          <w:szCs w:val="20"/>
        </w:rPr>
      </w:pPr>
    </w:p>
    <w:p w:rsidR="00F43B8C" w:rsidRDefault="00F43B8C" w:rsidP="00F43B8C">
      <w:pPr>
        <w:tabs>
          <w:tab w:val="left" w:pos="142"/>
          <w:tab w:val="left" w:pos="284"/>
        </w:tabs>
        <w:rPr>
          <w:color w:val="000000"/>
          <w:sz w:val="28"/>
          <w:szCs w:val="28"/>
        </w:rPr>
      </w:pPr>
    </w:p>
    <w:p w:rsidR="00CE75EF" w:rsidRDefault="00CE75EF" w:rsidP="00CE75EF">
      <w:pPr>
        <w:tabs>
          <w:tab w:val="left" w:pos="142"/>
          <w:tab w:val="left" w:pos="284"/>
        </w:tabs>
        <w:jc w:val="right"/>
        <w:rPr>
          <w:bCs/>
          <w:sz w:val="20"/>
          <w:szCs w:val="20"/>
        </w:rPr>
      </w:pPr>
    </w:p>
    <w:p w:rsidR="00CE75EF" w:rsidRPr="00955A9F" w:rsidRDefault="00CE75EF" w:rsidP="00F43B8C">
      <w:pPr>
        <w:tabs>
          <w:tab w:val="left" w:pos="142"/>
          <w:tab w:val="left" w:pos="284"/>
        </w:tabs>
        <w:jc w:val="center"/>
        <w:rPr>
          <w:color w:val="000000"/>
          <w:sz w:val="20"/>
          <w:szCs w:val="20"/>
        </w:rPr>
      </w:pPr>
      <w:r>
        <w:rPr>
          <w:bCs/>
          <w:color w:val="000000"/>
          <w:sz w:val="20"/>
          <w:szCs w:val="20"/>
        </w:rPr>
        <w:t xml:space="preserve">                                                                                       </w:t>
      </w:r>
    </w:p>
    <w:p w:rsidR="00CE75EF" w:rsidRPr="002C4AAE" w:rsidRDefault="00CE75EF" w:rsidP="00CE75EF">
      <w:pPr>
        <w:ind w:left="4111"/>
        <w:rPr>
          <w:sz w:val="22"/>
          <w:szCs w:val="22"/>
        </w:rPr>
      </w:pPr>
      <w:r w:rsidRPr="002C4AAE">
        <w:rPr>
          <w:sz w:val="22"/>
          <w:szCs w:val="22"/>
        </w:rPr>
        <w:t xml:space="preserve">       В __________________________________________</w:t>
      </w:r>
    </w:p>
    <w:p w:rsidR="00CE75EF" w:rsidRPr="002C4AAE" w:rsidRDefault="00CE75EF" w:rsidP="00CE75EF">
      <w:pPr>
        <w:widowControl w:val="0"/>
        <w:autoSpaceDE w:val="0"/>
        <w:autoSpaceDN w:val="0"/>
        <w:adjustRightInd w:val="0"/>
        <w:ind w:left="4820" w:firstLine="283"/>
        <w:jc w:val="center"/>
        <w:rPr>
          <w:sz w:val="22"/>
          <w:szCs w:val="22"/>
        </w:rPr>
      </w:pPr>
      <w:r w:rsidRPr="002C4AAE">
        <w:rPr>
          <w:sz w:val="22"/>
          <w:szCs w:val="22"/>
        </w:rPr>
        <w:t>(наименование органа, предоставляющего муниципальную услугу либо организации, участвующей в предоставлении муниципальной услуги)</w:t>
      </w:r>
    </w:p>
    <w:p w:rsidR="00CE75EF" w:rsidRPr="002C4AAE" w:rsidRDefault="00CE75EF" w:rsidP="00CE75EF">
      <w:pPr>
        <w:ind w:left="3545" w:firstLine="709"/>
        <w:rPr>
          <w:sz w:val="22"/>
          <w:szCs w:val="22"/>
        </w:rPr>
      </w:pPr>
      <w:r w:rsidRPr="002C4AAE">
        <w:rPr>
          <w:sz w:val="22"/>
          <w:szCs w:val="22"/>
        </w:rPr>
        <w:t xml:space="preserve">      ________________________________________________</w:t>
      </w:r>
    </w:p>
    <w:p w:rsidR="00CE75EF" w:rsidRPr="002C4AAE" w:rsidRDefault="00CE75EF" w:rsidP="00CE75EF">
      <w:pPr>
        <w:ind w:left="4820"/>
        <w:jc w:val="center"/>
        <w:rPr>
          <w:sz w:val="22"/>
          <w:szCs w:val="22"/>
        </w:rPr>
      </w:pPr>
      <w:r w:rsidRPr="002C4AAE">
        <w:rPr>
          <w:sz w:val="22"/>
          <w:szCs w:val="22"/>
        </w:rPr>
        <w:t>(должностное лицо органа, предоставляющего муниципальную услугу либо организации, участвующей в предоставлении муниципальной услуги)</w:t>
      </w:r>
    </w:p>
    <w:p w:rsidR="00CE75EF" w:rsidRPr="002C4AAE" w:rsidRDefault="00CE75EF" w:rsidP="00CE75EF">
      <w:pPr>
        <w:ind w:left="4254"/>
        <w:rPr>
          <w:sz w:val="22"/>
          <w:szCs w:val="22"/>
        </w:rPr>
      </w:pPr>
      <w:r w:rsidRPr="002C4AAE">
        <w:rPr>
          <w:sz w:val="22"/>
          <w:szCs w:val="22"/>
        </w:rPr>
        <w:t xml:space="preserve">     От________________________________________</w:t>
      </w:r>
    </w:p>
    <w:p w:rsidR="00CE75EF" w:rsidRPr="002C4AAE" w:rsidRDefault="00CE75EF" w:rsidP="00CE75EF">
      <w:pPr>
        <w:ind w:left="4820"/>
        <w:jc w:val="center"/>
        <w:rPr>
          <w:sz w:val="22"/>
          <w:szCs w:val="22"/>
        </w:rPr>
      </w:pPr>
      <w:r w:rsidRPr="002C4AAE">
        <w:rPr>
          <w:sz w:val="22"/>
          <w:szCs w:val="22"/>
        </w:rPr>
        <w:t>(ФИО заявителя)</w:t>
      </w:r>
    </w:p>
    <w:p w:rsidR="00CE75EF" w:rsidRPr="002C4AAE" w:rsidRDefault="00CE75EF" w:rsidP="00CE75EF">
      <w:pPr>
        <w:widowControl w:val="0"/>
        <w:tabs>
          <w:tab w:val="left" w:pos="142"/>
          <w:tab w:val="left" w:pos="284"/>
        </w:tabs>
        <w:autoSpaceDE w:val="0"/>
        <w:autoSpaceDN w:val="0"/>
        <w:adjustRightInd w:val="0"/>
        <w:ind w:left="-567" w:firstLine="340"/>
        <w:jc w:val="right"/>
        <w:rPr>
          <w:sz w:val="22"/>
          <w:szCs w:val="22"/>
          <w:u w:val="single"/>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Адрес проживания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p>
    <w:p w:rsidR="00CE75EF" w:rsidRPr="002C4AAE" w:rsidRDefault="00CE75EF" w:rsidP="00CE75EF">
      <w:pPr>
        <w:widowControl w:val="0"/>
        <w:tabs>
          <w:tab w:val="left" w:pos="142"/>
          <w:tab w:val="left" w:pos="284"/>
        </w:tabs>
        <w:autoSpaceDE w:val="0"/>
        <w:autoSpaceDN w:val="0"/>
        <w:adjustRightInd w:val="0"/>
        <w:jc w:val="center"/>
        <w:rPr>
          <w:sz w:val="22"/>
          <w:szCs w:val="22"/>
          <w:u w:val="single"/>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Телефон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jc w:val="center"/>
        <w:rPr>
          <w:sz w:val="22"/>
          <w:szCs w:val="22"/>
          <w:u w:val="single"/>
        </w:rPr>
      </w:pPr>
      <w:r w:rsidRPr="002C4AAE">
        <w:rPr>
          <w:sz w:val="22"/>
          <w:szCs w:val="22"/>
        </w:rPr>
        <w:t xml:space="preserve"> </w:t>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Адрес эл/почты </w:t>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ind w:left="-567" w:firstLine="340"/>
        <w:jc w:val="center"/>
        <w:rPr>
          <w:color w:val="0070C0"/>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center"/>
        <w:rPr>
          <w:b/>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center"/>
        <w:rPr>
          <w:b/>
          <w:sz w:val="22"/>
          <w:szCs w:val="22"/>
        </w:rPr>
      </w:pPr>
      <w:r w:rsidRPr="002C4AAE">
        <w:rPr>
          <w:b/>
          <w:sz w:val="22"/>
          <w:szCs w:val="22"/>
        </w:rPr>
        <w:t>ЗАПРОС</w:t>
      </w:r>
    </w:p>
    <w:p w:rsidR="00CE75EF" w:rsidRPr="002C4AAE" w:rsidRDefault="00CE75EF" w:rsidP="00CE75EF">
      <w:pPr>
        <w:pStyle w:val="ConsPlusNonformat"/>
        <w:spacing w:line="276" w:lineRule="auto"/>
        <w:jc w:val="both"/>
        <w:rPr>
          <w:rFonts w:ascii="Times New Roman" w:hAnsi="Times New Roman" w:cs="Times New Roman"/>
          <w:sz w:val="22"/>
          <w:szCs w:val="22"/>
        </w:rPr>
      </w:pPr>
      <w:r w:rsidRPr="002C4AAE">
        <w:rPr>
          <w:rFonts w:ascii="Times New Roman" w:hAnsi="Times New Roman" w:cs="Times New Roman"/>
          <w:sz w:val="22"/>
          <w:szCs w:val="22"/>
        </w:rPr>
        <w:t>_____________________________________________________________________________</w:t>
      </w:r>
    </w:p>
    <w:p w:rsidR="00CE75EF" w:rsidRPr="002C4AAE" w:rsidRDefault="00CE75EF" w:rsidP="00CE75EF">
      <w:pPr>
        <w:pStyle w:val="ConsPlusNonformat"/>
        <w:spacing w:line="276" w:lineRule="auto"/>
        <w:jc w:val="both"/>
        <w:rPr>
          <w:rFonts w:ascii="Times New Roman" w:hAnsi="Times New Roman" w:cs="Times New Roman"/>
          <w:sz w:val="22"/>
          <w:szCs w:val="22"/>
          <w:u w:val="single"/>
        </w:rPr>
      </w:pPr>
      <w:r w:rsidRPr="002C4AAE">
        <w:rPr>
          <w:rFonts w:ascii="Times New Roman" w:hAnsi="Times New Roman" w:cs="Times New Roman"/>
          <w:sz w:val="22"/>
          <w:szCs w:val="22"/>
        </w:rPr>
        <w:t>_____________________________________________________________________________</w:t>
      </w:r>
      <w:r w:rsidRPr="002C4AAE">
        <w:rPr>
          <w:rFonts w:ascii="Times New Roman" w:hAnsi="Times New Roman" w:cs="Times New Roman"/>
          <w:sz w:val="22"/>
          <w:szCs w:val="22"/>
          <w:u w:val="single"/>
        </w:rPr>
        <w:t xml:space="preserve"> </w:t>
      </w:r>
    </w:p>
    <w:p w:rsidR="00CE75EF" w:rsidRPr="002C4AAE" w:rsidRDefault="00CE75EF" w:rsidP="00CE75EF">
      <w:pPr>
        <w:pStyle w:val="ConsPlusNonformat"/>
        <w:spacing w:line="276" w:lineRule="auto"/>
        <w:jc w:val="both"/>
        <w:rPr>
          <w:rFonts w:ascii="Times New Roman" w:hAnsi="Times New Roman" w:cs="Times New Roman"/>
          <w:sz w:val="22"/>
          <w:szCs w:val="22"/>
        </w:rPr>
      </w:pPr>
      <w:r w:rsidRPr="002C4AAE">
        <w:rPr>
          <w:rFonts w:ascii="Times New Roman" w:hAnsi="Times New Roman" w:cs="Times New Roman"/>
          <w:sz w:val="22"/>
          <w:szCs w:val="22"/>
        </w:rPr>
        <w:t>_____________________________________________________________________________</w:t>
      </w:r>
    </w:p>
    <w:p w:rsidR="00CE75EF" w:rsidRPr="002C4AAE" w:rsidRDefault="00CE75EF" w:rsidP="00CE75EF">
      <w:pPr>
        <w:pStyle w:val="ConsPlusNonformat"/>
        <w:ind w:left="993" w:firstLine="141"/>
        <w:jc w:val="center"/>
        <w:rPr>
          <w:rFonts w:ascii="Times New Roman" w:hAnsi="Times New Roman" w:cs="Times New Roman"/>
          <w:sz w:val="22"/>
          <w:szCs w:val="22"/>
        </w:rPr>
      </w:pPr>
      <w:r w:rsidRPr="002C4AAE">
        <w:rPr>
          <w:rFonts w:ascii="Times New Roman" w:hAnsi="Times New Roman" w:cs="Times New Roman"/>
          <w:sz w:val="22"/>
          <w:szCs w:val="22"/>
        </w:rPr>
        <w:t xml:space="preserve"> (указать причину обращения, дату и т.д.)</w:t>
      </w:r>
    </w:p>
    <w:p w:rsidR="00CE75EF" w:rsidRPr="002C4AAE" w:rsidRDefault="00CE75EF" w:rsidP="00CE75EF">
      <w:pPr>
        <w:pStyle w:val="ConsPlusNonformat"/>
        <w:ind w:left="993"/>
        <w:rPr>
          <w:rFonts w:ascii="Times New Roman" w:hAnsi="Times New Roman" w:cs="Times New Roman"/>
          <w:sz w:val="22"/>
          <w:szCs w:val="22"/>
        </w:rPr>
      </w:pPr>
    </w:p>
    <w:p w:rsidR="00CE75EF" w:rsidRPr="002C4AAE" w:rsidRDefault="00CE75EF" w:rsidP="00CE75EF">
      <w:pPr>
        <w:pStyle w:val="ConsPlusNonformat"/>
        <w:rPr>
          <w:rFonts w:ascii="Times New Roman" w:hAnsi="Times New Roman" w:cs="Times New Roman"/>
          <w:sz w:val="22"/>
          <w:szCs w:val="22"/>
        </w:rPr>
      </w:pPr>
      <w:r w:rsidRPr="002C4AAE">
        <w:rPr>
          <w:rFonts w:ascii="Times New Roman" w:hAnsi="Times New Roman" w:cs="Times New Roman"/>
          <w:sz w:val="22"/>
          <w:szCs w:val="22"/>
        </w:rPr>
        <w:tab/>
      </w:r>
      <w:r w:rsidRPr="002C4AAE">
        <w:rPr>
          <w:rFonts w:ascii="Times New Roman" w:hAnsi="Times New Roman" w:cs="Times New Roman"/>
          <w:sz w:val="22"/>
          <w:szCs w:val="22"/>
        </w:rPr>
        <w:tab/>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r w:rsidRPr="002C4AAE">
        <w:rPr>
          <w:sz w:val="22"/>
          <w:szCs w:val="22"/>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(дата) </w:t>
      </w:r>
      <w:r w:rsidRPr="002C4AAE">
        <w:rPr>
          <w:sz w:val="22"/>
          <w:szCs w:val="22"/>
        </w:rPr>
        <w:tab/>
        <w:t xml:space="preserve">                     _____________ (подпись)</w:t>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r w:rsidRPr="002C4AAE">
        <w:rPr>
          <w:sz w:val="22"/>
          <w:szCs w:val="22"/>
        </w:rPr>
        <w:t>Запрос принял:</w:t>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r w:rsidRPr="002C4AAE">
        <w:rPr>
          <w:sz w:val="22"/>
          <w:szCs w:val="22"/>
        </w:rPr>
        <w:t>Дата</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w:t>
      </w:r>
      <w:proofErr w:type="spellStart"/>
      <w:r w:rsidRPr="002C4AAE">
        <w:rPr>
          <w:sz w:val="22"/>
          <w:szCs w:val="22"/>
        </w:rPr>
        <w:t>вх.№</w:t>
      </w:r>
      <w:proofErr w:type="spellEnd"/>
      <w:r w:rsidRPr="002C4AAE">
        <w:rPr>
          <w:sz w:val="22"/>
          <w:szCs w:val="22"/>
        </w:rPr>
        <w:t xml:space="preserve">  </w:t>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r w:rsidRPr="002C4AAE">
        <w:rPr>
          <w:sz w:val="22"/>
          <w:szCs w:val="22"/>
        </w:rPr>
        <w:t>Специалист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w:t>
      </w:r>
      <w:r w:rsidRPr="002C4AAE">
        <w:rPr>
          <w:sz w:val="22"/>
          <w:szCs w:val="22"/>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jc w:val="both"/>
        <w:rPr>
          <w:sz w:val="22"/>
          <w:szCs w:val="22"/>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(ФИО)</w:t>
      </w:r>
      <w:r w:rsidRPr="002C4AAE">
        <w:rPr>
          <w:sz w:val="22"/>
          <w:szCs w:val="22"/>
        </w:rPr>
        <w:tab/>
      </w:r>
      <w:r w:rsidRPr="002C4AAE">
        <w:rPr>
          <w:sz w:val="22"/>
          <w:szCs w:val="22"/>
        </w:rPr>
        <w:tab/>
      </w:r>
      <w:r w:rsidRPr="002C4AAE">
        <w:rPr>
          <w:sz w:val="22"/>
          <w:szCs w:val="22"/>
        </w:rPr>
        <w:tab/>
        <w:t xml:space="preserve">    подпись</w:t>
      </w:r>
    </w:p>
    <w:p w:rsidR="00CE75EF" w:rsidRPr="002C4AAE" w:rsidRDefault="00CE75EF" w:rsidP="00CE75EF">
      <w:pPr>
        <w:widowControl w:val="0"/>
        <w:autoSpaceDE w:val="0"/>
        <w:autoSpaceDN w:val="0"/>
        <w:adjustRightInd w:val="0"/>
        <w:rPr>
          <w:rFonts w:ascii="Courier New" w:hAnsi="Courier New" w:cs="Courier New"/>
          <w:sz w:val="22"/>
          <w:szCs w:val="22"/>
        </w:rPr>
      </w:pPr>
    </w:p>
    <w:p w:rsidR="00CE75EF" w:rsidRDefault="00CE75EF" w:rsidP="00CE75EF">
      <w:pPr>
        <w:widowControl w:val="0"/>
        <w:autoSpaceDE w:val="0"/>
        <w:autoSpaceDN w:val="0"/>
        <w:adjustRightInd w:val="0"/>
        <w:rPr>
          <w:rFonts w:ascii="Courier New" w:hAnsi="Courier New" w:cs="Courier New"/>
          <w:sz w:val="20"/>
          <w:szCs w:val="20"/>
        </w:rPr>
      </w:pP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Результат рассмотрения </w:t>
      </w:r>
      <w:r>
        <w:rPr>
          <w:rFonts w:ascii="Courier New" w:hAnsi="Courier New" w:cs="Courier New"/>
          <w:sz w:val="20"/>
          <w:szCs w:val="20"/>
        </w:rPr>
        <w:t>запроса</w:t>
      </w:r>
      <w:r w:rsidRPr="00237B5D">
        <w:rPr>
          <w:rFonts w:ascii="Courier New" w:hAnsi="Courier New" w:cs="Courier New"/>
          <w:sz w:val="20"/>
          <w:szCs w:val="20"/>
        </w:rPr>
        <w:t xml:space="preserve"> прошу:</w:t>
      </w:r>
    </w:p>
    <w:p w:rsidR="00CE75EF" w:rsidRPr="00237B5D" w:rsidRDefault="00CE75EF" w:rsidP="00CE75EF">
      <w:pPr>
        <w:widowControl w:val="0"/>
        <w:autoSpaceDE w:val="0"/>
        <w:autoSpaceDN w:val="0"/>
        <w:adjustRightInd w:val="0"/>
        <w:rPr>
          <w:rFonts w:ascii="Courier New" w:hAnsi="Courier New" w:cs="Courier New"/>
          <w:sz w:val="20"/>
          <w:szCs w:val="20"/>
        </w:rPr>
      </w:pP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lastRenderedPageBreak/>
        <w:t xml:space="preserve">    │  │ выдать на руки;</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направить по почте;</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w:t>
      </w:r>
      <w:r>
        <w:rPr>
          <w:rFonts w:ascii="Courier New" w:hAnsi="Courier New" w:cs="Courier New"/>
          <w:sz w:val="20"/>
          <w:szCs w:val="20"/>
        </w:rPr>
        <w:t>направить по электронной почте</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Pr="003D2716" w:rsidRDefault="00F43B8C" w:rsidP="00F43B8C">
      <w:pPr>
        <w:tabs>
          <w:tab w:val="left" w:pos="142"/>
          <w:tab w:val="left" w:pos="284"/>
        </w:tabs>
        <w:jc w:val="center"/>
        <w:rPr>
          <w:bCs/>
          <w:color w:val="000000"/>
          <w:sz w:val="20"/>
          <w:szCs w:val="20"/>
        </w:rPr>
      </w:pPr>
      <w:r w:rsidRPr="001774AF">
        <w:rPr>
          <w:bCs/>
          <w:color w:val="000000"/>
          <w:sz w:val="20"/>
          <w:szCs w:val="20"/>
        </w:rPr>
        <w:t xml:space="preserve">                                                                                                  </w:t>
      </w:r>
      <w:r w:rsidRPr="003D2716">
        <w:rPr>
          <w:bCs/>
          <w:color w:val="000000"/>
          <w:sz w:val="20"/>
          <w:szCs w:val="20"/>
        </w:rPr>
        <w:t>Приложение</w:t>
      </w:r>
      <w:r>
        <w:rPr>
          <w:bCs/>
          <w:color w:val="000000"/>
          <w:sz w:val="20"/>
          <w:szCs w:val="20"/>
        </w:rPr>
        <w:t xml:space="preserve"> № 3</w:t>
      </w:r>
      <w:r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Pr="00F43B8C" w:rsidRDefault="00F43B8C" w:rsidP="00F43B8C">
      <w:pPr>
        <w:widowControl w:val="0"/>
        <w:autoSpaceDE w:val="0"/>
        <w:autoSpaceDN w:val="0"/>
        <w:adjustRightInd w:val="0"/>
        <w:jc w:val="center"/>
        <w:outlineLvl w:val="1"/>
        <w:rPr>
          <w:b/>
        </w:rPr>
      </w:pPr>
      <w:r w:rsidRPr="00F43B8C">
        <w:rPr>
          <w:b/>
        </w:rPr>
        <w:t>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pPr>
      <w:r w:rsidRPr="00F43B8C">
        <w:t>Заявитель</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rPr>
          <w:b/>
        </w:rPr>
      </w:pPr>
      <w:r w:rsidRPr="00F43B8C">
        <w:rPr>
          <w:b/>
        </w:rPr>
        <w:t>↓</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pPr>
      <w:r w:rsidRPr="00F43B8C">
        <w:t>Поступление обращения</w:t>
      </w:r>
    </w:p>
    <w:p w:rsidR="00F43B8C" w:rsidRPr="00F43B8C" w:rsidRDefault="00D170B3" w:rsidP="00F43B8C">
      <w:pPr>
        <w:widowControl w:val="0"/>
        <w:autoSpaceDE w:val="0"/>
        <w:autoSpaceDN w:val="0"/>
        <w:adjustRightInd w:val="0"/>
        <w:jc w:val="center"/>
        <w:outlineLvl w:val="1"/>
      </w:pPr>
      <w:r>
        <w:t>в учреждение</w:t>
      </w:r>
    </w:p>
    <w:p w:rsidR="00F43B8C" w:rsidRPr="00F43B8C" w:rsidRDefault="00F43B8C" w:rsidP="00F43B8C">
      <w:pPr>
        <w:widowControl w:val="0"/>
        <w:autoSpaceDE w:val="0"/>
        <w:autoSpaceDN w:val="0"/>
        <w:adjustRightInd w:val="0"/>
        <w:jc w:val="center"/>
        <w:outlineLvl w:val="1"/>
      </w:pPr>
      <w:r w:rsidRPr="00F43B8C">
        <w:t xml:space="preserve">   посредством сети Интернет    </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rPr>
          <w:b/>
        </w:rPr>
      </w:pPr>
      <w:r w:rsidRPr="00F43B8C">
        <w:rPr>
          <w:b/>
        </w:rPr>
        <w:t>↓</w:t>
      </w: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pPr>
      <w:r w:rsidRPr="00F43B8C">
        <w:t>Предоставление информации</w:t>
      </w:r>
    </w:p>
    <w:p w:rsidR="00CE75EF" w:rsidRPr="00F43B8C" w:rsidRDefault="00CE75EF" w:rsidP="00CE75EF">
      <w:pPr>
        <w:widowControl w:val="0"/>
        <w:autoSpaceDE w:val="0"/>
        <w:autoSpaceDN w:val="0"/>
        <w:adjustRightInd w:val="0"/>
        <w:jc w:val="center"/>
        <w:outlineLvl w:val="1"/>
        <w:rPr>
          <w:b/>
        </w:rPr>
      </w:pPr>
    </w:p>
    <w:p w:rsidR="00CE75EF" w:rsidRDefault="00CE75EF" w:rsidP="00CE75EF">
      <w:pPr>
        <w:widowControl w:val="0"/>
        <w:autoSpaceDE w:val="0"/>
        <w:autoSpaceDN w:val="0"/>
        <w:adjustRightInd w:val="0"/>
        <w:jc w:val="center"/>
        <w:outlineLvl w:val="1"/>
        <w:rPr>
          <w:sz w:val="28"/>
          <w:szCs w:val="28"/>
        </w:rPr>
      </w:pPr>
    </w:p>
    <w:p w:rsidR="00CE75EF" w:rsidRPr="007E2518" w:rsidRDefault="00CE75EF" w:rsidP="00CE75EF">
      <w:pPr>
        <w:widowControl w:val="0"/>
        <w:autoSpaceDE w:val="0"/>
        <w:autoSpaceDN w:val="0"/>
        <w:adjustRightInd w:val="0"/>
        <w:jc w:val="center"/>
        <w:outlineLvl w:val="1"/>
        <w:rPr>
          <w:b/>
          <w:sz w:val="28"/>
          <w:szCs w:val="28"/>
        </w:rPr>
      </w:pPr>
    </w:p>
    <w:p w:rsidR="00CE75EF" w:rsidRPr="007C163B" w:rsidRDefault="00CE75EF" w:rsidP="00CE75EF"/>
    <w:p w:rsidR="00CE75EF" w:rsidRDefault="00CE75EF" w:rsidP="00CE75EF">
      <w:pPr>
        <w:pStyle w:val="ConsPlusNonformat"/>
        <w:jc w:val="center"/>
        <w:rPr>
          <w:rFonts w:ascii="Times New Roman" w:hAnsi="Times New Roman" w:cs="Times New Roman"/>
          <w:sz w:val="28"/>
          <w:szCs w:val="28"/>
        </w:rPr>
      </w:pPr>
    </w:p>
    <w:p w:rsidR="00CE75EF" w:rsidRDefault="00CE75EF" w:rsidP="00CE75EF">
      <w:pPr>
        <w:pStyle w:val="ConsPlusNonformat"/>
        <w:rPr>
          <w:rFonts w:ascii="Times New Roman" w:hAnsi="Times New Roman" w:cs="Times New Roman"/>
          <w:sz w:val="28"/>
          <w:szCs w:val="28"/>
        </w:rPr>
      </w:pPr>
    </w:p>
    <w:p w:rsidR="00CE75EF" w:rsidRDefault="00CE75EF" w:rsidP="00CE75EF">
      <w:pPr>
        <w:pStyle w:val="ConsPlusNonformat"/>
        <w:rPr>
          <w:rFonts w:ascii="Times New Roman" w:hAnsi="Times New Roman" w:cs="Times New Roman"/>
          <w:sz w:val="28"/>
          <w:szCs w:val="28"/>
        </w:rPr>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F43B8C" w:rsidRPr="000F4FA9" w:rsidRDefault="00F43B8C" w:rsidP="000F4FA9">
      <w:pPr>
        <w:widowControl w:val="0"/>
        <w:tabs>
          <w:tab w:val="left" w:pos="142"/>
          <w:tab w:val="left" w:pos="284"/>
        </w:tabs>
        <w:autoSpaceDE w:val="0"/>
        <w:autoSpaceDN w:val="0"/>
        <w:adjustRightInd w:val="0"/>
        <w:rPr>
          <w:lang w:val="en-US"/>
        </w:rPr>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F43B8C">
      <w:pPr>
        <w:tabs>
          <w:tab w:val="left" w:pos="142"/>
          <w:tab w:val="left" w:pos="284"/>
        </w:tabs>
        <w:jc w:val="center"/>
        <w:rPr>
          <w:bCs/>
          <w:color w:val="000000"/>
          <w:sz w:val="20"/>
          <w:szCs w:val="20"/>
        </w:rPr>
      </w:pPr>
      <w:r w:rsidRPr="001774AF">
        <w:rPr>
          <w:bCs/>
          <w:color w:val="000000"/>
          <w:sz w:val="20"/>
          <w:szCs w:val="20"/>
        </w:rPr>
        <w:lastRenderedPageBreak/>
        <w:t xml:space="preserve">                                                                                               </w:t>
      </w:r>
    </w:p>
    <w:p w:rsidR="00F43B8C" w:rsidRDefault="00F43B8C" w:rsidP="00F43B8C">
      <w:pPr>
        <w:tabs>
          <w:tab w:val="left" w:pos="142"/>
          <w:tab w:val="left" w:pos="284"/>
        </w:tabs>
        <w:jc w:val="center"/>
        <w:rPr>
          <w:bCs/>
          <w:color w:val="000000"/>
          <w:sz w:val="20"/>
          <w:szCs w:val="20"/>
        </w:rPr>
      </w:pPr>
      <w:r>
        <w:rPr>
          <w:bCs/>
          <w:color w:val="000000"/>
          <w:sz w:val="20"/>
          <w:szCs w:val="20"/>
        </w:rPr>
        <w:t xml:space="preserve">                                                                                       </w:t>
      </w:r>
    </w:p>
    <w:p w:rsidR="00F43B8C" w:rsidRPr="003D2716" w:rsidRDefault="00F43B8C" w:rsidP="00F43B8C">
      <w:pPr>
        <w:tabs>
          <w:tab w:val="left" w:pos="142"/>
          <w:tab w:val="left" w:pos="284"/>
        </w:tabs>
        <w:jc w:val="center"/>
        <w:rPr>
          <w:bCs/>
          <w:color w:val="000000"/>
          <w:sz w:val="20"/>
          <w:szCs w:val="20"/>
        </w:rPr>
      </w:pPr>
      <w:r>
        <w:rPr>
          <w:bCs/>
          <w:color w:val="000000"/>
          <w:sz w:val="20"/>
          <w:szCs w:val="20"/>
        </w:rPr>
        <w:t xml:space="preserve">                                                                                        </w:t>
      </w:r>
      <w:r w:rsidRPr="003D2716">
        <w:rPr>
          <w:bCs/>
          <w:color w:val="000000"/>
          <w:sz w:val="20"/>
          <w:szCs w:val="20"/>
        </w:rPr>
        <w:t>Приложение</w:t>
      </w:r>
      <w:r>
        <w:rPr>
          <w:bCs/>
          <w:color w:val="000000"/>
          <w:sz w:val="20"/>
          <w:szCs w:val="20"/>
        </w:rPr>
        <w:t xml:space="preserve"> № 4</w:t>
      </w:r>
      <w:r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Default="00F43B8C" w:rsidP="00CE75EF">
      <w:pPr>
        <w:widowControl w:val="0"/>
        <w:tabs>
          <w:tab w:val="left" w:pos="142"/>
          <w:tab w:val="left" w:pos="284"/>
        </w:tabs>
        <w:autoSpaceDE w:val="0"/>
        <w:autoSpaceDN w:val="0"/>
        <w:adjustRightInd w:val="0"/>
        <w:ind w:left="-567" w:firstLine="340"/>
        <w:jc w:val="right"/>
      </w:pPr>
    </w:p>
    <w:p w:rsidR="00CE75EF" w:rsidRPr="00955A9F" w:rsidRDefault="00CE75EF" w:rsidP="00F43B8C">
      <w:pPr>
        <w:tabs>
          <w:tab w:val="left" w:pos="142"/>
          <w:tab w:val="left" w:pos="284"/>
        </w:tabs>
        <w:jc w:val="center"/>
        <w:rPr>
          <w:color w:val="000000"/>
          <w:sz w:val="20"/>
          <w:szCs w:val="20"/>
        </w:rPr>
      </w:pPr>
      <w:r>
        <w:rPr>
          <w:bCs/>
          <w:color w:val="000000"/>
          <w:sz w:val="20"/>
          <w:szCs w:val="20"/>
        </w:rPr>
        <w:t xml:space="preserve">                                                                                           </w:t>
      </w:r>
    </w:p>
    <w:p w:rsidR="00CE75EF" w:rsidRPr="00F2579F" w:rsidRDefault="00CE75EF" w:rsidP="00CE75EF">
      <w:pPr>
        <w:ind w:left="4111"/>
      </w:pPr>
      <w:r>
        <w:t xml:space="preserve">       В </w:t>
      </w:r>
      <w:r w:rsidRPr="00F2579F">
        <w:t>___________</w:t>
      </w:r>
      <w:r>
        <w:t>_______________________________</w:t>
      </w:r>
    </w:p>
    <w:p w:rsidR="00CE75EF" w:rsidRPr="00F2579F" w:rsidRDefault="00CE75EF" w:rsidP="00CE75EF">
      <w:pPr>
        <w:ind w:left="4820"/>
        <w:jc w:val="center"/>
      </w:pPr>
      <w:r w:rsidRPr="00F2579F">
        <w:t>(наименование органа, предоставляющего муниципальную услугу</w:t>
      </w:r>
      <w:r>
        <w:t>)</w:t>
      </w:r>
    </w:p>
    <w:p w:rsidR="00CE75EF" w:rsidRPr="007419EB" w:rsidRDefault="00CE75EF" w:rsidP="00CE75EF">
      <w:pPr>
        <w:ind w:left="3545" w:firstLine="709"/>
      </w:pPr>
      <w:r>
        <w:t xml:space="preserve">     </w:t>
      </w:r>
      <w:r w:rsidRPr="00F2579F">
        <w:t xml:space="preserve"> ___________________________________________</w:t>
      </w:r>
    </w:p>
    <w:p w:rsidR="00CE75EF" w:rsidRPr="00F2579F" w:rsidRDefault="00CE75EF" w:rsidP="00CE75EF">
      <w:pPr>
        <w:ind w:left="4820"/>
        <w:jc w:val="center"/>
      </w:pPr>
      <w:r w:rsidRPr="00F2579F">
        <w:t>(должностное лицо</w:t>
      </w:r>
      <w:r>
        <w:t xml:space="preserve"> органа</w:t>
      </w:r>
      <w:r w:rsidRPr="00F2579F">
        <w:t>, предоставляющего муниципальную услугу, решение и действие (бездействие) которого обжалуется)</w:t>
      </w:r>
    </w:p>
    <w:p w:rsidR="00CE75EF" w:rsidRPr="00F2579F" w:rsidRDefault="00CE75EF" w:rsidP="00CE75EF">
      <w:pPr>
        <w:ind w:left="4254"/>
      </w:pPr>
      <w:r>
        <w:t xml:space="preserve">     От</w:t>
      </w:r>
      <w:r w:rsidRPr="00F2579F">
        <w:t>__________</w:t>
      </w:r>
      <w:r>
        <w:t>______________________________</w:t>
      </w:r>
    </w:p>
    <w:p w:rsidR="00CE75EF" w:rsidRPr="00F2579F" w:rsidRDefault="00CE75EF" w:rsidP="00CE75EF">
      <w:pPr>
        <w:ind w:left="4820"/>
        <w:jc w:val="center"/>
      </w:pPr>
      <w:r w:rsidRPr="00F2579F">
        <w:t>(ФИО заявителя)</w:t>
      </w:r>
    </w:p>
    <w:p w:rsidR="00CE75EF" w:rsidRPr="00F2579F" w:rsidRDefault="00CE75EF" w:rsidP="00CE75E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CE75EF" w:rsidRPr="00F2579F" w:rsidRDefault="00CE75EF" w:rsidP="00CE75EF">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CE75EF" w:rsidRPr="00F2579F" w:rsidRDefault="00CE75EF" w:rsidP="00CE75EF">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CE75EF" w:rsidRDefault="00CE75EF" w:rsidP="00CE75EF">
      <w:pPr>
        <w:widowControl w:val="0"/>
        <w:tabs>
          <w:tab w:val="left" w:pos="142"/>
          <w:tab w:val="left" w:pos="284"/>
        </w:tabs>
        <w:autoSpaceDE w:val="0"/>
        <w:autoSpaceDN w:val="0"/>
        <w:adjustRightInd w:val="0"/>
        <w:ind w:left="-567" w:firstLine="340"/>
        <w:jc w:val="center"/>
        <w:rPr>
          <w:b/>
          <w:sz w:val="28"/>
          <w:szCs w:val="28"/>
        </w:rPr>
      </w:pPr>
    </w:p>
    <w:p w:rsidR="00F43B8C" w:rsidRDefault="00F43B8C" w:rsidP="00CE75EF">
      <w:pPr>
        <w:widowControl w:val="0"/>
        <w:tabs>
          <w:tab w:val="left" w:pos="142"/>
          <w:tab w:val="left" w:pos="284"/>
        </w:tabs>
        <w:autoSpaceDE w:val="0"/>
        <w:autoSpaceDN w:val="0"/>
        <w:adjustRightInd w:val="0"/>
        <w:ind w:left="-567" w:firstLine="340"/>
        <w:jc w:val="center"/>
        <w:rPr>
          <w:b/>
          <w:sz w:val="28"/>
          <w:szCs w:val="28"/>
        </w:rPr>
      </w:pPr>
    </w:p>
    <w:p w:rsidR="00CE75EF" w:rsidRPr="00FF1DBA" w:rsidRDefault="00CE75EF" w:rsidP="00CE75EF">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Pr="00FF1DBA" w:rsidRDefault="00CE75EF" w:rsidP="00CE75EF">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Pr="00F43B8C"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Default="00CE75EF" w:rsidP="00CE75EF">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CE75EF" w:rsidRDefault="00CE75EF" w:rsidP="00CE75EF">
      <w:pPr>
        <w:pStyle w:val="ConsPlusNonformat"/>
        <w:ind w:left="993"/>
        <w:rPr>
          <w:rFonts w:ascii="Times New Roman" w:hAnsi="Times New Roman" w:cs="Times New Roman"/>
          <w:sz w:val="28"/>
          <w:szCs w:val="28"/>
        </w:rPr>
      </w:pPr>
    </w:p>
    <w:p w:rsidR="00CE75EF" w:rsidRPr="00FF1DBA" w:rsidRDefault="00CE75EF" w:rsidP="00CE75EF">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CE75EF" w:rsidRPr="00FF1DBA" w:rsidRDefault="00CE75EF" w:rsidP="00CE75EF">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___________________________________________________________________________</w:t>
      </w:r>
    </w:p>
    <w:p w:rsidR="00CE75EF" w:rsidRPr="00FF1DBA" w:rsidRDefault="00CE75EF" w:rsidP="00CE75EF">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___________________________________________________________________________</w:t>
      </w:r>
    </w:p>
    <w:p w:rsidR="00CE75EF" w:rsidRDefault="00CE75EF" w:rsidP="00CE75EF">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CE75EF" w:rsidRDefault="00CE75EF" w:rsidP="00CE75EF">
      <w:pPr>
        <w:widowControl w:val="0"/>
        <w:tabs>
          <w:tab w:val="left" w:pos="142"/>
          <w:tab w:val="left" w:pos="284"/>
        </w:tabs>
        <w:autoSpaceDE w:val="0"/>
        <w:autoSpaceDN w:val="0"/>
        <w:adjustRightInd w:val="0"/>
        <w:ind w:left="-567" w:firstLine="340"/>
        <w:jc w:val="both"/>
        <w:rPr>
          <w:sz w:val="28"/>
          <w:szCs w:val="28"/>
          <w:u w:val="single"/>
        </w:rPr>
      </w:pPr>
    </w:p>
    <w:p w:rsidR="00CE75EF" w:rsidRDefault="00CE75EF" w:rsidP="00CE75EF">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CE75EF" w:rsidRDefault="00CE75EF" w:rsidP="00CE75EF">
      <w:pPr>
        <w:widowControl w:val="0"/>
        <w:tabs>
          <w:tab w:val="left" w:pos="142"/>
          <w:tab w:val="left" w:pos="284"/>
        </w:tabs>
        <w:autoSpaceDE w:val="0"/>
        <w:autoSpaceDN w:val="0"/>
        <w:adjustRightInd w:val="0"/>
        <w:ind w:left="-567" w:firstLine="340"/>
        <w:jc w:val="both"/>
      </w:pPr>
    </w:p>
    <w:p w:rsidR="00CE75EF" w:rsidRDefault="00CE75EF" w:rsidP="00CE75EF">
      <w:pPr>
        <w:widowControl w:val="0"/>
        <w:tabs>
          <w:tab w:val="left" w:pos="142"/>
          <w:tab w:val="left" w:pos="284"/>
        </w:tabs>
        <w:autoSpaceDE w:val="0"/>
        <w:autoSpaceDN w:val="0"/>
        <w:adjustRightInd w:val="0"/>
        <w:ind w:left="-567" w:firstLine="340"/>
        <w:jc w:val="both"/>
      </w:pPr>
    </w:p>
    <w:p w:rsidR="00CE75EF" w:rsidRDefault="00CE75EF" w:rsidP="00CE75EF">
      <w:pPr>
        <w:widowControl w:val="0"/>
        <w:tabs>
          <w:tab w:val="left" w:pos="142"/>
          <w:tab w:val="left" w:pos="284"/>
        </w:tabs>
        <w:autoSpaceDE w:val="0"/>
        <w:autoSpaceDN w:val="0"/>
        <w:adjustRightInd w:val="0"/>
        <w:ind w:left="-567" w:firstLine="340"/>
        <w:jc w:val="both"/>
      </w:pPr>
      <w:r>
        <w:t>Жалобу принял:</w:t>
      </w:r>
    </w:p>
    <w:p w:rsidR="00CE75EF" w:rsidRDefault="00CE75EF" w:rsidP="00CE75EF">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CE75EF" w:rsidRDefault="00CE75EF" w:rsidP="00CE75EF">
      <w:pPr>
        <w:widowControl w:val="0"/>
        <w:tabs>
          <w:tab w:val="left" w:pos="142"/>
          <w:tab w:val="left" w:pos="284"/>
        </w:tabs>
        <w:autoSpaceDE w:val="0"/>
        <w:autoSpaceDN w:val="0"/>
        <w:adjustRightInd w:val="0"/>
        <w:ind w:left="-567" w:firstLine="340"/>
        <w:jc w:val="both"/>
        <w:rPr>
          <w:u w:val="single"/>
        </w:rPr>
      </w:pPr>
    </w:p>
    <w:p w:rsidR="00CE75EF" w:rsidRDefault="00CE75EF" w:rsidP="00CE75EF">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CE53B2" w:rsidRDefault="00CE75EF" w:rsidP="007F2B82">
      <w:pPr>
        <w:widowControl w:val="0"/>
        <w:tabs>
          <w:tab w:val="left" w:pos="142"/>
          <w:tab w:val="left" w:pos="284"/>
        </w:tabs>
        <w:autoSpaceDE w:val="0"/>
        <w:autoSpaceDN w:val="0"/>
        <w:adjustRightInd w:val="0"/>
        <w:jc w:val="both"/>
        <w:rPr>
          <w:bCs/>
          <w:sz w:val="20"/>
          <w:szCs w:val="20"/>
        </w:rPr>
      </w:pPr>
      <w:r>
        <w:tab/>
      </w:r>
      <w:r>
        <w:tab/>
      </w:r>
      <w:r>
        <w:tab/>
      </w:r>
      <w:r>
        <w:tab/>
      </w:r>
      <w:r>
        <w:tab/>
        <w:t>(ФИО)</w:t>
      </w:r>
      <w:r>
        <w:tab/>
      </w:r>
      <w:r>
        <w:tab/>
      </w:r>
      <w:r>
        <w:tab/>
        <w:t xml:space="preserve">    подпись</w:t>
      </w:r>
    </w:p>
    <w:p w:rsidR="0050254F" w:rsidRDefault="0050254F"/>
    <w:sectPr w:rsidR="0050254F" w:rsidSect="00CE53B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F5E4F7B6"/>
    <w:lvl w:ilvl="0">
      <w:start w:val="1"/>
      <w:numFmt w:val="decimal"/>
      <w:lvlText w:val="%1."/>
      <w:lvlJc w:val="left"/>
      <w:pPr>
        <w:ind w:left="1470" w:hanging="1470"/>
      </w:pPr>
    </w:lvl>
    <w:lvl w:ilvl="1">
      <w:start w:val="1"/>
      <w:numFmt w:val="decimal"/>
      <w:lvlText w:val="%1.%2."/>
      <w:lvlJc w:val="left"/>
      <w:pPr>
        <w:ind w:left="2038" w:hanging="1470"/>
      </w:pPr>
      <w:rPr>
        <w:sz w:val="24"/>
        <w:szCs w:val="24"/>
      </w:r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3B2"/>
    <w:rsid w:val="000F4FA9"/>
    <w:rsid w:val="001F1338"/>
    <w:rsid w:val="00231959"/>
    <w:rsid w:val="00243E91"/>
    <w:rsid w:val="00245F61"/>
    <w:rsid w:val="002C4AAE"/>
    <w:rsid w:val="003124D0"/>
    <w:rsid w:val="003149F3"/>
    <w:rsid w:val="00346B18"/>
    <w:rsid w:val="003841A5"/>
    <w:rsid w:val="003945C1"/>
    <w:rsid w:val="004A42F3"/>
    <w:rsid w:val="0050254F"/>
    <w:rsid w:val="00561AE7"/>
    <w:rsid w:val="00575BFB"/>
    <w:rsid w:val="005958DC"/>
    <w:rsid w:val="006704D3"/>
    <w:rsid w:val="006943BE"/>
    <w:rsid w:val="006E306D"/>
    <w:rsid w:val="00701E15"/>
    <w:rsid w:val="00707645"/>
    <w:rsid w:val="007F2B82"/>
    <w:rsid w:val="0080277A"/>
    <w:rsid w:val="00805170"/>
    <w:rsid w:val="008B0899"/>
    <w:rsid w:val="008C6C0C"/>
    <w:rsid w:val="008C76F4"/>
    <w:rsid w:val="009051BC"/>
    <w:rsid w:val="00912C09"/>
    <w:rsid w:val="00913021"/>
    <w:rsid w:val="00926EBD"/>
    <w:rsid w:val="009725D9"/>
    <w:rsid w:val="009F7A94"/>
    <w:rsid w:val="00A27E68"/>
    <w:rsid w:val="00AB445D"/>
    <w:rsid w:val="00AC049C"/>
    <w:rsid w:val="00B53F50"/>
    <w:rsid w:val="00B73E4E"/>
    <w:rsid w:val="00B90295"/>
    <w:rsid w:val="00BD0720"/>
    <w:rsid w:val="00C02BE3"/>
    <w:rsid w:val="00C51B7E"/>
    <w:rsid w:val="00C81AA4"/>
    <w:rsid w:val="00CA48EB"/>
    <w:rsid w:val="00CE53B2"/>
    <w:rsid w:val="00CE75EF"/>
    <w:rsid w:val="00D170B3"/>
    <w:rsid w:val="00D53512"/>
    <w:rsid w:val="00D8174B"/>
    <w:rsid w:val="00E02CCD"/>
    <w:rsid w:val="00E0309A"/>
    <w:rsid w:val="00E15E80"/>
    <w:rsid w:val="00E16AA4"/>
    <w:rsid w:val="00E40F61"/>
    <w:rsid w:val="00EB31F7"/>
    <w:rsid w:val="00F43B8C"/>
    <w:rsid w:val="00F569F1"/>
    <w:rsid w:val="00F723DF"/>
    <w:rsid w:val="00FC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C76F4"/>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53B2"/>
    <w:rPr>
      <w:color w:val="0000FF"/>
      <w:u w:val="single"/>
    </w:rPr>
  </w:style>
  <w:style w:type="paragraph" w:styleId="a4">
    <w:name w:val="Title"/>
    <w:basedOn w:val="a"/>
    <w:link w:val="a5"/>
    <w:qFormat/>
    <w:rsid w:val="00CE53B2"/>
    <w:pPr>
      <w:jc w:val="center"/>
    </w:pPr>
    <w:rPr>
      <w:sz w:val="28"/>
      <w:lang/>
    </w:rPr>
  </w:style>
  <w:style w:type="character" w:customStyle="1" w:styleId="a5">
    <w:name w:val="Название Знак"/>
    <w:basedOn w:val="a0"/>
    <w:link w:val="a4"/>
    <w:rsid w:val="00CE53B2"/>
    <w:rPr>
      <w:rFonts w:ascii="Times New Roman" w:eastAsia="Times New Roman" w:hAnsi="Times New Roman" w:cs="Times New Roman"/>
      <w:sz w:val="28"/>
      <w:szCs w:val="24"/>
      <w:lang/>
    </w:rPr>
  </w:style>
  <w:style w:type="paragraph" w:styleId="a6">
    <w:name w:val="List Paragraph"/>
    <w:basedOn w:val="a"/>
    <w:uiPriority w:val="34"/>
    <w:qFormat/>
    <w:rsid w:val="00CE53B2"/>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E5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3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E16AA4"/>
    <w:rPr>
      <w:rFonts w:ascii="Segoe UI" w:hAnsi="Segoe UI" w:cs="Segoe UI"/>
      <w:sz w:val="18"/>
      <w:szCs w:val="18"/>
    </w:rPr>
  </w:style>
  <w:style w:type="character" w:customStyle="1" w:styleId="a8">
    <w:name w:val="Текст выноски Знак"/>
    <w:basedOn w:val="a0"/>
    <w:link w:val="a7"/>
    <w:uiPriority w:val="99"/>
    <w:semiHidden/>
    <w:rsid w:val="00E16AA4"/>
    <w:rPr>
      <w:rFonts w:ascii="Segoe UI" w:eastAsia="Times New Roman" w:hAnsi="Segoe UI" w:cs="Segoe UI"/>
      <w:sz w:val="18"/>
      <w:szCs w:val="18"/>
      <w:lang w:eastAsia="ru-RU"/>
    </w:rPr>
  </w:style>
  <w:style w:type="character" w:customStyle="1" w:styleId="30">
    <w:name w:val="Заголовок 3 Знак"/>
    <w:basedOn w:val="a0"/>
    <w:link w:val="3"/>
    <w:semiHidden/>
    <w:rsid w:val="008C76F4"/>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C76F4"/>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53B2"/>
    <w:rPr>
      <w:color w:val="0000FF"/>
      <w:u w:val="single"/>
    </w:rPr>
  </w:style>
  <w:style w:type="paragraph" w:styleId="a4">
    <w:name w:val="Title"/>
    <w:basedOn w:val="a"/>
    <w:link w:val="a5"/>
    <w:qFormat/>
    <w:rsid w:val="00CE53B2"/>
    <w:pPr>
      <w:jc w:val="center"/>
    </w:pPr>
    <w:rPr>
      <w:sz w:val="28"/>
      <w:lang w:val="x-none" w:eastAsia="x-none"/>
    </w:rPr>
  </w:style>
  <w:style w:type="character" w:customStyle="1" w:styleId="a5">
    <w:name w:val="Название Знак"/>
    <w:basedOn w:val="a0"/>
    <w:link w:val="a4"/>
    <w:rsid w:val="00CE53B2"/>
    <w:rPr>
      <w:rFonts w:ascii="Times New Roman" w:eastAsia="Times New Roman" w:hAnsi="Times New Roman" w:cs="Times New Roman"/>
      <w:sz w:val="28"/>
      <w:szCs w:val="24"/>
      <w:lang w:val="x-none" w:eastAsia="x-none"/>
    </w:rPr>
  </w:style>
  <w:style w:type="paragraph" w:styleId="a6">
    <w:name w:val="List Paragraph"/>
    <w:basedOn w:val="a"/>
    <w:uiPriority w:val="34"/>
    <w:qFormat/>
    <w:rsid w:val="00CE53B2"/>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E5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3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E16AA4"/>
    <w:rPr>
      <w:rFonts w:ascii="Segoe UI" w:hAnsi="Segoe UI" w:cs="Segoe UI"/>
      <w:sz w:val="18"/>
      <w:szCs w:val="18"/>
    </w:rPr>
  </w:style>
  <w:style w:type="character" w:customStyle="1" w:styleId="a8">
    <w:name w:val="Текст выноски Знак"/>
    <w:basedOn w:val="a0"/>
    <w:link w:val="a7"/>
    <w:uiPriority w:val="99"/>
    <w:semiHidden/>
    <w:rsid w:val="00E16AA4"/>
    <w:rPr>
      <w:rFonts w:ascii="Segoe UI" w:eastAsia="Times New Roman" w:hAnsi="Segoe UI" w:cs="Segoe UI"/>
      <w:sz w:val="18"/>
      <w:szCs w:val="18"/>
      <w:lang w:eastAsia="ru-RU"/>
    </w:rPr>
  </w:style>
  <w:style w:type="character" w:customStyle="1" w:styleId="30">
    <w:name w:val="Заголовок 3 Знак"/>
    <w:basedOn w:val="a0"/>
    <w:link w:val="3"/>
    <w:semiHidden/>
    <w:rsid w:val="008C76F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326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89;&#1082;&#1086;&#1077;&#1089;&#108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65B2A1E7CFFD80EE674601ECD0E3C2EB0463ADC0D2E965ECD944EE769L3fAI" TargetMode="External"/><Relationship Id="rId5" Type="http://schemas.openxmlformats.org/officeDocument/2006/relationships/webSettings" Target="webSettings.xml"/><Relationship Id="rId10" Type="http://schemas.openxmlformats.org/officeDocument/2006/relationships/hyperlink" Target="consultantplus://offline/ref=DFC99CDDE72A0794CF647DA66BED83E35353C79BF3A248C9ADAF7A1AC7c4XAJ" TargetMode="External"/><Relationship Id="rId4" Type="http://schemas.openxmlformats.org/officeDocument/2006/relationships/settings" Target="settings.xml"/><Relationship Id="rId9" Type="http://schemas.openxmlformats.org/officeDocument/2006/relationships/hyperlink" Target="consultantplus://offline/ref=365B2A1E7CFFD80EE674601ECD0E3C2EB0453CDC0F29965ECD944EE769L3f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0F94F-960A-4C69-B5F6-7DE63AEA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5283</Words>
  <Characters>30117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Пользователь</cp:lastModifiedBy>
  <cp:revision>2</cp:revision>
  <cp:lastPrinted>2016-11-02T13:01:00Z</cp:lastPrinted>
  <dcterms:created xsi:type="dcterms:W3CDTF">2017-02-02T12:45:00Z</dcterms:created>
  <dcterms:modified xsi:type="dcterms:W3CDTF">2017-02-02T12:45:00Z</dcterms:modified>
</cp:coreProperties>
</file>