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CA" w:rsidRPr="000C0BCA" w:rsidRDefault="000C0BCA" w:rsidP="000C0BCA">
      <w:pPr>
        <w:tabs>
          <w:tab w:val="left" w:pos="2580"/>
        </w:tabs>
        <w:spacing w:after="0" w:line="240" w:lineRule="auto"/>
        <w:jc w:val="center"/>
        <w:rPr>
          <w:rFonts w:ascii="Times New Roman" w:eastAsia="Times New Roman" w:hAnsi="Times New Roman" w:cs="Times New Roman"/>
          <w:b/>
          <w:sz w:val="24"/>
          <w:szCs w:val="24"/>
          <w:lang w:eastAsia="en-US"/>
        </w:rPr>
      </w:pPr>
      <w:r w:rsidRPr="000C0BCA">
        <w:rPr>
          <w:rFonts w:ascii="Times New Roman" w:eastAsia="Times New Roman" w:hAnsi="Times New Roman" w:cs="Times New Roman"/>
          <w:b/>
          <w:sz w:val="24"/>
          <w:szCs w:val="24"/>
          <w:lang w:eastAsia="en-US"/>
        </w:rPr>
        <w:t>СОВЕТ ДЕПУТАТОВ</w:t>
      </w:r>
    </w:p>
    <w:p w:rsidR="000C0BCA" w:rsidRPr="000C0BCA" w:rsidRDefault="000C0BCA" w:rsidP="000C0BCA">
      <w:pPr>
        <w:tabs>
          <w:tab w:val="left" w:pos="2580"/>
        </w:tabs>
        <w:spacing w:after="0" w:line="240" w:lineRule="auto"/>
        <w:jc w:val="center"/>
        <w:rPr>
          <w:rFonts w:ascii="Times New Roman" w:eastAsia="Times New Roman" w:hAnsi="Times New Roman" w:cs="Times New Roman"/>
          <w:b/>
          <w:sz w:val="24"/>
          <w:szCs w:val="24"/>
          <w:lang w:eastAsia="en-US"/>
        </w:rPr>
      </w:pPr>
      <w:r w:rsidRPr="000C0BCA">
        <w:rPr>
          <w:rFonts w:ascii="Times New Roman" w:eastAsia="Times New Roman" w:hAnsi="Times New Roman" w:cs="Times New Roman"/>
          <w:b/>
          <w:sz w:val="24"/>
          <w:szCs w:val="24"/>
          <w:lang w:eastAsia="en-US"/>
        </w:rPr>
        <w:t>МУНИЦИПАЛЬНОГО ОБРАЗОВАНИЯ</w:t>
      </w:r>
    </w:p>
    <w:p w:rsidR="000C0BCA" w:rsidRPr="000C0BCA" w:rsidRDefault="000C0BCA" w:rsidP="000C0BCA">
      <w:pPr>
        <w:tabs>
          <w:tab w:val="left" w:pos="2580"/>
        </w:tabs>
        <w:spacing w:after="0" w:line="240" w:lineRule="auto"/>
        <w:jc w:val="center"/>
        <w:rPr>
          <w:rFonts w:ascii="Times New Roman" w:eastAsia="Times New Roman" w:hAnsi="Times New Roman" w:cs="Times New Roman"/>
          <w:b/>
          <w:sz w:val="24"/>
          <w:szCs w:val="24"/>
          <w:lang w:eastAsia="en-US"/>
        </w:rPr>
      </w:pPr>
      <w:r w:rsidRPr="000C0BCA">
        <w:rPr>
          <w:rFonts w:ascii="Times New Roman" w:eastAsia="Times New Roman" w:hAnsi="Times New Roman" w:cs="Times New Roman"/>
          <w:b/>
          <w:sz w:val="24"/>
          <w:szCs w:val="24"/>
          <w:lang w:eastAsia="en-US"/>
        </w:rPr>
        <w:t>Петровское сельское поселение</w:t>
      </w:r>
    </w:p>
    <w:p w:rsidR="000C0BCA" w:rsidRPr="000C0BCA" w:rsidRDefault="000C0BCA" w:rsidP="000C0BCA">
      <w:pPr>
        <w:tabs>
          <w:tab w:val="left" w:pos="2580"/>
        </w:tabs>
        <w:spacing w:after="0" w:line="240" w:lineRule="auto"/>
        <w:jc w:val="center"/>
        <w:rPr>
          <w:rFonts w:ascii="Times New Roman" w:eastAsia="Times New Roman" w:hAnsi="Times New Roman" w:cs="Times New Roman"/>
          <w:b/>
          <w:sz w:val="24"/>
          <w:szCs w:val="24"/>
          <w:lang w:eastAsia="en-US"/>
        </w:rPr>
      </w:pPr>
      <w:r w:rsidRPr="000C0BCA">
        <w:rPr>
          <w:rFonts w:ascii="Times New Roman" w:eastAsia="Times New Roman" w:hAnsi="Times New Roman" w:cs="Times New Roman"/>
          <w:b/>
          <w:sz w:val="24"/>
          <w:szCs w:val="24"/>
          <w:lang w:eastAsia="en-US"/>
        </w:rPr>
        <w:t>Муниципального образования Приозерский муниципальный район</w:t>
      </w:r>
    </w:p>
    <w:p w:rsidR="000C0BCA" w:rsidRPr="000C0BCA" w:rsidRDefault="000C0BCA" w:rsidP="000C0BCA">
      <w:pPr>
        <w:tabs>
          <w:tab w:val="left" w:pos="2580"/>
        </w:tabs>
        <w:spacing w:after="0" w:line="240" w:lineRule="auto"/>
        <w:jc w:val="center"/>
        <w:rPr>
          <w:rFonts w:ascii="Times New Roman" w:eastAsia="Times New Roman" w:hAnsi="Times New Roman" w:cs="Times New Roman"/>
          <w:b/>
          <w:sz w:val="24"/>
          <w:szCs w:val="24"/>
          <w:lang w:eastAsia="en-US"/>
        </w:rPr>
      </w:pPr>
      <w:r w:rsidRPr="000C0BCA">
        <w:rPr>
          <w:rFonts w:ascii="Times New Roman" w:eastAsia="Times New Roman" w:hAnsi="Times New Roman" w:cs="Times New Roman"/>
          <w:b/>
          <w:sz w:val="24"/>
          <w:szCs w:val="24"/>
          <w:lang w:eastAsia="en-US"/>
        </w:rPr>
        <w:t>Ленинградской области</w:t>
      </w:r>
    </w:p>
    <w:p w:rsidR="000C0BCA" w:rsidRPr="000C0BCA" w:rsidRDefault="000C0BCA" w:rsidP="000C0BCA">
      <w:pPr>
        <w:tabs>
          <w:tab w:val="left" w:pos="2580"/>
        </w:tabs>
        <w:spacing w:after="0" w:line="240" w:lineRule="auto"/>
        <w:jc w:val="center"/>
        <w:rPr>
          <w:rFonts w:ascii="Times New Roman" w:eastAsia="Times New Roman" w:hAnsi="Times New Roman" w:cs="Times New Roman"/>
          <w:b/>
          <w:sz w:val="24"/>
          <w:szCs w:val="24"/>
          <w:lang w:eastAsia="en-US"/>
        </w:rPr>
      </w:pPr>
      <w:r w:rsidRPr="000C0BCA">
        <w:rPr>
          <w:rFonts w:ascii="Times New Roman" w:eastAsia="Times New Roman" w:hAnsi="Times New Roman" w:cs="Times New Roman"/>
          <w:b/>
          <w:sz w:val="24"/>
          <w:szCs w:val="24"/>
          <w:lang w:eastAsia="en-US"/>
        </w:rPr>
        <w:t>четвертого созыва</w:t>
      </w:r>
    </w:p>
    <w:p w:rsidR="000C0BCA" w:rsidRPr="000C0BCA" w:rsidRDefault="000C0BCA" w:rsidP="000C0BCA">
      <w:pPr>
        <w:tabs>
          <w:tab w:val="left" w:pos="2580"/>
        </w:tabs>
        <w:spacing w:after="0" w:line="240" w:lineRule="auto"/>
        <w:rPr>
          <w:rFonts w:ascii="Times New Roman" w:eastAsia="Times New Roman" w:hAnsi="Times New Roman" w:cs="Times New Roman"/>
          <w:b/>
          <w:sz w:val="24"/>
          <w:szCs w:val="24"/>
          <w:lang w:eastAsia="en-US"/>
        </w:rPr>
      </w:pPr>
    </w:p>
    <w:p w:rsidR="000C0BCA" w:rsidRPr="000C0BCA" w:rsidRDefault="000C0BCA" w:rsidP="000C0BCA">
      <w:pPr>
        <w:tabs>
          <w:tab w:val="left" w:pos="2580"/>
        </w:tabs>
        <w:spacing w:after="0" w:line="240" w:lineRule="auto"/>
        <w:jc w:val="right"/>
        <w:rPr>
          <w:rFonts w:ascii="Times New Roman" w:eastAsia="Times New Roman" w:hAnsi="Times New Roman" w:cs="Times New Roman"/>
          <w:b/>
          <w:sz w:val="24"/>
          <w:szCs w:val="24"/>
          <w:lang w:eastAsia="en-US"/>
        </w:rPr>
      </w:pPr>
    </w:p>
    <w:p w:rsidR="000C0BCA" w:rsidRPr="000C0BCA" w:rsidRDefault="000C0BCA" w:rsidP="000C0BCA">
      <w:pPr>
        <w:tabs>
          <w:tab w:val="left" w:pos="2580"/>
        </w:tabs>
        <w:spacing w:after="0" w:line="240" w:lineRule="auto"/>
        <w:jc w:val="center"/>
        <w:rPr>
          <w:rFonts w:ascii="Times New Roman" w:eastAsia="Times New Roman" w:hAnsi="Times New Roman" w:cs="Times New Roman"/>
          <w:b/>
          <w:sz w:val="24"/>
          <w:szCs w:val="24"/>
          <w:lang w:eastAsia="en-US"/>
        </w:rPr>
      </w:pPr>
      <w:r w:rsidRPr="000C0BCA">
        <w:rPr>
          <w:rFonts w:ascii="Times New Roman" w:eastAsia="Times New Roman" w:hAnsi="Times New Roman" w:cs="Times New Roman"/>
          <w:b/>
          <w:sz w:val="24"/>
          <w:szCs w:val="24"/>
          <w:lang w:eastAsia="en-US"/>
        </w:rPr>
        <w:t>РЕШЕНИЕ</w:t>
      </w:r>
    </w:p>
    <w:p w:rsidR="000C0BCA" w:rsidRPr="000C0BCA" w:rsidRDefault="000C0BCA" w:rsidP="000C0BCA">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0C0BCA" w:rsidRPr="000C0BCA" w:rsidRDefault="007F505F" w:rsidP="000C0BCA">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от 25 марта</w:t>
      </w:r>
      <w:r w:rsidR="000C0BCA" w:rsidRPr="000C0BCA">
        <w:rPr>
          <w:rFonts w:ascii="Times New Roman" w:eastAsia="Calibri" w:hAnsi="Times New Roman" w:cs="Times New Roman"/>
          <w:bCs/>
          <w:sz w:val="24"/>
          <w:szCs w:val="24"/>
        </w:rPr>
        <w:t xml:space="preserve"> 2020 г.                                              </w:t>
      </w:r>
      <w:r>
        <w:rPr>
          <w:rFonts w:ascii="Times New Roman" w:eastAsia="Calibri" w:hAnsi="Times New Roman" w:cs="Times New Roman"/>
          <w:bCs/>
          <w:sz w:val="24"/>
          <w:szCs w:val="24"/>
        </w:rPr>
        <w:t xml:space="preserve">                          № 37</w:t>
      </w:r>
    </w:p>
    <w:p w:rsidR="000C0BCA" w:rsidRPr="000C0BCA" w:rsidRDefault="000C0BCA" w:rsidP="000C0BCA">
      <w:pPr>
        <w:spacing w:after="0" w:line="240" w:lineRule="auto"/>
        <w:jc w:val="both"/>
        <w:rPr>
          <w:rFonts w:ascii="Times New Roman" w:eastAsia="Times New Roman" w:hAnsi="Times New Roman" w:cs="Times New Roman"/>
          <w:sz w:val="24"/>
          <w:szCs w:val="24"/>
          <w:lang w:eastAsia="en-US"/>
        </w:rPr>
      </w:pPr>
    </w:p>
    <w:tbl>
      <w:tblPr>
        <w:tblW w:w="0" w:type="auto"/>
        <w:tblInd w:w="-108" w:type="dxa"/>
        <w:tblLayout w:type="fixed"/>
        <w:tblCellMar>
          <w:left w:w="10" w:type="dxa"/>
          <w:right w:w="10" w:type="dxa"/>
        </w:tblCellMar>
        <w:tblLook w:val="0000"/>
      </w:tblPr>
      <w:tblGrid>
        <w:gridCol w:w="6046"/>
      </w:tblGrid>
      <w:tr w:rsidR="000722F9" w:rsidRPr="000C0BCA">
        <w:trPr>
          <w:trHeight w:val="2665"/>
        </w:trPr>
        <w:tc>
          <w:tcPr>
            <w:tcW w:w="6046" w:type="dxa"/>
            <w:tcBorders>
              <w:top w:val="nil"/>
              <w:left w:val="nil"/>
              <w:bottom w:val="nil"/>
              <w:right w:val="nil"/>
            </w:tcBorders>
          </w:tcPr>
          <w:p w:rsidR="000722F9" w:rsidRPr="000C0BCA" w:rsidRDefault="002B3B3D" w:rsidP="000C0BCA">
            <w:pPr>
              <w:widowControl w:val="0"/>
              <w:autoSpaceDE w:val="0"/>
              <w:autoSpaceDN w:val="0"/>
              <w:adjustRightInd w:val="0"/>
              <w:spacing w:after="0" w:line="100" w:lineRule="atLeast"/>
              <w:ind w:firstLine="709"/>
              <w:jc w:val="both"/>
              <w:rPr>
                <w:rFonts w:ascii="Times New Roman" w:hAnsi="Times New Roman" w:cs="Times New Roman"/>
              </w:rPr>
            </w:pPr>
            <w:proofErr w:type="gramStart"/>
            <w:r w:rsidRPr="000C0BCA">
              <w:rPr>
                <w:rFonts w:ascii="Times New Roman" w:hAnsi="Times New Roman" w:cs="Times New Roman"/>
              </w:rPr>
              <w:t>Об утверждении Порядка представления гражданами, претендующими на замещение муниципальной должности, и лицами, замещающими муниципальные должности, копий справок о доходах, расходах,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в информационно-телекоммуникационной сети «Интернет» и (или) для опубликования средствам массовой информации</w:t>
            </w:r>
            <w:proofErr w:type="gramEnd"/>
          </w:p>
        </w:tc>
      </w:tr>
    </w:tbl>
    <w:p w:rsidR="000722F9" w:rsidRPr="000C0BCA" w:rsidRDefault="002B3B3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C0BCA">
        <w:rPr>
          <w:rFonts w:ascii="Times New Roman" w:hAnsi="Times New Roman" w:cs="Times New Roman"/>
          <w:color w:val="000000"/>
          <w:sz w:val="24"/>
          <w:szCs w:val="24"/>
        </w:rPr>
        <w:t>В соответствии с</w:t>
      </w:r>
      <w:r w:rsidRPr="000C0BCA">
        <w:rPr>
          <w:rFonts w:ascii="Times New Roman" w:hAnsi="Times New Roman" w:cs="Times New Roman"/>
          <w:sz w:val="24"/>
          <w:szCs w:val="24"/>
        </w:rPr>
        <w:t xml:space="preserve"> федеральными законами от 25 декабря 2008 года N 273-ФЗ "О противодействии коррупции", от 6 октября 2003 года N 131-ФЗ "Об общих принципах организации местного самоуправления в Российской Федерации", от 2 марта 2007 года N 25-ФЗ "О муниципальной службе в Российской Федерации", от 3 декабря 2012 года N 230-ФЗ "О контроле за соответствием расходов лиц, замещающих государственные должности</w:t>
      </w:r>
      <w:proofErr w:type="gramEnd"/>
      <w:r w:rsidRPr="000C0BCA">
        <w:rPr>
          <w:rFonts w:ascii="Times New Roman" w:hAnsi="Times New Roman" w:cs="Times New Roman"/>
          <w:sz w:val="24"/>
          <w:szCs w:val="24"/>
        </w:rPr>
        <w:t xml:space="preserve">, и иных лиц их доходам",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руководствуясь Уставом муниципального </w:t>
      </w:r>
      <w:proofErr w:type="gramStart"/>
      <w:r w:rsidRPr="000C0BCA">
        <w:rPr>
          <w:rFonts w:ascii="Times New Roman" w:hAnsi="Times New Roman" w:cs="Times New Roman"/>
          <w:sz w:val="24"/>
          <w:szCs w:val="24"/>
        </w:rPr>
        <w:t>образования</w:t>
      </w:r>
      <w:proofErr w:type="gramEnd"/>
      <w:r w:rsidRPr="000C0BCA">
        <w:rPr>
          <w:rFonts w:ascii="Times New Roman" w:hAnsi="Times New Roman" w:cs="Times New Roman"/>
          <w:sz w:val="24"/>
          <w:szCs w:val="24"/>
        </w:rPr>
        <w:t xml:space="preserve"> Петровское сельское поселение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Pr="000C0BCA">
        <w:rPr>
          <w:rFonts w:ascii="Times New Roman" w:hAnsi="Times New Roman" w:cs="Times New Roman"/>
          <w:b/>
          <w:bCs/>
          <w:sz w:val="24"/>
          <w:szCs w:val="24"/>
        </w:rPr>
        <w:t>РЕШИЛ:</w:t>
      </w:r>
    </w:p>
    <w:p w:rsidR="000722F9" w:rsidRPr="000C0BCA" w:rsidRDefault="000722F9">
      <w:pPr>
        <w:widowControl w:val="0"/>
        <w:shd w:val="clear" w:color="auto" w:fill="FFFFFF"/>
        <w:autoSpaceDE w:val="0"/>
        <w:autoSpaceDN w:val="0"/>
        <w:adjustRightInd w:val="0"/>
        <w:spacing w:after="0" w:line="240" w:lineRule="auto"/>
        <w:ind w:right="403" w:firstLine="709"/>
        <w:jc w:val="both"/>
        <w:rPr>
          <w:rFonts w:ascii="Times New Roman" w:hAnsi="Times New Roman" w:cs="Times New Roman"/>
          <w:sz w:val="24"/>
          <w:szCs w:val="24"/>
        </w:rPr>
      </w:pPr>
    </w:p>
    <w:p w:rsidR="000722F9" w:rsidRPr="000C0BCA" w:rsidRDefault="002B3B3D">
      <w:pPr>
        <w:widowControl w:val="0"/>
        <w:autoSpaceDE w:val="0"/>
        <w:autoSpaceDN w:val="0"/>
        <w:adjustRightInd w:val="0"/>
        <w:spacing w:after="0" w:line="100" w:lineRule="atLeast"/>
        <w:ind w:firstLine="709"/>
        <w:jc w:val="both"/>
        <w:rPr>
          <w:rFonts w:ascii="Times New Roman" w:hAnsi="Times New Roman" w:cs="Times New Roman"/>
          <w:sz w:val="24"/>
          <w:szCs w:val="24"/>
        </w:rPr>
      </w:pPr>
      <w:r w:rsidRPr="000C0BCA">
        <w:rPr>
          <w:rFonts w:ascii="Times New Roman" w:hAnsi="Times New Roman" w:cs="Times New Roman"/>
          <w:sz w:val="24"/>
          <w:szCs w:val="24"/>
        </w:rPr>
        <w:t xml:space="preserve">1. Утвердить </w:t>
      </w:r>
      <w:r w:rsidR="000C0BCA">
        <w:rPr>
          <w:rFonts w:ascii="Times New Roman" w:hAnsi="Times New Roman" w:cs="Times New Roman"/>
          <w:sz w:val="24"/>
          <w:szCs w:val="24"/>
        </w:rPr>
        <w:t>Порядок</w:t>
      </w:r>
      <w:r w:rsidR="000C0BCA" w:rsidRPr="000C0BCA">
        <w:rPr>
          <w:rFonts w:ascii="Times New Roman" w:hAnsi="Times New Roman" w:cs="Times New Roman"/>
          <w:sz w:val="24"/>
          <w:szCs w:val="24"/>
        </w:rPr>
        <w:t xml:space="preserve"> представления гражданами, претендующими на замещение муниципальной должности, и лицами, замещающими муниципальные должности, копий справок о доходах, расходах,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в информационно-телекоммуникационной сети «Интернет» и (или) для опубликования средствам массовой информации</w:t>
      </w:r>
      <w:hyperlink w:anchor="P70" w:history="1">
        <w:r w:rsidRPr="000C0BCA">
          <w:rPr>
            <w:rFonts w:ascii="Times New Roman" w:hAnsi="Times New Roman" w:cs="Times New Roman"/>
            <w:color w:val="00000A"/>
            <w:sz w:val="24"/>
            <w:szCs w:val="24"/>
          </w:rPr>
          <w:t xml:space="preserve"> (приложение 1).</w:t>
        </w:r>
      </w:hyperlink>
    </w:p>
    <w:p w:rsidR="000722F9" w:rsidRPr="000C0BCA" w:rsidRDefault="002B3B3D">
      <w:pPr>
        <w:widowControl w:val="0"/>
        <w:tabs>
          <w:tab w:val="center" w:pos="1985"/>
          <w:tab w:val="left" w:pos="3828"/>
        </w:tabs>
        <w:autoSpaceDE w:val="0"/>
        <w:autoSpaceDN w:val="0"/>
        <w:adjustRightInd w:val="0"/>
        <w:spacing w:after="0" w:line="240" w:lineRule="auto"/>
        <w:ind w:firstLine="709"/>
        <w:jc w:val="both"/>
        <w:rPr>
          <w:rFonts w:ascii="Times New Roman" w:hAnsi="Times New Roman" w:cs="Times New Roman"/>
          <w:sz w:val="24"/>
          <w:szCs w:val="24"/>
        </w:rPr>
      </w:pPr>
      <w:r w:rsidRPr="000C0BCA">
        <w:rPr>
          <w:rFonts w:ascii="Times New Roman" w:hAnsi="Times New Roman" w:cs="Times New Roman"/>
          <w:sz w:val="24"/>
          <w:szCs w:val="24"/>
        </w:rPr>
        <w:t>2.</w:t>
      </w:r>
      <w:r w:rsidRPr="000C0BCA">
        <w:rPr>
          <w:rFonts w:ascii="Times New Roman" w:hAnsi="Times New Roman" w:cs="Times New Roman"/>
          <w:spacing w:val="-3"/>
          <w:sz w:val="24"/>
          <w:szCs w:val="24"/>
        </w:rPr>
        <w:t xml:space="preserve"> Настоящее решение вступает в силу на следующий день после его официального опубликования.</w:t>
      </w:r>
    </w:p>
    <w:p w:rsidR="000722F9" w:rsidRPr="000C0BCA" w:rsidRDefault="000722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22F9" w:rsidRPr="000C0BCA" w:rsidRDefault="002B3B3D">
      <w:pPr>
        <w:widowControl w:val="0"/>
        <w:autoSpaceDE w:val="0"/>
        <w:autoSpaceDN w:val="0"/>
        <w:adjustRightInd w:val="0"/>
        <w:spacing w:after="0" w:line="240" w:lineRule="auto"/>
        <w:jc w:val="both"/>
        <w:rPr>
          <w:rFonts w:ascii="Times New Roman" w:hAnsi="Times New Roman" w:cs="Times New Roman"/>
          <w:sz w:val="24"/>
          <w:szCs w:val="24"/>
        </w:rPr>
      </w:pPr>
      <w:r w:rsidRPr="000C0BCA">
        <w:rPr>
          <w:rFonts w:ascii="Times New Roman" w:hAnsi="Times New Roman" w:cs="Times New Roman"/>
          <w:sz w:val="24"/>
          <w:szCs w:val="24"/>
        </w:rPr>
        <w:t>Глава муниципального образования                                            И.Г.Пьянкова</w:t>
      </w:r>
    </w:p>
    <w:p w:rsidR="000C0BCA" w:rsidRDefault="000C0BCA">
      <w:pPr>
        <w:widowControl w:val="0"/>
        <w:autoSpaceDE w:val="0"/>
        <w:autoSpaceDN w:val="0"/>
        <w:adjustRightInd w:val="0"/>
        <w:rPr>
          <w:rFonts w:ascii="Times New Roman" w:hAnsi="Times New Roman" w:cs="Times New Roman"/>
          <w:sz w:val="24"/>
          <w:szCs w:val="24"/>
        </w:rPr>
      </w:pPr>
    </w:p>
    <w:p w:rsidR="000722F9" w:rsidRPr="000C0BCA" w:rsidRDefault="002B3B3D">
      <w:pPr>
        <w:widowControl w:val="0"/>
        <w:autoSpaceDE w:val="0"/>
        <w:autoSpaceDN w:val="0"/>
        <w:adjustRightInd w:val="0"/>
        <w:spacing w:after="0" w:line="240" w:lineRule="auto"/>
        <w:jc w:val="both"/>
        <w:rPr>
          <w:rFonts w:ascii="Times New Roman" w:hAnsi="Times New Roman" w:cs="Times New Roman"/>
          <w:sz w:val="16"/>
          <w:szCs w:val="16"/>
        </w:rPr>
      </w:pPr>
      <w:r w:rsidRPr="000C0BCA">
        <w:rPr>
          <w:rFonts w:ascii="Times New Roman" w:hAnsi="Times New Roman" w:cs="Times New Roman"/>
          <w:sz w:val="16"/>
          <w:szCs w:val="16"/>
        </w:rPr>
        <w:t xml:space="preserve">Исполнитель:                            тел. </w:t>
      </w:r>
    </w:p>
    <w:p w:rsidR="000722F9" w:rsidRPr="000C0BCA" w:rsidRDefault="002B3B3D">
      <w:pPr>
        <w:widowControl w:val="0"/>
        <w:autoSpaceDE w:val="0"/>
        <w:autoSpaceDN w:val="0"/>
        <w:adjustRightInd w:val="0"/>
        <w:spacing w:after="0" w:line="240" w:lineRule="auto"/>
        <w:jc w:val="both"/>
        <w:rPr>
          <w:rFonts w:ascii="Times New Roman" w:hAnsi="Times New Roman" w:cs="Times New Roman"/>
          <w:sz w:val="16"/>
          <w:szCs w:val="16"/>
        </w:rPr>
      </w:pPr>
      <w:r w:rsidRPr="000C0BCA">
        <w:rPr>
          <w:rFonts w:ascii="Times New Roman" w:hAnsi="Times New Roman" w:cs="Times New Roman"/>
          <w:sz w:val="16"/>
          <w:szCs w:val="16"/>
        </w:rPr>
        <w:t xml:space="preserve">Разослано: дело-2, прокуратура-1, </w:t>
      </w:r>
    </w:p>
    <w:p w:rsidR="000722F9" w:rsidRPr="000C0BCA" w:rsidRDefault="002B3B3D">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C0BCA">
        <w:rPr>
          <w:rFonts w:ascii="Times New Roman" w:hAnsi="Times New Roman" w:cs="Times New Roman"/>
          <w:sz w:val="24"/>
          <w:szCs w:val="24"/>
        </w:rPr>
        <w:lastRenderedPageBreak/>
        <w:t>Приложение 1</w:t>
      </w:r>
    </w:p>
    <w:p w:rsidR="000722F9" w:rsidRPr="000C0BCA" w:rsidRDefault="002B3B3D">
      <w:pPr>
        <w:autoSpaceDE w:val="0"/>
        <w:autoSpaceDN w:val="0"/>
        <w:adjustRightInd w:val="0"/>
        <w:spacing w:after="0" w:line="100" w:lineRule="atLeast"/>
        <w:jc w:val="right"/>
        <w:rPr>
          <w:rFonts w:ascii="Times New Roman" w:hAnsi="Times New Roman" w:cs="Times New Roman"/>
          <w:sz w:val="24"/>
          <w:szCs w:val="24"/>
        </w:rPr>
      </w:pPr>
      <w:r w:rsidRPr="000C0BCA">
        <w:rPr>
          <w:rFonts w:ascii="Times New Roman" w:hAnsi="Times New Roman" w:cs="Times New Roman"/>
          <w:sz w:val="24"/>
          <w:szCs w:val="24"/>
        </w:rPr>
        <w:t>к решению Совета депутатов</w:t>
      </w:r>
    </w:p>
    <w:p w:rsidR="000722F9" w:rsidRPr="000C0BCA" w:rsidRDefault="002B3B3D">
      <w:pPr>
        <w:autoSpaceDE w:val="0"/>
        <w:autoSpaceDN w:val="0"/>
        <w:adjustRightInd w:val="0"/>
        <w:spacing w:after="0" w:line="100" w:lineRule="atLeast"/>
        <w:jc w:val="right"/>
        <w:rPr>
          <w:rFonts w:ascii="Times New Roman" w:hAnsi="Times New Roman" w:cs="Times New Roman"/>
          <w:sz w:val="24"/>
          <w:szCs w:val="24"/>
        </w:rPr>
      </w:pPr>
      <w:r w:rsidRPr="000C0BCA">
        <w:rPr>
          <w:rFonts w:ascii="Times New Roman" w:hAnsi="Times New Roman" w:cs="Times New Roman"/>
          <w:sz w:val="24"/>
          <w:szCs w:val="24"/>
        </w:rPr>
        <w:t>МО Петровское сельское поселение</w:t>
      </w:r>
    </w:p>
    <w:p w:rsidR="000722F9" w:rsidRPr="000C0BCA" w:rsidRDefault="002B3B3D">
      <w:pPr>
        <w:autoSpaceDE w:val="0"/>
        <w:autoSpaceDN w:val="0"/>
        <w:adjustRightInd w:val="0"/>
        <w:spacing w:after="0" w:line="100" w:lineRule="atLeast"/>
        <w:jc w:val="right"/>
        <w:rPr>
          <w:rFonts w:ascii="Times New Roman" w:hAnsi="Times New Roman" w:cs="Times New Roman"/>
          <w:sz w:val="24"/>
          <w:szCs w:val="24"/>
        </w:rPr>
      </w:pPr>
      <w:r w:rsidRPr="000C0BCA">
        <w:rPr>
          <w:rFonts w:ascii="Times New Roman" w:hAnsi="Times New Roman" w:cs="Times New Roman"/>
          <w:sz w:val="24"/>
          <w:szCs w:val="24"/>
        </w:rPr>
        <w:t xml:space="preserve">МО Приозерский </w:t>
      </w:r>
      <w:proofErr w:type="gramStart"/>
      <w:r w:rsidRPr="000C0BCA">
        <w:rPr>
          <w:rFonts w:ascii="Times New Roman" w:hAnsi="Times New Roman" w:cs="Times New Roman"/>
          <w:sz w:val="24"/>
          <w:szCs w:val="24"/>
        </w:rPr>
        <w:t>муниципальный</w:t>
      </w:r>
      <w:proofErr w:type="gramEnd"/>
      <w:r w:rsidRPr="000C0BCA">
        <w:rPr>
          <w:rFonts w:ascii="Times New Roman" w:hAnsi="Times New Roman" w:cs="Times New Roman"/>
          <w:sz w:val="24"/>
          <w:szCs w:val="24"/>
        </w:rPr>
        <w:t xml:space="preserve"> </w:t>
      </w:r>
    </w:p>
    <w:p w:rsidR="000722F9" w:rsidRPr="000C0BCA" w:rsidRDefault="002B3B3D">
      <w:pPr>
        <w:autoSpaceDE w:val="0"/>
        <w:autoSpaceDN w:val="0"/>
        <w:adjustRightInd w:val="0"/>
        <w:spacing w:after="0" w:line="100" w:lineRule="atLeast"/>
        <w:jc w:val="right"/>
        <w:rPr>
          <w:rFonts w:ascii="Times New Roman" w:hAnsi="Times New Roman" w:cs="Times New Roman"/>
          <w:sz w:val="24"/>
          <w:szCs w:val="24"/>
        </w:rPr>
      </w:pPr>
      <w:r w:rsidRPr="000C0BCA">
        <w:rPr>
          <w:rFonts w:ascii="Times New Roman" w:hAnsi="Times New Roman" w:cs="Times New Roman"/>
          <w:sz w:val="24"/>
          <w:szCs w:val="24"/>
        </w:rPr>
        <w:t>район Ленинградской области</w:t>
      </w:r>
    </w:p>
    <w:p w:rsidR="000722F9" w:rsidRPr="000C0BCA" w:rsidRDefault="002B3B3D">
      <w:pPr>
        <w:autoSpaceDE w:val="0"/>
        <w:autoSpaceDN w:val="0"/>
        <w:adjustRightInd w:val="0"/>
        <w:spacing w:after="0" w:line="100" w:lineRule="atLeast"/>
        <w:jc w:val="right"/>
        <w:rPr>
          <w:rFonts w:ascii="Times New Roman" w:hAnsi="Times New Roman" w:cs="Times New Roman"/>
          <w:sz w:val="24"/>
          <w:szCs w:val="24"/>
        </w:rPr>
      </w:pPr>
      <w:r w:rsidRPr="000C0BCA">
        <w:rPr>
          <w:rFonts w:ascii="Times New Roman" w:hAnsi="Times New Roman" w:cs="Times New Roman"/>
          <w:sz w:val="24"/>
          <w:szCs w:val="24"/>
        </w:rPr>
        <w:t xml:space="preserve">от </w:t>
      </w:r>
      <w:r w:rsidR="007F505F">
        <w:rPr>
          <w:rFonts w:ascii="Times New Roman" w:hAnsi="Times New Roman" w:cs="Times New Roman"/>
          <w:sz w:val="24"/>
          <w:szCs w:val="24"/>
        </w:rPr>
        <w:t xml:space="preserve">25 марта 2020 г.  </w:t>
      </w:r>
      <w:r w:rsidR="000C0BCA">
        <w:rPr>
          <w:rFonts w:ascii="Times New Roman" w:hAnsi="Times New Roman" w:cs="Times New Roman"/>
          <w:sz w:val="24"/>
          <w:szCs w:val="24"/>
        </w:rPr>
        <w:t>№</w:t>
      </w:r>
      <w:r w:rsidR="007F505F">
        <w:rPr>
          <w:rFonts w:ascii="Times New Roman" w:hAnsi="Times New Roman" w:cs="Times New Roman"/>
          <w:sz w:val="24"/>
          <w:szCs w:val="24"/>
        </w:rPr>
        <w:t xml:space="preserve"> 37</w:t>
      </w:r>
    </w:p>
    <w:p w:rsidR="000722F9" w:rsidRPr="000C0BCA" w:rsidRDefault="000722F9">
      <w:pPr>
        <w:widowControl w:val="0"/>
        <w:shd w:val="clear" w:color="auto" w:fill="FFFFFF"/>
        <w:tabs>
          <w:tab w:val="left" w:pos="7853"/>
        </w:tabs>
        <w:autoSpaceDE w:val="0"/>
        <w:autoSpaceDN w:val="0"/>
        <w:adjustRightInd w:val="0"/>
        <w:spacing w:after="0" w:line="240" w:lineRule="auto"/>
        <w:jc w:val="right"/>
        <w:rPr>
          <w:rFonts w:ascii="Times New Roman" w:hAnsi="Times New Roman" w:cs="Times New Roman"/>
          <w:sz w:val="24"/>
          <w:szCs w:val="24"/>
        </w:rPr>
      </w:pPr>
    </w:p>
    <w:p w:rsidR="000722F9" w:rsidRPr="000C0BCA" w:rsidRDefault="002B3B3D">
      <w:pPr>
        <w:widowControl w:val="0"/>
        <w:autoSpaceDE w:val="0"/>
        <w:autoSpaceDN w:val="0"/>
        <w:adjustRightInd w:val="0"/>
        <w:spacing w:after="0" w:line="100" w:lineRule="atLeast"/>
        <w:ind w:firstLine="709"/>
        <w:jc w:val="center"/>
        <w:rPr>
          <w:rFonts w:ascii="Times New Roman" w:hAnsi="Times New Roman" w:cs="Times New Roman"/>
          <w:b/>
          <w:bCs/>
          <w:sz w:val="24"/>
          <w:szCs w:val="24"/>
        </w:rPr>
      </w:pPr>
      <w:r w:rsidRPr="000C0BCA">
        <w:rPr>
          <w:rFonts w:ascii="Times New Roman" w:hAnsi="Times New Roman" w:cs="Times New Roman"/>
          <w:b/>
          <w:bCs/>
          <w:sz w:val="24"/>
          <w:szCs w:val="24"/>
        </w:rPr>
        <w:t>Порядок</w:t>
      </w:r>
    </w:p>
    <w:p w:rsidR="000722F9" w:rsidRPr="000C0BCA" w:rsidRDefault="002B3B3D">
      <w:pPr>
        <w:widowControl w:val="0"/>
        <w:autoSpaceDE w:val="0"/>
        <w:autoSpaceDN w:val="0"/>
        <w:adjustRightInd w:val="0"/>
        <w:spacing w:after="0" w:line="100" w:lineRule="atLeast"/>
        <w:ind w:firstLine="709"/>
        <w:jc w:val="center"/>
        <w:rPr>
          <w:rFonts w:ascii="Times New Roman" w:hAnsi="Times New Roman" w:cs="Times New Roman"/>
          <w:sz w:val="24"/>
          <w:szCs w:val="24"/>
        </w:rPr>
      </w:pPr>
      <w:r w:rsidRPr="000C0BCA">
        <w:rPr>
          <w:rFonts w:ascii="Times New Roman" w:hAnsi="Times New Roman" w:cs="Times New Roman"/>
          <w:b/>
          <w:bCs/>
          <w:sz w:val="24"/>
          <w:szCs w:val="24"/>
        </w:rPr>
        <w:t xml:space="preserve"> представления гражданами, претендующими на замещение муниципальной должности, и лицами, замещающими указанные должности, копий справок о доходах, расходах,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в информационно-телекоммуникационной сети «Интернет» и (или) для опубликования средствам массовой информации</w:t>
      </w:r>
    </w:p>
    <w:p w:rsidR="000722F9" w:rsidRPr="000C0BCA" w:rsidRDefault="000722F9">
      <w:pPr>
        <w:widowControl w:val="0"/>
        <w:autoSpaceDE w:val="0"/>
        <w:autoSpaceDN w:val="0"/>
        <w:adjustRightInd w:val="0"/>
        <w:spacing w:after="0" w:line="100" w:lineRule="atLeast"/>
        <w:ind w:firstLine="709"/>
        <w:jc w:val="both"/>
        <w:rPr>
          <w:rFonts w:ascii="Times New Roman" w:hAnsi="Times New Roman" w:cs="Times New Roman"/>
          <w:sz w:val="24"/>
          <w:szCs w:val="24"/>
        </w:rPr>
      </w:pPr>
    </w:p>
    <w:p w:rsidR="000722F9" w:rsidRPr="000C0BCA" w:rsidRDefault="002B3B3D">
      <w:pPr>
        <w:widowControl w:val="0"/>
        <w:autoSpaceDE w:val="0"/>
        <w:autoSpaceDN w:val="0"/>
        <w:adjustRightInd w:val="0"/>
        <w:spacing w:after="0" w:line="100" w:lineRule="atLeast"/>
        <w:ind w:firstLine="567"/>
        <w:jc w:val="both"/>
        <w:rPr>
          <w:rFonts w:ascii="Times New Roman" w:hAnsi="Times New Roman" w:cs="Times New Roman"/>
          <w:sz w:val="24"/>
          <w:szCs w:val="24"/>
        </w:rPr>
      </w:pPr>
      <w:r w:rsidRPr="000C0BCA">
        <w:rPr>
          <w:rFonts w:ascii="Times New Roman" w:hAnsi="Times New Roman" w:cs="Times New Roman"/>
          <w:sz w:val="24"/>
          <w:szCs w:val="24"/>
        </w:rPr>
        <w:t xml:space="preserve">1. </w:t>
      </w:r>
      <w:proofErr w:type="gramStart"/>
      <w:r w:rsidRPr="000C0BCA">
        <w:rPr>
          <w:rFonts w:ascii="Times New Roman" w:hAnsi="Times New Roman" w:cs="Times New Roman"/>
          <w:sz w:val="24"/>
          <w:szCs w:val="24"/>
        </w:rPr>
        <w:t>Настоящий Порядок регулирует представление гражданами, претендующими на замещение муниципальной должности, и лицами, замещающими указанные должности, копий справок о доходах, расходах,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в информационно-телекоммуникационной сети «Интернет» и (или) для опубликования средствам массовой информации.</w:t>
      </w:r>
      <w:proofErr w:type="gramEnd"/>
    </w:p>
    <w:p w:rsidR="000722F9"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BCA">
        <w:rPr>
          <w:rFonts w:ascii="Times New Roman" w:hAnsi="Times New Roman" w:cs="Times New Roman"/>
          <w:sz w:val="24"/>
          <w:szCs w:val="24"/>
        </w:rPr>
        <w:t>2.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доходах, расходах, об имуществе и обязательствах имущественного характера.</w:t>
      </w:r>
    </w:p>
    <w:p w:rsidR="000722F9"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BCA">
        <w:rPr>
          <w:rFonts w:ascii="Times New Roman" w:hAnsi="Times New Roman" w:cs="Times New Roman"/>
          <w:sz w:val="24"/>
          <w:szCs w:val="24"/>
        </w:rPr>
        <w:t xml:space="preserve">3. </w:t>
      </w:r>
      <w:proofErr w:type="gramStart"/>
      <w:r w:rsidRPr="000C0BCA">
        <w:rPr>
          <w:rFonts w:ascii="Times New Roman" w:hAnsi="Times New Roman" w:cs="Times New Roman"/>
          <w:sz w:val="24"/>
          <w:szCs w:val="24"/>
        </w:rPr>
        <w:t>Лица, замещающие муниципальную должность депутата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и осуществляющие свои полномочия на непостоянной основе, представляют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(далее в настоящей части - приобретение статуса депутата, осуществляющего полномочия</w:t>
      </w:r>
      <w:proofErr w:type="gramEnd"/>
      <w:r w:rsidRPr="000C0BCA">
        <w:rPr>
          <w:rFonts w:ascii="Times New Roman" w:hAnsi="Times New Roman" w:cs="Times New Roman"/>
          <w:sz w:val="24"/>
          <w:szCs w:val="24"/>
        </w:rPr>
        <w:t xml:space="preserve"> на непостоянной основе):</w:t>
      </w:r>
    </w:p>
    <w:p w:rsidR="000722F9"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C0BCA">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w:t>
      </w:r>
      <w:proofErr w:type="gramEnd"/>
      <w:r w:rsidRPr="000C0BCA">
        <w:rPr>
          <w:rFonts w:ascii="Times New Roman" w:hAnsi="Times New Roman" w:cs="Times New Roman"/>
          <w:sz w:val="24"/>
          <w:szCs w:val="24"/>
        </w:rPr>
        <w:t xml:space="preserve"> месяцу подачи данных сведений (на отчетную дату);</w:t>
      </w:r>
    </w:p>
    <w:p w:rsidR="000722F9"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C0BCA">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w:t>
      </w:r>
      <w:proofErr w:type="gramEnd"/>
      <w:r w:rsidRPr="000C0BCA">
        <w:rPr>
          <w:rFonts w:ascii="Times New Roman" w:hAnsi="Times New Roman" w:cs="Times New Roman"/>
          <w:sz w:val="24"/>
          <w:szCs w:val="24"/>
        </w:rPr>
        <w:t xml:space="preserve"> (на отчетную дату).</w:t>
      </w:r>
    </w:p>
    <w:p w:rsidR="000722F9"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BCA">
        <w:rPr>
          <w:rFonts w:ascii="Times New Roman" w:hAnsi="Times New Roman" w:cs="Times New Roman"/>
          <w:sz w:val="24"/>
          <w:szCs w:val="24"/>
        </w:rPr>
        <w:t xml:space="preserve">4. </w:t>
      </w:r>
      <w:proofErr w:type="gramStart"/>
      <w:r w:rsidRPr="000C0BCA">
        <w:rPr>
          <w:rFonts w:ascii="Times New Roman" w:hAnsi="Times New Roman" w:cs="Times New Roman"/>
          <w:sz w:val="24"/>
          <w:szCs w:val="24"/>
        </w:rPr>
        <w:t xml:space="preserve">Лицо, замещающее муниципальную должность депутата Совета депутатов муниципального образования Петровское сельское поселение и осуществляющее свои полномочия на непостоянной основе, представляет сведения, указанные в части 3 настоящего Порядка, в случае совершения в течение отчетного периода сделок, предусмотренных частью </w:t>
      </w:r>
      <w:r w:rsidRPr="000C0BCA">
        <w:rPr>
          <w:rFonts w:ascii="Times New Roman" w:hAnsi="Times New Roman" w:cs="Times New Roman"/>
          <w:sz w:val="24"/>
          <w:szCs w:val="24"/>
        </w:rPr>
        <w:lastRenderedPageBreak/>
        <w:t>1 статьи 3 Федерального закона от 3 декабря 2012 года N 230-ФЗ "О контроле за соответствием расходов лиц, замещающих государственные должности, и иных</w:t>
      </w:r>
      <w:proofErr w:type="gramEnd"/>
      <w:r w:rsidRPr="000C0BCA">
        <w:rPr>
          <w:rFonts w:ascii="Times New Roman" w:hAnsi="Times New Roman" w:cs="Times New Roman"/>
          <w:sz w:val="24"/>
          <w:szCs w:val="24"/>
        </w:rPr>
        <w:t xml:space="preserve"> лиц их доходам", в срок не позднее 30 апреля года, следующего </w:t>
      </w:r>
      <w:proofErr w:type="gramStart"/>
      <w:r w:rsidRPr="000C0BCA">
        <w:rPr>
          <w:rFonts w:ascii="Times New Roman" w:hAnsi="Times New Roman" w:cs="Times New Roman"/>
          <w:sz w:val="24"/>
          <w:szCs w:val="24"/>
        </w:rPr>
        <w:t>за</w:t>
      </w:r>
      <w:proofErr w:type="gramEnd"/>
      <w:r w:rsidRPr="000C0BCA">
        <w:rPr>
          <w:rFonts w:ascii="Times New Roman" w:hAnsi="Times New Roman" w:cs="Times New Roman"/>
          <w:sz w:val="24"/>
          <w:szCs w:val="24"/>
        </w:rPr>
        <w:t xml:space="preserve"> отчетным.</w:t>
      </w:r>
    </w:p>
    <w:p w:rsidR="000722F9"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C0BCA">
        <w:rPr>
          <w:rFonts w:ascii="Times New Roman" w:hAnsi="Times New Roman" w:cs="Times New Roman"/>
          <w:sz w:val="24"/>
          <w:szCs w:val="24"/>
        </w:rPr>
        <w:t>В случае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отчетным, по форме согласно приложению к настоящему Порядку.</w:t>
      </w:r>
      <w:proofErr w:type="gramEnd"/>
    </w:p>
    <w:p w:rsidR="000722F9"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BCA">
        <w:rPr>
          <w:rFonts w:ascii="Times New Roman" w:hAnsi="Times New Roman" w:cs="Times New Roman"/>
          <w:sz w:val="24"/>
          <w:szCs w:val="24"/>
        </w:rPr>
        <w:t xml:space="preserve">5. </w:t>
      </w:r>
      <w:proofErr w:type="gramStart"/>
      <w:r w:rsidRPr="000C0BCA">
        <w:rPr>
          <w:rFonts w:ascii="Times New Roman" w:hAnsi="Times New Roman" w:cs="Times New Roman"/>
          <w:sz w:val="24"/>
          <w:szCs w:val="24"/>
        </w:rPr>
        <w:t>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лицами, указанными в частях 1-3, абзаце первом части 6 настоящей статьи,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w:t>
      </w:r>
      <w:proofErr w:type="gramEnd"/>
      <w:r w:rsidRPr="000C0BCA">
        <w:rPr>
          <w:rFonts w:ascii="Times New Roman" w:hAnsi="Times New Roman" w:cs="Times New Roman"/>
          <w:sz w:val="24"/>
          <w:szCs w:val="24"/>
        </w:rPr>
        <w:t xml:space="preserve"> изменений в некоторые акты Президента Российской Федерации" (далее - справка).</w:t>
      </w:r>
    </w:p>
    <w:p w:rsidR="000722F9"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BCA">
        <w:rPr>
          <w:rFonts w:ascii="Times New Roman" w:hAnsi="Times New Roman" w:cs="Times New Roman"/>
          <w:sz w:val="24"/>
          <w:szCs w:val="24"/>
        </w:rPr>
        <w:t>6.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B3B3D" w:rsidRPr="000C0BCA" w:rsidRDefault="002B3B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0BCA">
        <w:rPr>
          <w:rFonts w:ascii="Times New Roman" w:hAnsi="Times New Roman" w:cs="Times New Roman"/>
          <w:sz w:val="24"/>
          <w:szCs w:val="24"/>
        </w:rPr>
        <w:t xml:space="preserve">7. </w:t>
      </w:r>
      <w:proofErr w:type="gramStart"/>
      <w:r w:rsidRPr="000C0BCA">
        <w:rPr>
          <w:rFonts w:ascii="Times New Roman" w:hAnsi="Times New Roman" w:cs="Times New Roman"/>
          <w:sz w:val="24"/>
          <w:szCs w:val="24"/>
        </w:rPr>
        <w:t>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муниципальную должность, в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w:t>
      </w:r>
      <w:proofErr w:type="gramEnd"/>
      <w:r w:rsidRPr="000C0BCA">
        <w:rPr>
          <w:rFonts w:ascii="Times New Roman" w:hAnsi="Times New Roman" w:cs="Times New Roman"/>
          <w:sz w:val="24"/>
          <w:szCs w:val="24"/>
        </w:rPr>
        <w:t xml:space="preserve"> средствам массовой информации в порядке, определяемом муниципальным правовым актом.</w:t>
      </w:r>
    </w:p>
    <w:sectPr w:rsidR="002B3B3D" w:rsidRPr="000C0BCA" w:rsidSect="000722F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C0BCA"/>
    <w:rsid w:val="000722F9"/>
    <w:rsid w:val="000C0BCA"/>
    <w:rsid w:val="002B3B3D"/>
    <w:rsid w:val="007F5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033306">
      <w:bodyDiv w:val="1"/>
      <w:marLeft w:val="0"/>
      <w:marRight w:val="0"/>
      <w:marTop w:val="0"/>
      <w:marBottom w:val="0"/>
      <w:divBdr>
        <w:top w:val="none" w:sz="0" w:space="0" w:color="auto"/>
        <w:left w:val="none" w:sz="0" w:space="0" w:color="auto"/>
        <w:bottom w:val="none" w:sz="0" w:space="0" w:color="auto"/>
        <w:right w:val="none" w:sz="0" w:space="0" w:color="auto"/>
      </w:divBdr>
    </w:div>
    <w:div w:id="16884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6709</Characters>
  <Application>Microsoft Office Word</Application>
  <DocSecurity>0</DocSecurity>
  <Lines>55</Lines>
  <Paragraphs>15</Paragraphs>
  <ScaleCrop>false</ScaleCrop>
  <Company>Krokoz™</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Пользоавтель</dc:creator>
  <cp:lastModifiedBy>Пользоавтель</cp:lastModifiedBy>
  <cp:revision>2</cp:revision>
  <cp:lastPrinted>2020-04-01T12:01:00Z</cp:lastPrinted>
  <dcterms:created xsi:type="dcterms:W3CDTF">2020-04-01T12:02:00Z</dcterms:created>
  <dcterms:modified xsi:type="dcterms:W3CDTF">2020-04-01T12:02:00Z</dcterms:modified>
</cp:coreProperties>
</file>