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1E" w:rsidRPr="00B21E1E" w:rsidRDefault="00B21E1E" w:rsidP="00B21E1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СОВЕТ ДЕПУТАТОВ</w:t>
      </w:r>
    </w:p>
    <w:p w:rsidR="00B21E1E" w:rsidRPr="00B21E1E" w:rsidRDefault="00B21E1E" w:rsidP="00B21E1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ОБРАЗОВАНИЯ</w:t>
      </w:r>
    </w:p>
    <w:p w:rsidR="00B21E1E" w:rsidRPr="00B21E1E" w:rsidRDefault="00B21E1E" w:rsidP="00B21E1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Петровское сельское поселение</w:t>
      </w:r>
    </w:p>
    <w:p w:rsidR="00B21E1E" w:rsidRPr="00B21E1E" w:rsidRDefault="00B21E1E" w:rsidP="00B21E1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образования Приозерский муниципальный район</w:t>
      </w:r>
    </w:p>
    <w:p w:rsidR="00B21E1E" w:rsidRPr="00B21E1E" w:rsidRDefault="00B21E1E" w:rsidP="00B21E1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Ленинградской области</w:t>
      </w:r>
    </w:p>
    <w:p w:rsidR="00B21E1E" w:rsidRPr="00B21E1E" w:rsidRDefault="00B21E1E" w:rsidP="00B21E1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четвертого созыва</w:t>
      </w:r>
    </w:p>
    <w:p w:rsidR="00B21E1E" w:rsidRPr="00B21E1E" w:rsidRDefault="00B21E1E" w:rsidP="00B21E1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1E1E" w:rsidRPr="00B21E1E" w:rsidRDefault="00B21E1E" w:rsidP="00B21E1E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</w:t>
      </w:r>
    </w:p>
    <w:p w:rsidR="00B21E1E" w:rsidRPr="00B21E1E" w:rsidRDefault="00B21E1E" w:rsidP="00B21E1E">
      <w:pPr>
        <w:tabs>
          <w:tab w:val="left" w:pos="2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B21E1E" w:rsidRPr="00B21E1E" w:rsidRDefault="00B21E1E" w:rsidP="00B21E1E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1E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B21E1E" w:rsidRPr="00B21E1E" w:rsidRDefault="00B21E1E" w:rsidP="00B2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1E1E" w:rsidRPr="00B21E1E" w:rsidRDefault="00B21E1E" w:rsidP="00B21E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21E1E">
        <w:rPr>
          <w:rFonts w:ascii="Times New Roman" w:eastAsia="Calibri" w:hAnsi="Times New Roman" w:cs="Times New Roman"/>
          <w:bCs/>
          <w:sz w:val="24"/>
          <w:szCs w:val="24"/>
        </w:rPr>
        <w:t>от ________ 2020 г.                                                                        № ___</w:t>
      </w:r>
    </w:p>
    <w:p w:rsidR="00B21E1E" w:rsidRPr="00B21E1E" w:rsidRDefault="00B21E1E" w:rsidP="00B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right="30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</w:t>
      </w:r>
      <w:r>
        <w:rPr>
          <w:rFonts w:ascii="Times New Roman" w:hAnsi="Times New Roman" w:cs="Times New Roman"/>
          <w:sz w:val="28"/>
          <w:szCs w:val="28"/>
        </w:rPr>
        <w:t>одах, расходах, об имуществе и обязательствах имущественного характера лиц, замещающих муниципальные должности Совета депутатов муниципального образования Петровское сельское поселение муниципального образования Приозерский муниципальный район Ленинградско</w:t>
      </w:r>
      <w:r>
        <w:rPr>
          <w:rFonts w:ascii="Times New Roman" w:hAnsi="Times New Roman" w:cs="Times New Roman"/>
          <w:sz w:val="28"/>
          <w:szCs w:val="28"/>
        </w:rPr>
        <w:t>й области и членов их семей на официальном сайте администрации муниципального образования Петровское сельское поселение и предоставления этих сведений общероссийским средствам массовой информации для опубликования</w:t>
      </w:r>
      <w:proofErr w:type="gramEnd"/>
    </w:p>
    <w:p w:rsidR="00B21E1E" w:rsidRDefault="00B21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нормами Федеральных законов от 25 декабря 2008 года N 273-ФЗ "О противодействии коррупции", от 6 октября 2003 года N 131-ФЗ "Об общих принципах организации местного самоуправления в Российской Федерации", от 2 м</w:t>
      </w:r>
      <w:r>
        <w:rPr>
          <w:rFonts w:ascii="Times New Roman" w:hAnsi="Times New Roman" w:cs="Times New Roman"/>
          <w:sz w:val="28"/>
          <w:szCs w:val="28"/>
        </w:rPr>
        <w:t>арта 2007 года N 25-ФЗ "О муниципальной службе в Российской Федерации", от 3 декабря 2012 года N 230-ФЗ "О контроле за соответствием расходов лиц, замещающих государственные должности,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иных лиц их доходам",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Областным законом Правительства Ленинградской </w:t>
      </w:r>
      <w:r>
        <w:rPr>
          <w:rFonts w:ascii="Times New Roman" w:hAnsi="Times New Roman" w:cs="Times New Roman"/>
          <w:sz w:val="28"/>
          <w:szCs w:val="28"/>
        </w:rPr>
        <w:t>области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>
        <w:rPr>
          <w:rFonts w:ascii="Times New Roman" w:hAnsi="Times New Roman" w:cs="Times New Roman"/>
          <w:sz w:val="28"/>
          <w:szCs w:val="28"/>
        </w:rPr>
        <w:t>» от 20 января 2020 года N 7-оз, в целях приведения муниципальных нормативных правовых актов в соответствие с действующим законодательством,  руководствуясь Уставом муниципального образования Петровское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</w:t>
      </w:r>
      <w:r>
        <w:rPr>
          <w:rFonts w:ascii="Times New Roman" w:hAnsi="Times New Roman" w:cs="Times New Roman"/>
          <w:sz w:val="28"/>
          <w:szCs w:val="28"/>
        </w:rPr>
        <w:t xml:space="preserve">ить  Порядок размещения сведений о доходах, расходах, об имуществе и обязательствах имущественного характера лиц замещающих муниципальные должности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Петровское сельское поселение муниципального образования Приозер</w:t>
      </w:r>
      <w:r>
        <w:rPr>
          <w:rFonts w:ascii="Times New Roman" w:hAnsi="Times New Roman" w:cs="Times New Roman"/>
          <w:sz w:val="28"/>
          <w:szCs w:val="28"/>
        </w:rPr>
        <w:t>ский муниципальный район Ленинградской области и членов их семей на официальном сайте администрации муниципального образования Петровское сельское поселение и предоставления этих сведений общероссийским средствам массовой информации для опубликования, согл</w:t>
      </w:r>
      <w:r>
        <w:rPr>
          <w:rFonts w:ascii="Times New Roman" w:hAnsi="Times New Roman" w:cs="Times New Roman"/>
          <w:sz w:val="28"/>
          <w:szCs w:val="28"/>
        </w:rPr>
        <w:t>асно приложению 1.</w:t>
      </w:r>
      <w:proofErr w:type="gramEnd"/>
    </w:p>
    <w:p w:rsidR="00000000" w:rsidRDefault="009B18F7">
      <w:pPr>
        <w:widowControl w:val="0"/>
        <w:tabs>
          <w:tab w:val="center" w:pos="1985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B21E1E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15 марта 2016 года № 69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Петровское сельское поселение МО Приозерски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 Ленинградской области, депутатов совета депутатов МО Петровское сельское поселение МО Приозерский муниципальный район Ленинградской области и членов их семей в информационно-телекоммуникационной сети «Интернет» на официальном сайте ад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000000" w:rsidRDefault="009B18F7">
      <w:pPr>
        <w:widowControl w:val="0"/>
        <w:tabs>
          <w:tab w:val="center" w:pos="1985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3. Опубликовать настоящее постановление в средствах массовой информации и разместить на сайте администрации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 Настоящее по</w:t>
      </w:r>
      <w:r>
        <w:rPr>
          <w:rFonts w:ascii="Times New Roman" w:hAnsi="Times New Roman" w:cs="Times New Roman"/>
          <w:spacing w:val="-3"/>
          <w:sz w:val="28"/>
          <w:szCs w:val="28"/>
        </w:rPr>
        <w:t>становление вступает в силу на следующий день после его официального опубликования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И.Г.Пьянкова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</w:rPr>
        <w:t>Исполнитель:     66-217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0"/>
          <w:szCs w:val="20"/>
        </w:rPr>
        <w:t>Разослано: дело-2, прокуратура-1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B21E1E" w:rsidRDefault="009B18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Pr="00B21E1E" w:rsidRDefault="009B18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Pr="00B21E1E" w:rsidRDefault="009B18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Pr="00B21E1E" w:rsidRDefault="009B18F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21E1E" w:rsidRDefault="00B21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</w:rPr>
        <w:lastRenderedPageBreak/>
        <w:t xml:space="preserve">приложение 1     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</w:rPr>
        <w:t>УТВЕРЖДЕН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</w:rPr>
        <w:t>Решением Совета депутатов</w:t>
      </w:r>
    </w:p>
    <w:p w:rsidR="00B21E1E" w:rsidRDefault="009B18F7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Петровское сельс</w:t>
      </w:r>
      <w:r>
        <w:rPr>
          <w:rFonts w:ascii="Times New Roman" w:hAnsi="Times New Roman" w:cs="Times New Roman"/>
        </w:rPr>
        <w:t xml:space="preserve">кое </w:t>
      </w:r>
      <w:r>
        <w:rPr>
          <w:rFonts w:ascii="Times New Roman" w:hAnsi="Times New Roman" w:cs="Times New Roman"/>
        </w:rPr>
        <w:t xml:space="preserve">поселение 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</w:rPr>
        <w:t xml:space="preserve">МО Приозерский </w:t>
      </w:r>
      <w:r>
        <w:rPr>
          <w:rFonts w:ascii="Times New Roman" w:hAnsi="Times New Roman" w:cs="Times New Roman"/>
        </w:rPr>
        <w:t>муниципальный район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</w:rPr>
        <w:t xml:space="preserve">от ______.2020 года № 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Порядка размещения сведений о доходах</w:t>
      </w:r>
      <w:r>
        <w:rPr>
          <w:rFonts w:ascii="Times New Roman" w:hAnsi="Times New Roman" w:cs="Times New Roman"/>
          <w:b/>
          <w:bCs/>
          <w:sz w:val="28"/>
          <w:szCs w:val="28"/>
        </w:rPr>
        <w:t>, расходах, об имуществе и обязательствах имущественного характера лиц, замещающих муниципальные должности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</w:t>
      </w:r>
      <w:r>
        <w:rPr>
          <w:rFonts w:ascii="Times New Roman" w:hAnsi="Times New Roman" w:cs="Times New Roman"/>
          <w:b/>
          <w:bCs/>
          <w:sz w:val="28"/>
          <w:szCs w:val="28"/>
        </w:rPr>
        <w:t>ласти и членов их семей на официальном сайте администрации муниципального образования Петровское сельское поселение и предоставления этих сведений общероссийским средствам массовой информации для опубликования</w:t>
      </w:r>
      <w:proofErr w:type="gramEnd"/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Порядком устанавливаются обязанн</w:t>
      </w:r>
      <w:r>
        <w:rPr>
          <w:rFonts w:ascii="Times New Roman" w:hAnsi="Times New Roman" w:cs="Times New Roman"/>
          <w:sz w:val="24"/>
          <w:szCs w:val="24"/>
        </w:rPr>
        <w:t>ость лица, ответственного за противодействие коррупции в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области, по размещению сведений о доходах, расходах, об</w:t>
      </w:r>
      <w:r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 (далее - сведения) лиц, </w:t>
      </w:r>
      <w:r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 их супруг (супругов) и несовершеннолетних детей  на официальном сайте администрации МО Петровское сельское поселение в информационно-телекоммун</w:t>
      </w:r>
      <w:r>
        <w:rPr>
          <w:rFonts w:ascii="Times New Roman" w:hAnsi="Times New Roman" w:cs="Times New Roman"/>
          <w:sz w:val="24"/>
          <w:szCs w:val="24"/>
        </w:rPr>
        <w:t>икационной сети «Интернет»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(или) представления этих сведений общероссийским средствам массовой информации для опубликования в связи с их запросами.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2. На официальном сайте администрации МО Петровское сельское поселение размещаются и общероссийским средст</w:t>
      </w:r>
      <w:r>
        <w:rPr>
          <w:rFonts w:ascii="Times New Roman" w:hAnsi="Times New Roman" w:cs="Times New Roman"/>
          <w:sz w:val="24"/>
          <w:szCs w:val="24"/>
        </w:rPr>
        <w:t>вам массовой информации представляются для опубликования следующие 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  <w:r>
        <w:rPr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 а также сведений о доходах, расходах об имуществе и обязательст</w:t>
      </w:r>
      <w:r>
        <w:rPr>
          <w:rFonts w:ascii="Times New Roman" w:hAnsi="Times New Roman" w:cs="Times New Roman"/>
          <w:sz w:val="24"/>
          <w:szCs w:val="24"/>
        </w:rPr>
        <w:t>вах имущественного характера их супруг (супругов) и несовершеннолетних детей: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</w:t>
      </w:r>
      <w:r>
        <w:rPr>
          <w:rFonts w:ascii="Times New Roman" w:hAnsi="Times New Roman" w:cs="Times New Roman"/>
          <w:sz w:val="24"/>
          <w:szCs w:val="24"/>
        </w:rPr>
        <w:t>аходящиеся в их пользовании, с указанием вида, площади и страны расположения каждого из таких объектов;</w:t>
      </w:r>
      <w:proofErr w:type="gramEnd"/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</w:t>
      </w:r>
      <w:r>
        <w:rPr>
          <w:rFonts w:ascii="Times New Roman" w:hAnsi="Times New Roman" w:cs="Times New Roman"/>
          <w:sz w:val="28"/>
          <w:szCs w:val="28"/>
        </w:rPr>
        <w:t>замещающему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 его супруге (</w:t>
      </w:r>
      <w:r>
        <w:rPr>
          <w:rFonts w:ascii="Times New Roman" w:hAnsi="Times New Roman" w:cs="Times New Roman"/>
          <w:sz w:val="24"/>
          <w:szCs w:val="24"/>
        </w:rPr>
        <w:t>супругу) и несовершеннолетним детям;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лица, </w:t>
      </w:r>
      <w:r>
        <w:rPr>
          <w:rFonts w:ascii="Times New Roman" w:hAnsi="Times New Roman" w:cs="Times New Roman"/>
          <w:sz w:val="28"/>
          <w:szCs w:val="28"/>
        </w:rPr>
        <w:t>замещающего муниципальную должность,</w:t>
      </w:r>
      <w:r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детей;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сумма таких сделок превышает общий доход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его</w:t>
      </w:r>
      <w:r>
        <w:rPr>
          <w:rFonts w:ascii="Times New Roman" w:hAnsi="Times New Roman" w:cs="Times New Roman"/>
          <w:sz w:val="24"/>
          <w:szCs w:val="24"/>
        </w:rPr>
        <w:t xml:space="preserve"> супруги (супруга) за три последних года, предшествующих совершению сделки.</w:t>
      </w:r>
      <w:proofErr w:type="gramEnd"/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размещаемых на официальных сайтах запрещается указывать: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иные сведения (кроме указанных в части 2 настоящего Порядка) о доходах лица, замещающего муниципальную должность, е</w:t>
      </w:r>
      <w:r>
        <w:rPr>
          <w:rFonts w:ascii="Times New Roman" w:hAnsi="Times New Roman" w:cs="Times New Roman"/>
          <w:sz w:val="24"/>
          <w:szCs w:val="24"/>
        </w:rPr>
        <w:t xml:space="preserve">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</w:t>
      </w:r>
      <w:r>
        <w:rPr>
          <w:rFonts w:ascii="Times New Roman" w:hAnsi="Times New Roman" w:cs="Times New Roman"/>
          <w:sz w:val="24"/>
          <w:szCs w:val="24"/>
        </w:rPr>
        <w:t>иципальную должность;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</w:t>
      </w:r>
      <w:r>
        <w:rPr>
          <w:rFonts w:ascii="Times New Roman" w:hAnsi="Times New Roman" w:cs="Times New Roman"/>
          <w:sz w:val="24"/>
          <w:szCs w:val="24"/>
        </w:rPr>
        <w:t>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информацию, отнесенную к госуд</w:t>
      </w:r>
      <w:r>
        <w:rPr>
          <w:rFonts w:ascii="Times New Roman" w:hAnsi="Times New Roman" w:cs="Times New Roman"/>
          <w:sz w:val="24"/>
          <w:szCs w:val="24"/>
        </w:rPr>
        <w:t>арственной тайне или являющуюся конфиденциальной.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Сведения, указанные в пункте 2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</w:t>
      </w:r>
      <w:r>
        <w:rPr>
          <w:rFonts w:ascii="Times New Roman" w:hAnsi="Times New Roman" w:cs="Times New Roman"/>
          <w:sz w:val="24"/>
          <w:szCs w:val="24"/>
        </w:rPr>
        <w:t>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администрации муниципального образования Петровское сельское поселение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Приозерский муниципальный район Ленинградской области.</w:t>
      </w:r>
      <w:proofErr w:type="gramEnd"/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5. 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</w:t>
      </w:r>
      <w:r>
        <w:rPr>
          <w:rFonts w:ascii="Times New Roman" w:hAnsi="Times New Roman" w:cs="Times New Roman"/>
          <w:sz w:val="24"/>
          <w:szCs w:val="24"/>
        </w:rPr>
        <w:t>его Порядка.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6. В случае поступления в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от общероссийского средства массовой запроса о предоставлении е</w:t>
      </w:r>
      <w:r>
        <w:rPr>
          <w:rFonts w:ascii="Times New Roman" w:hAnsi="Times New Roman" w:cs="Times New Roman"/>
          <w:sz w:val="24"/>
          <w:szCs w:val="24"/>
        </w:rPr>
        <w:t>му сведений, указанных в пункте 2 настоящего Порядка, Совет депутатов муниципального образования Петровское сельское поселение: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а) в трехдневный срок со дня поступления запроса сообщает о нем лицу, замещающему муниципальную должность, в отношении которого </w:t>
      </w:r>
      <w:r>
        <w:rPr>
          <w:rFonts w:ascii="Times New Roman" w:hAnsi="Times New Roman" w:cs="Times New Roman"/>
          <w:sz w:val="24"/>
          <w:szCs w:val="24"/>
        </w:rPr>
        <w:t>поступил запрос;</w:t>
      </w:r>
    </w:p>
    <w:p w:rsidR="00000000" w:rsidRDefault="009B1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9B18F7" w:rsidRPr="00B21E1E" w:rsidRDefault="009B18F7" w:rsidP="00B21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Лица, обеспечивающие размещение сведений на официальных сайт</w:t>
      </w:r>
      <w:r>
        <w:rPr>
          <w:rFonts w:ascii="Times New Roman" w:hAnsi="Times New Roman" w:cs="Times New Roman"/>
          <w:sz w:val="24"/>
          <w:szCs w:val="24"/>
        </w:rPr>
        <w:t>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</w:t>
      </w:r>
      <w:r>
        <w:rPr>
          <w:rFonts w:ascii="Times New Roman" w:hAnsi="Times New Roman" w:cs="Times New Roman"/>
          <w:sz w:val="24"/>
          <w:szCs w:val="24"/>
        </w:rPr>
        <w:t>енной тайне или являющихся конфиденциальными.</w:t>
      </w:r>
    </w:p>
    <w:sectPr w:rsidR="009B18F7" w:rsidRPr="00B21E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1E1E"/>
    <w:rsid w:val="009B18F7"/>
    <w:rsid w:val="00B2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1337</Words>
  <Characters>7625</Characters>
  <Application>Microsoft Office Word</Application>
  <DocSecurity>0</DocSecurity>
  <Lines>63</Lines>
  <Paragraphs>17</Paragraphs>
  <ScaleCrop>false</ScaleCrop>
  <Company>Krokoz™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2</cp:revision>
  <dcterms:created xsi:type="dcterms:W3CDTF">2020-03-23T11:31:00Z</dcterms:created>
  <dcterms:modified xsi:type="dcterms:W3CDTF">2020-03-23T11:31:00Z</dcterms:modified>
</cp:coreProperties>
</file>