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5310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Администрация муниципального образования </w:t>
      </w:r>
    </w:p>
    <w:p w14:paraId="41B2562B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14:paraId="71A082CA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35C6710D" w14:textId="77777777"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18EBC855" w14:textId="77777777"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15CE8C16" w14:textId="564B803D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ПОСТАНОВЛЕНИ</w:t>
      </w:r>
      <w:r w:rsidR="007A2DBF">
        <w:rPr>
          <w:rFonts w:eastAsia="Lucida Sans Unicode"/>
          <w:b/>
          <w:kern w:val="2"/>
          <w:sz w:val="24"/>
          <w:szCs w:val="24"/>
          <w:lang w:eastAsia="ru-RU"/>
        </w:rPr>
        <w:t>Е</w:t>
      </w:r>
    </w:p>
    <w:p w14:paraId="2FE0ECC7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kern w:val="2"/>
          <w:sz w:val="24"/>
          <w:szCs w:val="24"/>
          <w:lang w:eastAsia="ru-RU"/>
        </w:rPr>
      </w:pPr>
    </w:p>
    <w:p w14:paraId="62E85E64" w14:textId="77777777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077A02D7" w14:textId="77777777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6ECBA3C8" w14:textId="7CCDE010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r w:rsidRPr="007A2DBF">
        <w:rPr>
          <w:rFonts w:eastAsia="Lucida Sans Unicode"/>
          <w:kern w:val="2"/>
          <w:sz w:val="24"/>
          <w:szCs w:val="24"/>
          <w:lang w:eastAsia="ru-RU"/>
        </w:rPr>
        <w:t xml:space="preserve">От </w:t>
      </w:r>
      <w:r w:rsidR="00367C12" w:rsidRPr="007A2DBF">
        <w:rPr>
          <w:rFonts w:eastAsia="Lucida Sans Unicode"/>
          <w:kern w:val="2"/>
          <w:sz w:val="24"/>
          <w:szCs w:val="24"/>
          <w:lang w:eastAsia="ru-RU"/>
        </w:rPr>
        <w:t>«</w:t>
      </w:r>
      <w:r w:rsidR="007A2DBF" w:rsidRPr="007A2DBF">
        <w:rPr>
          <w:rFonts w:eastAsia="Lucida Sans Unicode"/>
          <w:kern w:val="2"/>
          <w:sz w:val="24"/>
          <w:szCs w:val="24"/>
          <w:lang w:eastAsia="ru-RU"/>
        </w:rPr>
        <w:t>27</w:t>
      </w:r>
      <w:r w:rsidR="00367C12" w:rsidRPr="007A2DBF">
        <w:rPr>
          <w:rFonts w:eastAsia="Lucida Sans Unicode"/>
          <w:kern w:val="2"/>
          <w:sz w:val="24"/>
          <w:szCs w:val="24"/>
          <w:lang w:eastAsia="ru-RU"/>
        </w:rPr>
        <w:t>»</w:t>
      </w:r>
      <w:r w:rsidR="007A2DBF" w:rsidRPr="007A2DBF">
        <w:rPr>
          <w:rFonts w:eastAsia="Lucida Sans Unicode"/>
          <w:kern w:val="2"/>
          <w:sz w:val="24"/>
          <w:szCs w:val="24"/>
          <w:lang w:eastAsia="ru-RU"/>
        </w:rPr>
        <w:t xml:space="preserve"> декабря</w:t>
      </w:r>
      <w:r w:rsidRPr="007A2DBF">
        <w:rPr>
          <w:rFonts w:eastAsia="Lucida Sans Unicode"/>
          <w:kern w:val="2"/>
          <w:sz w:val="24"/>
          <w:szCs w:val="24"/>
          <w:lang w:eastAsia="ru-RU"/>
        </w:rPr>
        <w:t xml:space="preserve"> 20</w:t>
      </w:r>
      <w:r w:rsidR="007A2DBF">
        <w:rPr>
          <w:rFonts w:eastAsia="Lucida Sans Unicode"/>
          <w:kern w:val="2"/>
          <w:sz w:val="24"/>
          <w:szCs w:val="24"/>
          <w:lang w:eastAsia="ru-RU"/>
        </w:rPr>
        <w:t>19</w:t>
      </w:r>
      <w:r w:rsidRPr="007A2DBF">
        <w:rPr>
          <w:rFonts w:eastAsia="Lucida Sans Unicode"/>
          <w:kern w:val="2"/>
          <w:sz w:val="24"/>
          <w:szCs w:val="24"/>
          <w:lang w:eastAsia="ru-RU"/>
        </w:rPr>
        <w:t xml:space="preserve"> года</w:t>
      </w:r>
      <w:r w:rsidRPr="007A2DBF">
        <w:rPr>
          <w:rFonts w:eastAsia="Lucida Sans Unicode"/>
          <w:kern w:val="2"/>
          <w:sz w:val="24"/>
          <w:szCs w:val="24"/>
          <w:lang w:eastAsia="ru-RU"/>
        </w:rPr>
        <w:tab/>
      </w:r>
      <w:r w:rsidRPr="007A2DBF">
        <w:rPr>
          <w:rFonts w:eastAsia="Lucida Sans Unicode"/>
          <w:kern w:val="2"/>
          <w:sz w:val="24"/>
          <w:szCs w:val="24"/>
          <w:lang w:eastAsia="ru-RU"/>
        </w:rPr>
        <w:tab/>
      </w:r>
      <w:r w:rsidRPr="007A2DBF">
        <w:rPr>
          <w:rFonts w:eastAsia="Lucida Sans Unicode"/>
          <w:kern w:val="2"/>
          <w:sz w:val="24"/>
          <w:szCs w:val="24"/>
          <w:lang w:eastAsia="ru-RU"/>
        </w:rPr>
        <w:tab/>
        <w:t xml:space="preserve">                                                                 № </w:t>
      </w:r>
      <w:r w:rsidR="007A2DBF" w:rsidRPr="007A2DBF">
        <w:rPr>
          <w:rFonts w:eastAsia="Lucida Sans Unicode"/>
          <w:kern w:val="2"/>
          <w:sz w:val="24"/>
          <w:szCs w:val="24"/>
          <w:lang w:eastAsia="ru-RU"/>
        </w:rPr>
        <w:t>225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8CD9" w14:textId="77777777" w:rsidR="00431ED4" w:rsidRDefault="00004252" w:rsidP="00431E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B04D1F9" w14:textId="261272FD" w:rsidR="00E03F29" w:rsidRPr="0043490F" w:rsidRDefault="00431ED4" w:rsidP="00CA6F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 w:rsidR="00004252"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</w:t>
            </w:r>
            <w:r w:rsidR="00CA6FA4">
              <w:rPr>
                <w:sz w:val="24"/>
                <w:szCs w:val="24"/>
              </w:rPr>
              <w:t xml:space="preserve">20 </w:t>
            </w:r>
            <w:r w:rsidR="00D473E6" w:rsidRPr="00D473E6">
              <w:rPr>
                <w:sz w:val="24"/>
                <w:szCs w:val="24"/>
              </w:rPr>
              <w:t xml:space="preserve">год по муниципальному образованию </w:t>
            </w:r>
            <w:r>
              <w:rPr>
                <w:sz w:val="24"/>
                <w:szCs w:val="24"/>
              </w:rPr>
              <w:t>Петровское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17A1383A" w14:textId="77777777" w:rsidR="00431ED4" w:rsidRDefault="00431ED4" w:rsidP="00E03F29">
      <w:pPr>
        <w:ind w:firstLine="540"/>
        <w:rPr>
          <w:sz w:val="24"/>
          <w:szCs w:val="24"/>
        </w:rPr>
      </w:pPr>
    </w:p>
    <w:p w14:paraId="2EE9D7AA" w14:textId="788BFD9B" w:rsidR="00E03F29" w:rsidRPr="0043490F" w:rsidRDefault="00D33620" w:rsidP="00E03F29">
      <w:pPr>
        <w:ind w:firstLine="540"/>
        <w:rPr>
          <w:b/>
          <w:sz w:val="24"/>
          <w:szCs w:val="24"/>
        </w:rPr>
      </w:pPr>
      <w:r w:rsidRPr="00D33620">
        <w:rPr>
          <w:sz w:val="24"/>
          <w:szCs w:val="24"/>
        </w:rPr>
        <w:t>В целях реализации ведомственной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руководствуясь приказом Министерства строительства и жилищно-коммунального хозяйства Российской Федерации от 19 декабря 2019 года № 827/пр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</w:t>
      </w:r>
      <w:r w:rsidR="009A3C1F" w:rsidRPr="009A3C1F">
        <w:rPr>
          <w:sz w:val="24"/>
          <w:szCs w:val="24"/>
        </w:rPr>
        <w:t xml:space="preserve"> Уставом муниципального образования </w:t>
      </w:r>
      <w:r w:rsidR="00431ED4">
        <w:rPr>
          <w:sz w:val="24"/>
          <w:szCs w:val="24"/>
        </w:rPr>
        <w:t>Петровское</w:t>
      </w:r>
      <w:r w:rsidR="009A3C1F"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431ED4">
        <w:rPr>
          <w:sz w:val="24"/>
          <w:szCs w:val="24"/>
        </w:rPr>
        <w:t>Петровское</w:t>
      </w:r>
      <w:r w:rsidR="009A3C1F"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1EF6D799" w14:textId="77777777" w:rsidR="00431ED4" w:rsidRDefault="00431ED4" w:rsidP="00431ED4">
      <w:pPr>
        <w:tabs>
          <w:tab w:val="left" w:pos="-3060"/>
        </w:tabs>
        <w:autoSpaceDE w:val="0"/>
        <w:autoSpaceDN w:val="0"/>
        <w:ind w:firstLine="567"/>
        <w:rPr>
          <w:sz w:val="24"/>
          <w:szCs w:val="24"/>
        </w:rPr>
      </w:pPr>
    </w:p>
    <w:p w14:paraId="0BFF15AB" w14:textId="04A1E61C" w:rsidR="009F7422" w:rsidRPr="009F7422" w:rsidRDefault="009F7422" w:rsidP="00431ED4">
      <w:pPr>
        <w:tabs>
          <w:tab w:val="left" w:pos="-3060"/>
        </w:tabs>
        <w:autoSpaceDE w:val="0"/>
        <w:autoSpaceDN w:val="0"/>
        <w:ind w:firstLine="567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</w:t>
      </w:r>
      <w:r w:rsidR="00BC30D0">
        <w:rPr>
          <w:sz w:val="24"/>
          <w:szCs w:val="24"/>
        </w:rPr>
        <w:t>20</w:t>
      </w:r>
      <w:r w:rsidRPr="009F7422">
        <w:rPr>
          <w:sz w:val="24"/>
          <w:szCs w:val="24"/>
        </w:rPr>
        <w:t xml:space="preserve"> год по муниципальному образованию </w:t>
      </w:r>
      <w:r w:rsidR="00431ED4">
        <w:rPr>
          <w:sz w:val="24"/>
          <w:szCs w:val="24"/>
        </w:rPr>
        <w:t>Петровское</w:t>
      </w:r>
      <w:r w:rsidRPr="009F7422">
        <w:rPr>
          <w:sz w:val="24"/>
          <w:szCs w:val="24"/>
        </w:rPr>
        <w:t xml:space="preserve"> сельское поселение в </w:t>
      </w:r>
      <w:r w:rsidRPr="00431ED4">
        <w:rPr>
          <w:sz w:val="24"/>
          <w:szCs w:val="24"/>
        </w:rPr>
        <w:t xml:space="preserve">размере </w:t>
      </w:r>
      <w:r w:rsidR="006C65F8">
        <w:rPr>
          <w:sz w:val="24"/>
          <w:szCs w:val="24"/>
        </w:rPr>
        <w:t>49</w:t>
      </w:r>
      <w:r w:rsidR="00610BA2">
        <w:rPr>
          <w:sz w:val="24"/>
          <w:szCs w:val="24"/>
        </w:rPr>
        <w:t xml:space="preserve"> 257</w:t>
      </w:r>
      <w:r w:rsidR="006C65F8" w:rsidRPr="006C65F8">
        <w:rPr>
          <w:sz w:val="24"/>
          <w:szCs w:val="24"/>
        </w:rPr>
        <w:t xml:space="preserve"> рубл</w:t>
      </w:r>
      <w:r w:rsidR="006C65F8">
        <w:rPr>
          <w:sz w:val="24"/>
          <w:szCs w:val="24"/>
        </w:rPr>
        <w:t xml:space="preserve">ей </w:t>
      </w:r>
      <w:r w:rsidR="00610BA2">
        <w:rPr>
          <w:sz w:val="24"/>
          <w:szCs w:val="24"/>
        </w:rPr>
        <w:t>27</w:t>
      </w:r>
      <w:r w:rsidR="006C65F8">
        <w:rPr>
          <w:sz w:val="24"/>
          <w:szCs w:val="24"/>
        </w:rPr>
        <w:t xml:space="preserve"> копе</w:t>
      </w:r>
      <w:r w:rsidR="00610BA2">
        <w:rPr>
          <w:sz w:val="24"/>
          <w:szCs w:val="24"/>
        </w:rPr>
        <w:t>ек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E9A5D62" w14:textId="77777777"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t>2. Довести до сведения населения, проживающего на территории муниципального образования  Петровское  сельское  поселение муниципального образования  Приозерский муниципальный район  Ленинградской области.</w:t>
      </w:r>
    </w:p>
    <w:p w14:paraId="72FD3225" w14:textId="19A6B534"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t xml:space="preserve"> 3.  Настоящее постановление вступает в силу с даты </w:t>
      </w:r>
      <w:r w:rsidR="00D33620">
        <w:rPr>
          <w:sz w:val="24"/>
          <w:szCs w:val="24"/>
        </w:rPr>
        <w:t xml:space="preserve">его официального опубликования </w:t>
      </w:r>
      <w:r w:rsidRPr="00431ED4">
        <w:rPr>
          <w:sz w:val="24"/>
          <w:szCs w:val="24"/>
        </w:rPr>
        <w:t>на сайте сетевого издания СМИ - Ленинградское областное информационное агентство (ЛЕНОБЛИНФОРМ).</w:t>
      </w:r>
    </w:p>
    <w:p w14:paraId="7679A276" w14:textId="3FE25E04" w:rsidR="00431ED4" w:rsidRPr="00431ED4" w:rsidRDefault="00D33620" w:rsidP="00431ED4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    Контроль за исполнением </w:t>
      </w:r>
      <w:r w:rsidR="00431ED4" w:rsidRPr="00431ED4">
        <w:rPr>
          <w:sz w:val="24"/>
          <w:szCs w:val="24"/>
        </w:rPr>
        <w:t>постановления  оставляю за собой.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4889DF4E" w14:textId="77777777" w:rsidR="00A84A30" w:rsidRDefault="00A84A30" w:rsidP="00A84A30">
      <w:pPr>
        <w:ind w:firstLine="567"/>
        <w:rPr>
          <w:sz w:val="24"/>
          <w:szCs w:val="24"/>
        </w:rPr>
      </w:pPr>
    </w:p>
    <w:p w14:paraId="0B253E88" w14:textId="77777777" w:rsidR="00672446" w:rsidRDefault="00672446" w:rsidP="00A84A30">
      <w:pPr>
        <w:ind w:firstLine="567"/>
        <w:rPr>
          <w:sz w:val="24"/>
          <w:szCs w:val="24"/>
        </w:rPr>
      </w:pPr>
    </w:p>
    <w:p w14:paraId="2EDCA66C" w14:textId="77777777" w:rsidR="00672446" w:rsidRPr="0043490F" w:rsidRDefault="00672446" w:rsidP="00A84A30">
      <w:pPr>
        <w:ind w:firstLine="567"/>
        <w:rPr>
          <w:sz w:val="24"/>
          <w:szCs w:val="24"/>
        </w:rPr>
      </w:pPr>
    </w:p>
    <w:p w14:paraId="6C4893C4" w14:textId="328451EE" w:rsidR="00A84A30" w:rsidRDefault="00431ED4" w:rsidP="00A84A30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</w:t>
      </w:r>
      <w:r w:rsidR="00BC30D0">
        <w:rPr>
          <w:sz w:val="24"/>
          <w:szCs w:val="24"/>
        </w:rPr>
        <w:t>А.В.Левин</w:t>
      </w:r>
    </w:p>
    <w:p w14:paraId="607E5CC5" w14:textId="77777777" w:rsidR="00672446" w:rsidRDefault="00672446" w:rsidP="00A84A30">
      <w:pPr>
        <w:rPr>
          <w:sz w:val="24"/>
          <w:szCs w:val="24"/>
        </w:rPr>
      </w:pPr>
    </w:p>
    <w:p w14:paraId="6AB9EBC6" w14:textId="77777777" w:rsidR="00672446" w:rsidRDefault="00672446" w:rsidP="00A84A30">
      <w:pPr>
        <w:rPr>
          <w:sz w:val="24"/>
          <w:szCs w:val="24"/>
        </w:rPr>
      </w:pPr>
    </w:p>
    <w:p w14:paraId="7996FA0C" w14:textId="77777777" w:rsidR="00672446" w:rsidRDefault="00672446" w:rsidP="00A84A30">
      <w:pPr>
        <w:rPr>
          <w:sz w:val="24"/>
          <w:szCs w:val="24"/>
        </w:rPr>
      </w:pPr>
    </w:p>
    <w:p w14:paraId="30038683" w14:textId="77777777" w:rsidR="00672446" w:rsidRDefault="00672446" w:rsidP="00A84A30">
      <w:pPr>
        <w:rPr>
          <w:sz w:val="24"/>
          <w:szCs w:val="24"/>
        </w:rPr>
      </w:pPr>
    </w:p>
    <w:p w14:paraId="124C15A7" w14:textId="77777777" w:rsidR="00672446" w:rsidRDefault="00672446" w:rsidP="00A84A30">
      <w:pPr>
        <w:rPr>
          <w:sz w:val="24"/>
          <w:szCs w:val="24"/>
        </w:rPr>
      </w:pPr>
    </w:p>
    <w:p w14:paraId="0BE754C7" w14:textId="77777777" w:rsidR="00672446" w:rsidRDefault="00672446" w:rsidP="00A84A30">
      <w:pPr>
        <w:rPr>
          <w:sz w:val="24"/>
          <w:szCs w:val="24"/>
        </w:rPr>
      </w:pPr>
    </w:p>
    <w:p w14:paraId="44AC171B" w14:textId="77777777" w:rsidR="00672446" w:rsidRDefault="00672446" w:rsidP="00A84A30">
      <w:pPr>
        <w:rPr>
          <w:sz w:val="24"/>
          <w:szCs w:val="24"/>
        </w:rPr>
      </w:pPr>
    </w:p>
    <w:p w14:paraId="18FF4539" w14:textId="77777777" w:rsidR="00672446" w:rsidRDefault="00672446" w:rsidP="00A84A30">
      <w:pPr>
        <w:rPr>
          <w:sz w:val="24"/>
          <w:szCs w:val="24"/>
        </w:rPr>
      </w:pPr>
    </w:p>
    <w:p w14:paraId="140F4A17" w14:textId="77777777" w:rsidR="00672446" w:rsidRDefault="00672446" w:rsidP="00A84A30">
      <w:pPr>
        <w:rPr>
          <w:sz w:val="24"/>
          <w:szCs w:val="24"/>
        </w:rPr>
      </w:pPr>
    </w:p>
    <w:p w14:paraId="299A188B" w14:textId="77777777" w:rsidR="00672446" w:rsidRDefault="00672446" w:rsidP="00A84A30">
      <w:pPr>
        <w:rPr>
          <w:sz w:val="24"/>
          <w:szCs w:val="24"/>
        </w:rPr>
      </w:pPr>
    </w:p>
    <w:p w14:paraId="17AC4B37" w14:textId="77777777" w:rsidR="00672446" w:rsidRDefault="00672446" w:rsidP="00A84A30">
      <w:pPr>
        <w:rPr>
          <w:sz w:val="24"/>
          <w:szCs w:val="24"/>
        </w:rPr>
      </w:pPr>
    </w:p>
    <w:p w14:paraId="47CE31BB" w14:textId="77777777" w:rsidR="00672446" w:rsidRDefault="00672446" w:rsidP="00A84A30">
      <w:pPr>
        <w:rPr>
          <w:sz w:val="24"/>
          <w:szCs w:val="24"/>
        </w:rPr>
      </w:pPr>
    </w:p>
    <w:p w14:paraId="4C56A7FA" w14:textId="77777777" w:rsidR="00672446" w:rsidRDefault="00672446" w:rsidP="00A84A30">
      <w:pPr>
        <w:rPr>
          <w:sz w:val="24"/>
          <w:szCs w:val="24"/>
        </w:rPr>
      </w:pPr>
    </w:p>
    <w:p w14:paraId="337701E1" w14:textId="77777777" w:rsidR="00672446" w:rsidRDefault="00672446" w:rsidP="00A84A30">
      <w:pPr>
        <w:rPr>
          <w:sz w:val="24"/>
          <w:szCs w:val="24"/>
        </w:rPr>
      </w:pPr>
    </w:p>
    <w:p w14:paraId="778FE954" w14:textId="77777777" w:rsidR="00672446" w:rsidRDefault="00672446" w:rsidP="00A84A30">
      <w:pPr>
        <w:rPr>
          <w:sz w:val="24"/>
          <w:szCs w:val="24"/>
        </w:rPr>
      </w:pPr>
    </w:p>
    <w:p w14:paraId="66F73E7D" w14:textId="77777777" w:rsidR="00672446" w:rsidRDefault="00672446" w:rsidP="00A84A30">
      <w:pPr>
        <w:rPr>
          <w:sz w:val="24"/>
          <w:szCs w:val="24"/>
        </w:rPr>
      </w:pPr>
    </w:p>
    <w:p w14:paraId="36252EBB" w14:textId="77777777" w:rsidR="00672446" w:rsidRDefault="00672446" w:rsidP="00A84A30">
      <w:pPr>
        <w:rPr>
          <w:sz w:val="24"/>
          <w:szCs w:val="24"/>
        </w:rPr>
      </w:pPr>
    </w:p>
    <w:p w14:paraId="4B7E964C" w14:textId="77777777" w:rsidR="00672446" w:rsidRDefault="00672446" w:rsidP="00A84A30">
      <w:pPr>
        <w:rPr>
          <w:sz w:val="24"/>
          <w:szCs w:val="24"/>
        </w:rPr>
      </w:pPr>
    </w:p>
    <w:p w14:paraId="5258BDB2" w14:textId="77777777" w:rsidR="00672446" w:rsidRDefault="00672446" w:rsidP="00A84A30">
      <w:pPr>
        <w:rPr>
          <w:sz w:val="24"/>
          <w:szCs w:val="24"/>
        </w:rPr>
      </w:pPr>
    </w:p>
    <w:p w14:paraId="31723892" w14:textId="77777777" w:rsidR="00672446" w:rsidRDefault="00672446" w:rsidP="00A84A30">
      <w:pPr>
        <w:rPr>
          <w:sz w:val="24"/>
          <w:szCs w:val="24"/>
        </w:rPr>
      </w:pPr>
    </w:p>
    <w:p w14:paraId="05F109E4" w14:textId="77777777" w:rsidR="00672446" w:rsidRDefault="00672446" w:rsidP="00A84A30">
      <w:pPr>
        <w:rPr>
          <w:sz w:val="24"/>
          <w:szCs w:val="24"/>
        </w:rPr>
      </w:pPr>
    </w:p>
    <w:p w14:paraId="0B1522EF" w14:textId="77777777" w:rsidR="00672446" w:rsidRDefault="00672446" w:rsidP="00A84A30">
      <w:pPr>
        <w:rPr>
          <w:sz w:val="24"/>
          <w:szCs w:val="24"/>
        </w:rPr>
      </w:pPr>
    </w:p>
    <w:p w14:paraId="44E9D9A8" w14:textId="77777777" w:rsidR="00672446" w:rsidRDefault="00672446" w:rsidP="00A84A30">
      <w:pPr>
        <w:rPr>
          <w:sz w:val="24"/>
          <w:szCs w:val="24"/>
        </w:rPr>
      </w:pPr>
    </w:p>
    <w:p w14:paraId="5A4FC9A9" w14:textId="77777777" w:rsidR="00672446" w:rsidRDefault="00672446" w:rsidP="00A84A30">
      <w:pPr>
        <w:rPr>
          <w:sz w:val="24"/>
          <w:szCs w:val="24"/>
        </w:rPr>
      </w:pPr>
    </w:p>
    <w:p w14:paraId="41F84B1C" w14:textId="77777777" w:rsidR="00672446" w:rsidRDefault="00672446" w:rsidP="00A84A30">
      <w:pPr>
        <w:rPr>
          <w:sz w:val="24"/>
          <w:szCs w:val="24"/>
        </w:rPr>
      </w:pPr>
    </w:p>
    <w:p w14:paraId="6D664E88" w14:textId="77777777" w:rsidR="00672446" w:rsidRDefault="00672446" w:rsidP="00A84A30">
      <w:pPr>
        <w:rPr>
          <w:sz w:val="24"/>
          <w:szCs w:val="24"/>
        </w:rPr>
      </w:pPr>
    </w:p>
    <w:p w14:paraId="08DF9DB0" w14:textId="77777777" w:rsidR="00672446" w:rsidRDefault="00672446" w:rsidP="00A84A30">
      <w:pPr>
        <w:rPr>
          <w:sz w:val="24"/>
          <w:szCs w:val="24"/>
        </w:rPr>
      </w:pPr>
    </w:p>
    <w:p w14:paraId="05B11A2B" w14:textId="77777777" w:rsidR="00672446" w:rsidRDefault="00672446" w:rsidP="00A84A30">
      <w:pPr>
        <w:rPr>
          <w:sz w:val="24"/>
          <w:szCs w:val="24"/>
        </w:rPr>
      </w:pPr>
    </w:p>
    <w:p w14:paraId="7645A40E" w14:textId="77777777" w:rsidR="00672446" w:rsidRDefault="00672446" w:rsidP="00A84A30">
      <w:pPr>
        <w:rPr>
          <w:sz w:val="24"/>
          <w:szCs w:val="24"/>
        </w:rPr>
      </w:pPr>
    </w:p>
    <w:p w14:paraId="68B3B561" w14:textId="77777777" w:rsidR="00672446" w:rsidRDefault="00672446" w:rsidP="00A84A30">
      <w:pPr>
        <w:rPr>
          <w:sz w:val="24"/>
          <w:szCs w:val="24"/>
        </w:rPr>
      </w:pPr>
    </w:p>
    <w:p w14:paraId="514233A9" w14:textId="77777777" w:rsidR="00672446" w:rsidRDefault="00672446" w:rsidP="00A84A30">
      <w:pPr>
        <w:rPr>
          <w:sz w:val="24"/>
          <w:szCs w:val="24"/>
        </w:rPr>
      </w:pPr>
    </w:p>
    <w:p w14:paraId="73C4CA09" w14:textId="77777777" w:rsidR="00672446" w:rsidRDefault="00672446" w:rsidP="00A84A30">
      <w:pPr>
        <w:rPr>
          <w:sz w:val="24"/>
          <w:szCs w:val="24"/>
        </w:rPr>
      </w:pPr>
    </w:p>
    <w:p w14:paraId="5F87ADD5" w14:textId="77777777" w:rsidR="00672446" w:rsidRDefault="00672446" w:rsidP="00A84A30">
      <w:pPr>
        <w:rPr>
          <w:sz w:val="24"/>
          <w:szCs w:val="24"/>
        </w:rPr>
      </w:pPr>
    </w:p>
    <w:p w14:paraId="7324BA3D" w14:textId="77777777" w:rsidR="00672446" w:rsidRDefault="00672446" w:rsidP="00A84A30">
      <w:pPr>
        <w:rPr>
          <w:sz w:val="24"/>
          <w:szCs w:val="24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79590F" w14:textId="77777777" w:rsidR="00431ED4" w:rsidRPr="00C47F07" w:rsidRDefault="00431ED4" w:rsidP="00431ED4">
      <w:pPr>
        <w:jc w:val="right"/>
      </w:pPr>
    </w:p>
    <w:p w14:paraId="7F5A6166" w14:textId="42C5D596" w:rsidR="00431ED4" w:rsidRPr="00C47F07" w:rsidRDefault="00431ED4" w:rsidP="00431ED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BC30D0">
        <w:rPr>
          <w:sz w:val="18"/>
          <w:szCs w:val="18"/>
        </w:rPr>
        <w:t>Семенова Г</w:t>
      </w:r>
      <w:r>
        <w:rPr>
          <w:sz w:val="18"/>
          <w:szCs w:val="18"/>
        </w:rPr>
        <w:t>.А.</w:t>
      </w:r>
      <w:r w:rsidRPr="00C47F07">
        <w:rPr>
          <w:sz w:val="18"/>
          <w:szCs w:val="18"/>
        </w:rPr>
        <w:t xml:space="preserve"> тел-66-1</w:t>
      </w:r>
      <w:r>
        <w:rPr>
          <w:sz w:val="18"/>
          <w:szCs w:val="18"/>
        </w:rPr>
        <w:t>32</w:t>
      </w:r>
    </w:p>
    <w:p w14:paraId="495774CC" w14:textId="77777777" w:rsidR="00431ED4" w:rsidRPr="00C47F07" w:rsidRDefault="00431ED4" w:rsidP="00431ED4">
      <w:pPr>
        <w:jc w:val="right"/>
        <w:rPr>
          <w:sz w:val="18"/>
          <w:szCs w:val="18"/>
        </w:rPr>
      </w:pPr>
    </w:p>
    <w:p w14:paraId="3B28A1EF" w14:textId="77777777" w:rsidR="00431ED4" w:rsidRDefault="00431ED4" w:rsidP="00431ED4">
      <w:pPr>
        <w:tabs>
          <w:tab w:val="left" w:pos="1100"/>
        </w:tabs>
        <w:rPr>
          <w:sz w:val="18"/>
          <w:szCs w:val="18"/>
        </w:rPr>
      </w:pPr>
      <w:r w:rsidRPr="00C47F07">
        <w:rPr>
          <w:sz w:val="18"/>
          <w:szCs w:val="18"/>
        </w:rPr>
        <w:t>Разослано: дело-2,  прокуратура – 1, жил.отдел -2, ЛЕНОБЛИНФОРМ  -1.</w:t>
      </w:r>
    </w:p>
    <w:p w14:paraId="20D90FEA" w14:textId="77777777" w:rsidR="00431ED4" w:rsidRDefault="00431ED4" w:rsidP="00431ED4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6A3DA6DA" w14:textId="77777777" w:rsidR="00D33620" w:rsidRDefault="00431ED4" w:rsidP="00431ED4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14:paraId="081C25F9" w14:textId="77777777" w:rsidR="00D33620" w:rsidRDefault="00D33620" w:rsidP="00431ED4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119B05D" w14:textId="77777777" w:rsidR="007A2DBF" w:rsidRDefault="007A2DBF" w:rsidP="00D33620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18F9EA6" w14:textId="77777777" w:rsidR="007A2DBF" w:rsidRDefault="007A2DBF" w:rsidP="00D33620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DC62F5C" w14:textId="77777777" w:rsidR="007A2DBF" w:rsidRDefault="007A2DBF" w:rsidP="00D33620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6A42748" w14:textId="5A36EC82" w:rsidR="00A75944" w:rsidRPr="0060651A" w:rsidRDefault="00A75944" w:rsidP="00D33620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t>Приложение</w:t>
      </w:r>
      <w:r w:rsidR="00004252">
        <w:rPr>
          <w:rFonts w:eastAsia="Times New Roman"/>
          <w:sz w:val="24"/>
          <w:szCs w:val="24"/>
          <w:lang w:eastAsia="ru-RU"/>
        </w:rPr>
        <w:t xml:space="preserve"> №1</w:t>
      </w:r>
      <w:r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3283A749" w14:textId="23FC3AB2" w:rsidR="0060651A" w:rsidRDefault="0060651A" w:rsidP="00431ED4">
      <w:pPr>
        <w:ind w:left="5670" w:firstLine="0"/>
        <w:rPr>
          <w:sz w:val="20"/>
          <w:szCs w:val="20"/>
        </w:rPr>
      </w:pPr>
      <w:r w:rsidRPr="0060651A">
        <w:rPr>
          <w:sz w:val="24"/>
          <w:szCs w:val="24"/>
        </w:rPr>
        <w:t xml:space="preserve">к постановлению администрации МО </w:t>
      </w:r>
      <w:r w:rsidR="00431ED4">
        <w:rPr>
          <w:sz w:val="24"/>
          <w:szCs w:val="24"/>
        </w:rPr>
        <w:t>Петровское</w:t>
      </w:r>
      <w:r w:rsidRPr="0060651A">
        <w:rPr>
          <w:sz w:val="24"/>
          <w:szCs w:val="24"/>
        </w:rPr>
        <w:t xml:space="preserve"> сельское поселение МО Приозерский муниципальный район ЛО </w:t>
      </w:r>
      <w:r w:rsidRPr="007A2DBF">
        <w:rPr>
          <w:sz w:val="24"/>
          <w:szCs w:val="24"/>
        </w:rPr>
        <w:t xml:space="preserve">№ </w:t>
      </w:r>
      <w:r w:rsidR="007A2DBF" w:rsidRPr="007A2DBF">
        <w:rPr>
          <w:sz w:val="24"/>
          <w:szCs w:val="24"/>
        </w:rPr>
        <w:t xml:space="preserve">225 </w:t>
      </w:r>
      <w:r w:rsidR="00367C12" w:rsidRPr="007A2DBF">
        <w:rPr>
          <w:sz w:val="24"/>
          <w:szCs w:val="24"/>
        </w:rPr>
        <w:t>от «</w:t>
      </w:r>
      <w:r w:rsidR="007A2DBF" w:rsidRPr="007A2DBF">
        <w:rPr>
          <w:sz w:val="24"/>
          <w:szCs w:val="24"/>
        </w:rPr>
        <w:t>27</w:t>
      </w:r>
      <w:r w:rsidR="00367C12" w:rsidRPr="007A2DBF">
        <w:rPr>
          <w:sz w:val="24"/>
          <w:szCs w:val="24"/>
        </w:rPr>
        <w:t>»</w:t>
      </w:r>
      <w:r w:rsidR="007A2DBF" w:rsidRPr="007A2DBF">
        <w:rPr>
          <w:sz w:val="24"/>
          <w:szCs w:val="24"/>
        </w:rPr>
        <w:t xml:space="preserve"> декабря </w:t>
      </w:r>
      <w:r w:rsidR="00367C12" w:rsidRPr="007A2DBF">
        <w:rPr>
          <w:sz w:val="24"/>
          <w:szCs w:val="24"/>
        </w:rPr>
        <w:t>20</w:t>
      </w:r>
      <w:r w:rsidR="007A2DBF" w:rsidRPr="007A2DBF">
        <w:rPr>
          <w:sz w:val="24"/>
          <w:szCs w:val="24"/>
        </w:rPr>
        <w:t>19</w:t>
      </w:r>
      <w:r w:rsidRPr="007A2DBF">
        <w:t xml:space="preserve"> года</w:t>
      </w:r>
      <w:r w:rsidRPr="00755947">
        <w:t xml:space="preserve">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18369FAD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</w:t>
      </w:r>
      <w:r w:rsidR="00BC30D0">
        <w:rPr>
          <w:sz w:val="24"/>
          <w:szCs w:val="24"/>
        </w:rPr>
        <w:t>20</w:t>
      </w:r>
      <w:r w:rsidRPr="004A0CAD">
        <w:rPr>
          <w:sz w:val="24"/>
          <w:szCs w:val="24"/>
        </w:rPr>
        <w:t xml:space="preserve"> год по муниципальному образованию </w:t>
      </w:r>
      <w:r w:rsidR="00431ED4">
        <w:rPr>
          <w:sz w:val="24"/>
          <w:szCs w:val="24"/>
        </w:rPr>
        <w:t>Петровское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3EEC4B61" w14:textId="4FB82903" w:rsidR="005100F9" w:rsidRDefault="00927EC3" w:rsidP="00927EC3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077">
        <w:rPr>
          <w:b/>
          <w:sz w:val="24"/>
          <w:szCs w:val="24"/>
        </w:rPr>
        <w:t xml:space="preserve">1 </w:t>
      </w:r>
      <w:r w:rsidR="001A52FA">
        <w:rPr>
          <w:b/>
          <w:sz w:val="24"/>
          <w:szCs w:val="24"/>
        </w:rPr>
        <w:t>семья -1 чел.</w:t>
      </w:r>
      <w:r w:rsidR="005100F9" w:rsidRPr="004A64D5">
        <w:rPr>
          <w:b/>
          <w:sz w:val="24"/>
          <w:szCs w:val="24"/>
        </w:rPr>
        <w:t xml:space="preserve"> – </w:t>
      </w:r>
      <w:r w:rsidR="0046501D">
        <w:rPr>
          <w:b/>
          <w:sz w:val="24"/>
          <w:szCs w:val="24"/>
        </w:rPr>
        <w:t>2</w:t>
      </w:r>
      <w:r w:rsidR="0037008F">
        <w:rPr>
          <w:b/>
          <w:sz w:val="24"/>
          <w:szCs w:val="24"/>
        </w:rPr>
        <w:t> </w:t>
      </w:r>
      <w:r w:rsidR="0046501D">
        <w:rPr>
          <w:b/>
          <w:sz w:val="24"/>
          <w:szCs w:val="24"/>
        </w:rPr>
        <w:t>298</w:t>
      </w:r>
      <w:r w:rsidR="0037008F">
        <w:rPr>
          <w:b/>
          <w:sz w:val="24"/>
          <w:szCs w:val="24"/>
        </w:rPr>
        <w:t xml:space="preserve"> </w:t>
      </w:r>
      <w:r w:rsidR="0046501D">
        <w:rPr>
          <w:b/>
          <w:sz w:val="24"/>
          <w:szCs w:val="24"/>
        </w:rPr>
        <w:t>942,00</w:t>
      </w:r>
      <w:r w:rsidR="005100F9" w:rsidRPr="004A64D5">
        <w:rPr>
          <w:b/>
          <w:sz w:val="24"/>
          <w:szCs w:val="24"/>
        </w:rPr>
        <w:t xml:space="preserve"> - </w:t>
      </w:r>
      <w:r w:rsidR="0037008F" w:rsidRPr="0037008F">
        <w:rPr>
          <w:b/>
          <w:sz w:val="24"/>
          <w:szCs w:val="24"/>
        </w:rPr>
        <w:t xml:space="preserve">Всеволожский р-н, Бугровское сп, п. Бугры, уч:47:07:0709006:2563 кв 266 </w:t>
      </w:r>
      <w:r w:rsidR="0037008F">
        <w:rPr>
          <w:b/>
          <w:sz w:val="24"/>
          <w:szCs w:val="24"/>
        </w:rPr>
        <w:t>–</w:t>
      </w:r>
      <w:r w:rsidR="005100F9" w:rsidRPr="004A64D5">
        <w:rPr>
          <w:b/>
          <w:sz w:val="24"/>
          <w:szCs w:val="24"/>
        </w:rPr>
        <w:t xml:space="preserve"> </w:t>
      </w:r>
      <w:r w:rsidR="0037008F">
        <w:rPr>
          <w:b/>
          <w:sz w:val="24"/>
          <w:szCs w:val="24"/>
        </w:rPr>
        <w:t>37,02</w:t>
      </w:r>
      <w:r w:rsidR="005100F9" w:rsidRPr="004A64D5">
        <w:rPr>
          <w:b/>
          <w:sz w:val="24"/>
          <w:szCs w:val="24"/>
        </w:rPr>
        <w:t xml:space="preserve"> кв. м.</w:t>
      </w:r>
    </w:p>
    <w:p w14:paraId="51C92B66" w14:textId="37D26963" w:rsidR="005100F9" w:rsidRDefault="001C3077" w:rsidP="005100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семья</w:t>
      </w:r>
      <w:r w:rsidR="001A52FA">
        <w:rPr>
          <w:b/>
          <w:sz w:val="24"/>
          <w:szCs w:val="24"/>
        </w:rPr>
        <w:t>-1 чел.</w:t>
      </w:r>
      <w:r w:rsidR="005100F9" w:rsidRPr="004A64D5">
        <w:rPr>
          <w:b/>
          <w:sz w:val="24"/>
          <w:szCs w:val="24"/>
        </w:rPr>
        <w:t xml:space="preserve"> – </w:t>
      </w:r>
      <w:r w:rsidR="0037008F">
        <w:rPr>
          <w:b/>
          <w:sz w:val="24"/>
          <w:szCs w:val="24"/>
        </w:rPr>
        <w:t>1 772 760,00</w:t>
      </w:r>
      <w:r w:rsidR="005100F9" w:rsidRPr="004A64D5">
        <w:rPr>
          <w:b/>
          <w:sz w:val="24"/>
          <w:szCs w:val="24"/>
        </w:rPr>
        <w:t xml:space="preserve"> - </w:t>
      </w:r>
      <w:r w:rsidR="0037008F" w:rsidRPr="0037008F">
        <w:rPr>
          <w:b/>
          <w:sz w:val="24"/>
          <w:szCs w:val="24"/>
        </w:rPr>
        <w:t>Всеволожский р-н, Агалатовское с.п., д.Агалатово,</w:t>
      </w:r>
      <w:r w:rsidR="000F7813">
        <w:rPr>
          <w:b/>
          <w:sz w:val="24"/>
          <w:szCs w:val="24"/>
        </w:rPr>
        <w:t xml:space="preserve"> уч. 47:07:0402016:202, д.2, кв.441 -34,76 кв.м.</w:t>
      </w:r>
    </w:p>
    <w:p w14:paraId="67E7586C" w14:textId="1E21CFA3" w:rsidR="000F7813" w:rsidRDefault="001C3077" w:rsidP="005100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0F7813">
        <w:rPr>
          <w:b/>
          <w:sz w:val="24"/>
          <w:szCs w:val="24"/>
        </w:rPr>
        <w:t>семья 3 чел.-2 523 240,00- Приозерский р-н, Сосновское с.п., п. Сосново, ул. Строителей, д.11, кв.7- 51,6 кв.м.</w:t>
      </w:r>
    </w:p>
    <w:p w14:paraId="6B62152A" w14:textId="0B382E2A" w:rsidR="000F7813" w:rsidRDefault="001C3077" w:rsidP="000F7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F7813">
        <w:rPr>
          <w:b/>
          <w:sz w:val="24"/>
          <w:szCs w:val="24"/>
        </w:rPr>
        <w:t xml:space="preserve"> семья 4 чел.-4 266 536,00- Приозерский р-н, Сосновское с.п., п. Сосново, ул. Строителей, д.11, кв.39, кв.40- 89,11 кв.м.</w:t>
      </w:r>
    </w:p>
    <w:p w14:paraId="1DE89511" w14:textId="247665B5" w:rsidR="000F7813" w:rsidRDefault="001C3077" w:rsidP="000F78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0F7813">
        <w:rPr>
          <w:b/>
          <w:sz w:val="24"/>
          <w:szCs w:val="24"/>
        </w:rPr>
        <w:t>семья-1чел. -2 100 000,00 -</w:t>
      </w:r>
      <w:r w:rsidR="000F7813" w:rsidRPr="000F7813">
        <w:rPr>
          <w:b/>
          <w:sz w:val="24"/>
          <w:szCs w:val="24"/>
        </w:rPr>
        <w:t xml:space="preserve"> </w:t>
      </w:r>
      <w:r w:rsidR="000F7813">
        <w:rPr>
          <w:b/>
          <w:sz w:val="24"/>
          <w:szCs w:val="24"/>
        </w:rPr>
        <w:t>Приозерский р-н, п. Петровское, ул. Шоссейная, д.27, кв.48-53,7</w:t>
      </w:r>
      <w:r>
        <w:rPr>
          <w:b/>
          <w:sz w:val="24"/>
          <w:szCs w:val="24"/>
        </w:rPr>
        <w:t xml:space="preserve"> кв.м.</w:t>
      </w:r>
    </w:p>
    <w:p w14:paraId="479F244F" w14:textId="11AAD659" w:rsidR="006C7D19" w:rsidRDefault="006C7D19" w:rsidP="000F78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семья- 1 чел. - </w:t>
      </w:r>
      <w:r w:rsidRPr="006C7D19">
        <w:rPr>
          <w:b/>
          <w:sz w:val="24"/>
          <w:szCs w:val="24"/>
        </w:rPr>
        <w:t>1 716 415,00</w:t>
      </w:r>
      <w:r>
        <w:rPr>
          <w:b/>
          <w:sz w:val="24"/>
          <w:szCs w:val="24"/>
        </w:rPr>
        <w:t>-</w:t>
      </w:r>
      <w:r w:rsidRPr="006C7D19">
        <w:rPr>
          <w:b/>
          <w:sz w:val="24"/>
          <w:szCs w:val="24"/>
        </w:rPr>
        <w:t xml:space="preserve"> Приозерский р-н, Сосновское сп, п.Сосново, ул.Строителей, д.11, кв.26</w:t>
      </w:r>
      <w:r>
        <w:rPr>
          <w:b/>
          <w:sz w:val="24"/>
          <w:szCs w:val="24"/>
        </w:rPr>
        <w:t>-</w:t>
      </w:r>
      <w:r w:rsidRPr="006C7D19">
        <w:rPr>
          <w:b/>
          <w:sz w:val="24"/>
          <w:szCs w:val="24"/>
        </w:rPr>
        <w:t xml:space="preserve"> 35,39</w:t>
      </w:r>
      <w:r>
        <w:rPr>
          <w:b/>
          <w:sz w:val="24"/>
          <w:szCs w:val="24"/>
        </w:rPr>
        <w:t xml:space="preserve"> кв.м.</w:t>
      </w:r>
      <w:r w:rsidRPr="006C7D19">
        <w:rPr>
          <w:b/>
          <w:sz w:val="24"/>
          <w:szCs w:val="24"/>
        </w:rPr>
        <w:t xml:space="preserve"> </w:t>
      </w:r>
    </w:p>
    <w:p w14:paraId="276E2571" w14:textId="77777777" w:rsidR="006C7D19" w:rsidRDefault="006C7D19" w:rsidP="000F7813">
      <w:pPr>
        <w:rPr>
          <w:b/>
          <w:sz w:val="24"/>
          <w:szCs w:val="24"/>
        </w:rPr>
      </w:pPr>
    </w:p>
    <w:p w14:paraId="2B2F4AB1" w14:textId="55A01090" w:rsidR="000F7813" w:rsidRPr="000F7813" w:rsidRDefault="000F7813" w:rsidP="005100F9">
      <w:pPr>
        <w:rPr>
          <w:b/>
          <w:sz w:val="24"/>
          <w:szCs w:val="24"/>
        </w:rPr>
      </w:pPr>
    </w:p>
    <w:p w14:paraId="2D92C006" w14:textId="77777777" w:rsidR="005100F9" w:rsidRPr="004A64D5" w:rsidRDefault="005100F9" w:rsidP="004A64D5">
      <w:pPr>
        <w:ind w:left="-567"/>
        <w:rPr>
          <w:sz w:val="24"/>
          <w:szCs w:val="24"/>
        </w:rPr>
      </w:pPr>
      <w:r w:rsidRPr="004A64D5">
        <w:rPr>
          <w:sz w:val="24"/>
          <w:szCs w:val="24"/>
        </w:rPr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14:paraId="71DD6318" w14:textId="77777777" w:rsidR="005100F9" w:rsidRPr="00D559F4" w:rsidRDefault="005100F9" w:rsidP="005100F9">
      <w:pPr>
        <w:rPr>
          <w:b/>
        </w:rPr>
      </w:pPr>
    </w:p>
    <w:p w14:paraId="552F8368" w14:textId="6298092E" w:rsidR="005100F9" w:rsidRPr="004A64D5" w:rsidRDefault="005100F9" w:rsidP="005100F9">
      <w:pPr>
        <w:rPr>
          <w:b/>
          <w:sz w:val="24"/>
          <w:szCs w:val="24"/>
        </w:rPr>
      </w:pPr>
      <w:r w:rsidRPr="004A64D5">
        <w:rPr>
          <w:b/>
          <w:sz w:val="24"/>
          <w:szCs w:val="24"/>
        </w:rPr>
        <w:t xml:space="preserve">ФСТ кв. м =ФСТЖ/Пл. * И, </w:t>
      </w:r>
      <w:r w:rsidRPr="004A64D5">
        <w:rPr>
          <w:sz w:val="24"/>
          <w:szCs w:val="24"/>
        </w:rPr>
        <w:t>где:</w:t>
      </w:r>
      <w:r w:rsidR="000F7813">
        <w:rPr>
          <w:sz w:val="24"/>
          <w:szCs w:val="24"/>
        </w:rPr>
        <w:t xml:space="preserve"> семья </w:t>
      </w:r>
    </w:p>
    <w:p w14:paraId="1AD11802" w14:textId="77777777" w:rsidR="005100F9" w:rsidRPr="004A64D5" w:rsidRDefault="005100F9" w:rsidP="005100F9">
      <w:pPr>
        <w:rPr>
          <w:sz w:val="24"/>
          <w:szCs w:val="24"/>
        </w:rPr>
      </w:pPr>
      <w:r w:rsidRPr="004A64D5">
        <w:rPr>
          <w:b/>
          <w:sz w:val="24"/>
          <w:szCs w:val="24"/>
        </w:rPr>
        <w:t>ФСТ кв. м</w:t>
      </w:r>
      <w:r w:rsidRPr="00D559F4">
        <w:rPr>
          <w:b/>
        </w:rPr>
        <w:t xml:space="preserve"> - </w:t>
      </w:r>
      <w:r w:rsidRPr="004A64D5">
        <w:rPr>
          <w:sz w:val="24"/>
          <w:szCs w:val="24"/>
        </w:rPr>
        <w:t>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14:paraId="6292B56E" w14:textId="77777777" w:rsidR="005100F9" w:rsidRPr="004A64D5" w:rsidRDefault="005100F9" w:rsidP="005100F9">
      <w:pPr>
        <w:rPr>
          <w:sz w:val="24"/>
          <w:szCs w:val="24"/>
        </w:rPr>
      </w:pPr>
      <w:r w:rsidRPr="004A64D5">
        <w:rPr>
          <w:b/>
          <w:sz w:val="24"/>
          <w:szCs w:val="24"/>
        </w:rPr>
        <w:t>ФСТЖ</w:t>
      </w:r>
      <w:r w:rsidRPr="00D559F4">
        <w:rPr>
          <w:b/>
        </w:rPr>
        <w:t xml:space="preserve"> – </w:t>
      </w:r>
      <w:r w:rsidRPr="004A64D5">
        <w:rPr>
          <w:sz w:val="24"/>
          <w:szCs w:val="24"/>
        </w:rPr>
        <w:t>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14:paraId="31471959" w14:textId="77777777" w:rsidR="005100F9" w:rsidRPr="004A64D5" w:rsidRDefault="005100F9" w:rsidP="005100F9">
      <w:pPr>
        <w:rPr>
          <w:sz w:val="24"/>
          <w:szCs w:val="24"/>
        </w:rPr>
      </w:pPr>
      <w:r w:rsidRPr="004A64D5">
        <w:rPr>
          <w:b/>
          <w:sz w:val="24"/>
          <w:szCs w:val="24"/>
        </w:rPr>
        <w:t>Пл.</w:t>
      </w:r>
      <w:r w:rsidRPr="00D559F4">
        <w:rPr>
          <w:b/>
        </w:rPr>
        <w:t xml:space="preserve"> – </w:t>
      </w:r>
      <w:r w:rsidRPr="004A64D5">
        <w:rPr>
          <w:sz w:val="24"/>
          <w:szCs w:val="24"/>
        </w:rPr>
        <w:t>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0FA443C0" w14:textId="77777777" w:rsidR="005100F9" w:rsidRPr="004A64D5" w:rsidRDefault="005100F9" w:rsidP="005100F9">
      <w:pPr>
        <w:rPr>
          <w:sz w:val="24"/>
          <w:szCs w:val="24"/>
        </w:rPr>
      </w:pPr>
      <w:r w:rsidRPr="004A64D5">
        <w:rPr>
          <w:b/>
          <w:sz w:val="24"/>
          <w:szCs w:val="24"/>
        </w:rPr>
        <w:t>И</w:t>
      </w:r>
      <w:r w:rsidRPr="00D559F4">
        <w:rPr>
          <w:b/>
        </w:rPr>
        <w:t xml:space="preserve"> </w:t>
      </w:r>
      <w:r w:rsidRPr="004A64D5">
        <w:rPr>
          <w:sz w:val="24"/>
          <w:szCs w:val="24"/>
        </w:rPr>
        <w:t>– прогнозный уровень инфляции, установленный в субъекте Российской Федерации на очередной (планируемый) финансовый год.</w:t>
      </w:r>
    </w:p>
    <w:p w14:paraId="2BC7DD1D" w14:textId="77777777" w:rsidR="005100F9" w:rsidRPr="004A64D5" w:rsidRDefault="005100F9" w:rsidP="005100F9">
      <w:pPr>
        <w:rPr>
          <w:sz w:val="24"/>
          <w:szCs w:val="24"/>
        </w:rPr>
      </w:pPr>
    </w:p>
    <w:p w14:paraId="2D7A7C80" w14:textId="4715C12D" w:rsidR="005100F9" w:rsidRPr="004A64D5" w:rsidRDefault="005100F9" w:rsidP="005100F9">
      <w:pPr>
        <w:rPr>
          <w:b/>
          <w:sz w:val="24"/>
          <w:szCs w:val="24"/>
        </w:rPr>
      </w:pPr>
      <w:r w:rsidRPr="004A64D5">
        <w:rPr>
          <w:b/>
          <w:sz w:val="24"/>
          <w:szCs w:val="24"/>
        </w:rPr>
        <w:t>ФСТЖ = ∑ ФСТЖмо / G =</w:t>
      </w:r>
      <w:r w:rsidR="006C7D19">
        <w:rPr>
          <w:b/>
          <w:sz w:val="24"/>
          <w:szCs w:val="24"/>
        </w:rPr>
        <w:t>14 677 893</w:t>
      </w:r>
      <w:r w:rsidRPr="004A64D5">
        <w:rPr>
          <w:b/>
          <w:sz w:val="24"/>
          <w:szCs w:val="24"/>
        </w:rPr>
        <w:t>/</w:t>
      </w:r>
      <w:r w:rsidR="006C7D19">
        <w:rPr>
          <w:b/>
          <w:sz w:val="24"/>
          <w:szCs w:val="24"/>
        </w:rPr>
        <w:t>6</w:t>
      </w:r>
      <w:r w:rsidRPr="004A64D5">
        <w:rPr>
          <w:b/>
          <w:sz w:val="24"/>
          <w:szCs w:val="24"/>
        </w:rPr>
        <w:t xml:space="preserve">= </w:t>
      </w:r>
      <w:r w:rsidR="006C7D19">
        <w:rPr>
          <w:b/>
          <w:sz w:val="24"/>
          <w:szCs w:val="24"/>
        </w:rPr>
        <w:t xml:space="preserve">2 446 315,5 </w:t>
      </w:r>
      <w:r w:rsidRPr="004A64D5">
        <w:rPr>
          <w:b/>
          <w:sz w:val="24"/>
          <w:szCs w:val="24"/>
        </w:rPr>
        <w:t xml:space="preserve"> рублей;</w:t>
      </w:r>
    </w:p>
    <w:p w14:paraId="4F07019B" w14:textId="77777777" w:rsidR="005100F9" w:rsidRPr="004A64D5" w:rsidRDefault="005100F9" w:rsidP="005100F9">
      <w:pPr>
        <w:rPr>
          <w:b/>
          <w:sz w:val="24"/>
          <w:szCs w:val="24"/>
        </w:rPr>
      </w:pPr>
    </w:p>
    <w:p w14:paraId="5AD57F9C" w14:textId="2C65AD56" w:rsidR="005100F9" w:rsidRPr="004A64D5" w:rsidRDefault="005100F9" w:rsidP="005100F9">
      <w:pPr>
        <w:rPr>
          <w:b/>
          <w:sz w:val="24"/>
          <w:szCs w:val="24"/>
        </w:rPr>
      </w:pPr>
      <w:r w:rsidRPr="004A64D5">
        <w:rPr>
          <w:b/>
          <w:sz w:val="24"/>
          <w:szCs w:val="24"/>
        </w:rPr>
        <w:t xml:space="preserve">G - </w:t>
      </w:r>
      <w:r w:rsidR="00186101">
        <w:rPr>
          <w:b/>
          <w:sz w:val="24"/>
          <w:szCs w:val="24"/>
        </w:rPr>
        <w:t>5</w:t>
      </w:r>
      <w:r w:rsidRPr="004A64D5">
        <w:rPr>
          <w:b/>
          <w:sz w:val="24"/>
          <w:szCs w:val="24"/>
        </w:rPr>
        <w:t xml:space="preserve"> сем</w:t>
      </w:r>
      <w:r w:rsidR="00186101">
        <w:rPr>
          <w:b/>
          <w:sz w:val="24"/>
          <w:szCs w:val="24"/>
        </w:rPr>
        <w:t>ей</w:t>
      </w:r>
      <w:r w:rsidRPr="004A64D5">
        <w:rPr>
          <w:b/>
          <w:sz w:val="24"/>
          <w:szCs w:val="24"/>
        </w:rPr>
        <w:t xml:space="preserve"> в 201</w:t>
      </w:r>
      <w:r w:rsidR="00186101">
        <w:rPr>
          <w:b/>
          <w:sz w:val="24"/>
          <w:szCs w:val="24"/>
        </w:rPr>
        <w:t>9</w:t>
      </w:r>
      <w:r w:rsidRPr="004A64D5">
        <w:rPr>
          <w:b/>
          <w:sz w:val="24"/>
          <w:szCs w:val="24"/>
        </w:rPr>
        <w:t xml:space="preserve"> году на территории МО </w:t>
      </w:r>
      <w:r w:rsidR="00186101">
        <w:rPr>
          <w:b/>
          <w:sz w:val="24"/>
          <w:szCs w:val="24"/>
        </w:rPr>
        <w:t>Петровское</w:t>
      </w:r>
      <w:r w:rsidRPr="004A64D5">
        <w:rPr>
          <w:b/>
          <w:sz w:val="24"/>
          <w:szCs w:val="24"/>
        </w:rPr>
        <w:t xml:space="preserve"> сельское поселение реализовали свое </w:t>
      </w:r>
      <w:r w:rsidR="00927EC3">
        <w:rPr>
          <w:b/>
          <w:sz w:val="24"/>
          <w:szCs w:val="24"/>
        </w:rPr>
        <w:t xml:space="preserve">право </w:t>
      </w:r>
      <w:r w:rsidR="00927EC3" w:rsidRPr="00927EC3">
        <w:rPr>
          <w:b/>
          <w:sz w:val="24"/>
          <w:szCs w:val="24"/>
        </w:rPr>
        <w:t>ведомственной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</w:t>
      </w:r>
    </w:p>
    <w:p w14:paraId="4B8D5784" w14:textId="77777777" w:rsidR="005100F9" w:rsidRPr="004A64D5" w:rsidRDefault="005100F9" w:rsidP="005100F9">
      <w:pPr>
        <w:rPr>
          <w:b/>
          <w:sz w:val="24"/>
          <w:szCs w:val="24"/>
        </w:rPr>
      </w:pPr>
    </w:p>
    <w:p w14:paraId="0863469D" w14:textId="3FE5CCD6" w:rsidR="005100F9" w:rsidRPr="004A64D5" w:rsidRDefault="005100F9" w:rsidP="005100F9">
      <w:pPr>
        <w:rPr>
          <w:b/>
          <w:sz w:val="24"/>
          <w:szCs w:val="24"/>
        </w:rPr>
      </w:pPr>
      <w:r w:rsidRPr="004A64D5">
        <w:rPr>
          <w:b/>
          <w:sz w:val="24"/>
          <w:szCs w:val="24"/>
        </w:rPr>
        <w:t xml:space="preserve">Пл. = </w:t>
      </w:r>
      <w:r w:rsidR="006C7D19">
        <w:rPr>
          <w:b/>
          <w:sz w:val="24"/>
          <w:szCs w:val="24"/>
        </w:rPr>
        <w:t>301,58</w:t>
      </w:r>
      <w:r w:rsidRPr="004A64D5">
        <w:rPr>
          <w:b/>
          <w:sz w:val="24"/>
          <w:szCs w:val="24"/>
        </w:rPr>
        <w:t>/</w:t>
      </w:r>
      <w:r w:rsidR="006C7D19">
        <w:rPr>
          <w:b/>
          <w:sz w:val="24"/>
          <w:szCs w:val="24"/>
        </w:rPr>
        <w:t>6</w:t>
      </w:r>
      <w:r w:rsidRPr="004A64D5">
        <w:rPr>
          <w:b/>
          <w:sz w:val="24"/>
          <w:szCs w:val="24"/>
        </w:rPr>
        <w:t xml:space="preserve"> = </w:t>
      </w:r>
      <w:r w:rsidR="006C7D19">
        <w:rPr>
          <w:b/>
          <w:sz w:val="24"/>
          <w:szCs w:val="24"/>
        </w:rPr>
        <w:t>50,26</w:t>
      </w:r>
      <w:r w:rsidR="00186101">
        <w:rPr>
          <w:b/>
          <w:sz w:val="24"/>
          <w:szCs w:val="24"/>
        </w:rPr>
        <w:t xml:space="preserve"> </w:t>
      </w:r>
      <w:r w:rsidRPr="004A64D5">
        <w:rPr>
          <w:b/>
          <w:sz w:val="24"/>
          <w:szCs w:val="24"/>
        </w:rPr>
        <w:t>кв.м.;</w:t>
      </w:r>
    </w:p>
    <w:p w14:paraId="63989879" w14:textId="77777777" w:rsidR="005100F9" w:rsidRPr="004A64D5" w:rsidRDefault="005100F9" w:rsidP="005100F9">
      <w:pPr>
        <w:rPr>
          <w:b/>
          <w:sz w:val="24"/>
          <w:szCs w:val="24"/>
        </w:rPr>
      </w:pPr>
    </w:p>
    <w:p w14:paraId="701E56EF" w14:textId="3035D1EC" w:rsidR="005100F9" w:rsidRPr="004A64D5" w:rsidRDefault="005100F9" w:rsidP="005100F9">
      <w:pPr>
        <w:rPr>
          <w:b/>
          <w:sz w:val="24"/>
          <w:szCs w:val="24"/>
        </w:rPr>
      </w:pPr>
      <w:r w:rsidRPr="004A64D5">
        <w:rPr>
          <w:sz w:val="24"/>
          <w:szCs w:val="24"/>
        </w:rPr>
        <w:t>Прогнозный уровень инфляции, установленный в Ленинградской области на данный период, составляет</w:t>
      </w:r>
      <w:r w:rsidRPr="004A64D5">
        <w:rPr>
          <w:b/>
          <w:sz w:val="24"/>
          <w:szCs w:val="24"/>
        </w:rPr>
        <w:t xml:space="preserve"> – 10</w:t>
      </w:r>
      <w:r w:rsidR="00186101">
        <w:rPr>
          <w:b/>
          <w:sz w:val="24"/>
          <w:szCs w:val="24"/>
        </w:rPr>
        <w:t>1,2</w:t>
      </w:r>
      <w:r w:rsidRPr="004A64D5">
        <w:rPr>
          <w:b/>
          <w:sz w:val="24"/>
          <w:szCs w:val="24"/>
        </w:rPr>
        <w:t>.</w:t>
      </w:r>
    </w:p>
    <w:p w14:paraId="6C9E1C09" w14:textId="7BF4AA4B" w:rsidR="00C778E5" w:rsidRPr="006C65F8" w:rsidRDefault="005100F9" w:rsidP="006C65F8">
      <w:r w:rsidRPr="00D559F4">
        <w:rPr>
          <w:b/>
        </w:rPr>
        <w:t>ФСТ кв. м=</w:t>
      </w:r>
      <w:r w:rsidR="006C7D19">
        <w:rPr>
          <w:b/>
        </w:rPr>
        <w:t>2 446 315,5</w:t>
      </w:r>
      <w:r w:rsidRPr="00D559F4">
        <w:rPr>
          <w:b/>
        </w:rPr>
        <w:t>/</w:t>
      </w:r>
      <w:r w:rsidR="006C7D19">
        <w:rPr>
          <w:b/>
        </w:rPr>
        <w:t>50,26</w:t>
      </w:r>
      <w:r w:rsidR="00186101" w:rsidRPr="00186101">
        <w:rPr>
          <w:b/>
        </w:rPr>
        <w:t xml:space="preserve"> </w:t>
      </w:r>
      <w:r w:rsidRPr="00D559F4">
        <w:rPr>
          <w:b/>
        </w:rPr>
        <w:t>=</w:t>
      </w:r>
      <w:r w:rsidR="006C7D19">
        <w:rPr>
          <w:b/>
        </w:rPr>
        <w:t>48 673,20</w:t>
      </w:r>
      <w:r w:rsidRPr="00D559F4">
        <w:rPr>
          <w:b/>
        </w:rPr>
        <w:t>*</w:t>
      </w:r>
      <w:bookmarkStart w:id="0" w:name="_GoBack"/>
      <w:bookmarkEnd w:id="0"/>
      <w:r w:rsidRPr="00D559F4">
        <w:rPr>
          <w:b/>
        </w:rPr>
        <w:t xml:space="preserve"> 1,0</w:t>
      </w:r>
      <w:r w:rsidR="006C65F8">
        <w:rPr>
          <w:b/>
        </w:rPr>
        <w:t>12</w:t>
      </w:r>
      <w:r w:rsidRPr="00D559F4">
        <w:rPr>
          <w:b/>
        </w:rPr>
        <w:t xml:space="preserve">= </w:t>
      </w:r>
      <w:r w:rsidR="006C7D19">
        <w:rPr>
          <w:b/>
        </w:rPr>
        <w:t>49 257,27</w:t>
      </w:r>
      <w:r w:rsidRPr="00D559F4">
        <w:rPr>
          <w:b/>
        </w:rPr>
        <w:t xml:space="preserve"> рубл</w:t>
      </w:r>
      <w:r w:rsidR="00610BA2">
        <w:rPr>
          <w:b/>
        </w:rPr>
        <w:t>ей</w:t>
      </w:r>
      <w:r w:rsidRPr="00D559F4">
        <w:rPr>
          <w:b/>
        </w:rPr>
        <w:t>.</w:t>
      </w:r>
    </w:p>
    <w:sectPr w:rsidR="00C778E5" w:rsidRPr="006C65F8" w:rsidSect="00672446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4D67" w14:textId="77777777" w:rsidR="00164599" w:rsidRDefault="00164599" w:rsidP="00927EC3">
      <w:r>
        <w:separator/>
      </w:r>
    </w:p>
  </w:endnote>
  <w:endnote w:type="continuationSeparator" w:id="0">
    <w:p w14:paraId="7F16DC14" w14:textId="77777777" w:rsidR="00164599" w:rsidRDefault="00164599" w:rsidP="009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F230" w14:textId="77777777" w:rsidR="00164599" w:rsidRDefault="00164599" w:rsidP="00927EC3">
      <w:r>
        <w:separator/>
      </w:r>
    </w:p>
  </w:footnote>
  <w:footnote w:type="continuationSeparator" w:id="0">
    <w:p w14:paraId="7ECA9580" w14:textId="77777777" w:rsidR="00164599" w:rsidRDefault="00164599" w:rsidP="0092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52294"/>
    <w:rsid w:val="00077DF1"/>
    <w:rsid w:val="00090186"/>
    <w:rsid w:val="00095EA4"/>
    <w:rsid w:val="000F4EEF"/>
    <w:rsid w:val="000F7813"/>
    <w:rsid w:val="0010593A"/>
    <w:rsid w:val="0011045C"/>
    <w:rsid w:val="00164599"/>
    <w:rsid w:val="001842EF"/>
    <w:rsid w:val="00186101"/>
    <w:rsid w:val="001A0825"/>
    <w:rsid w:val="001A52FA"/>
    <w:rsid w:val="001C3077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67C12"/>
    <w:rsid w:val="0037008F"/>
    <w:rsid w:val="00373D66"/>
    <w:rsid w:val="00395A71"/>
    <w:rsid w:val="003B04DD"/>
    <w:rsid w:val="003B7014"/>
    <w:rsid w:val="003E6BCC"/>
    <w:rsid w:val="004105F5"/>
    <w:rsid w:val="00431ED4"/>
    <w:rsid w:val="0043223F"/>
    <w:rsid w:val="0043490F"/>
    <w:rsid w:val="00452592"/>
    <w:rsid w:val="004600D2"/>
    <w:rsid w:val="004615E2"/>
    <w:rsid w:val="0046501D"/>
    <w:rsid w:val="004977EA"/>
    <w:rsid w:val="004A0CAD"/>
    <w:rsid w:val="004A64D5"/>
    <w:rsid w:val="004E6415"/>
    <w:rsid w:val="004F6910"/>
    <w:rsid w:val="0050101C"/>
    <w:rsid w:val="005100F9"/>
    <w:rsid w:val="005151B5"/>
    <w:rsid w:val="0052283D"/>
    <w:rsid w:val="005445B0"/>
    <w:rsid w:val="00597790"/>
    <w:rsid w:val="005D6428"/>
    <w:rsid w:val="0060651A"/>
    <w:rsid w:val="00610BA2"/>
    <w:rsid w:val="00610CBA"/>
    <w:rsid w:val="00614A3B"/>
    <w:rsid w:val="00630BB7"/>
    <w:rsid w:val="0066416A"/>
    <w:rsid w:val="00672446"/>
    <w:rsid w:val="0067546A"/>
    <w:rsid w:val="006851A0"/>
    <w:rsid w:val="006B0F6A"/>
    <w:rsid w:val="006C65F8"/>
    <w:rsid w:val="006C7D19"/>
    <w:rsid w:val="006D44A2"/>
    <w:rsid w:val="006E1E71"/>
    <w:rsid w:val="006E5D59"/>
    <w:rsid w:val="00770D8A"/>
    <w:rsid w:val="00771B13"/>
    <w:rsid w:val="00782177"/>
    <w:rsid w:val="0078768C"/>
    <w:rsid w:val="007A2DBF"/>
    <w:rsid w:val="007E26C7"/>
    <w:rsid w:val="007F1026"/>
    <w:rsid w:val="008117C6"/>
    <w:rsid w:val="0082797D"/>
    <w:rsid w:val="00840029"/>
    <w:rsid w:val="00841AC3"/>
    <w:rsid w:val="008A5732"/>
    <w:rsid w:val="008C12DE"/>
    <w:rsid w:val="008C7017"/>
    <w:rsid w:val="008D6B02"/>
    <w:rsid w:val="008F15C4"/>
    <w:rsid w:val="00903C3C"/>
    <w:rsid w:val="0092592F"/>
    <w:rsid w:val="00927EC3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C30D0"/>
    <w:rsid w:val="00BF1962"/>
    <w:rsid w:val="00C10C12"/>
    <w:rsid w:val="00C121B3"/>
    <w:rsid w:val="00C22861"/>
    <w:rsid w:val="00C36E13"/>
    <w:rsid w:val="00C37E3E"/>
    <w:rsid w:val="00C778E5"/>
    <w:rsid w:val="00C9676F"/>
    <w:rsid w:val="00CA5DC6"/>
    <w:rsid w:val="00CA6FA4"/>
    <w:rsid w:val="00CD5B63"/>
    <w:rsid w:val="00CE2973"/>
    <w:rsid w:val="00CF050A"/>
    <w:rsid w:val="00D05DD3"/>
    <w:rsid w:val="00D149B7"/>
    <w:rsid w:val="00D2767A"/>
    <w:rsid w:val="00D33620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AAC4D2D9-7835-4BF0-A6AD-24D6A62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27E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7EC3"/>
  </w:style>
  <w:style w:type="paragraph" w:styleId="af0">
    <w:name w:val="footer"/>
    <w:basedOn w:val="a"/>
    <w:link w:val="af1"/>
    <w:uiPriority w:val="99"/>
    <w:unhideWhenUsed/>
    <w:rsid w:val="00927E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2019-12-27T11:54:00Z</cp:lastPrinted>
  <dcterms:created xsi:type="dcterms:W3CDTF">2019-12-26T13:05:00Z</dcterms:created>
  <dcterms:modified xsi:type="dcterms:W3CDTF">2019-12-30T06:14:00Z</dcterms:modified>
</cp:coreProperties>
</file>