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62" w:rsidRPr="006F3F62" w:rsidRDefault="006F3F62" w:rsidP="006F3F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F3F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Если изменились паспортные данные</w:t>
      </w:r>
    </w:p>
    <w:p w:rsidR="006F3F62" w:rsidRPr="006F3F62" w:rsidRDefault="006F3F62" w:rsidP="006F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83450" cy="4858385"/>
            <wp:effectExtent l="19050" t="0" r="0" b="0"/>
            <wp:docPr id="1" name="Рисунок 1" descr="https://pfr.gov.ru/files/branches/spb/ANNA/snils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files/branches/spb/ANNA/snils_intern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485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F62" w:rsidRPr="006F3F62" w:rsidRDefault="00E37276" w:rsidP="006F3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6F3F62" w:rsidRPr="006F3F62" w:rsidRDefault="00E37276" w:rsidP="006F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ПФР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 Ленинградской области</w:t>
      </w:r>
      <w:r w:rsidR="006F3F62" w:rsidRPr="006F3F62">
        <w:rPr>
          <w:rFonts w:ascii="Times New Roman" w:eastAsia="Times New Roman" w:hAnsi="Times New Roman" w:cs="Times New Roman"/>
          <w:sz w:val="24"/>
          <w:szCs w:val="24"/>
        </w:rPr>
        <w:t xml:space="preserve"> сообщает, что в случае необходимости изменения анкетных данных</w:t>
      </w:r>
      <w:r w:rsidR="006F3F62" w:rsidRPr="006F3F6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6F3F62" w:rsidRPr="006F3F62">
        <w:rPr>
          <w:rFonts w:ascii="Times New Roman" w:eastAsia="Times New Roman" w:hAnsi="Times New Roman" w:cs="Times New Roman"/>
          <w:sz w:val="24"/>
          <w:szCs w:val="24"/>
        </w:rPr>
        <w:t xml:space="preserve"> содержащихся в индивидуальном лицевом счёте зарегистрированного лица (например, изменение фамилии), можно воспользоваться электронным сервисом на официальном сайте ПФР.</w:t>
      </w:r>
    </w:p>
    <w:p w:rsidR="006F3F62" w:rsidRPr="006F3F62" w:rsidRDefault="006F3F62" w:rsidP="006F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F62">
        <w:rPr>
          <w:rFonts w:ascii="Times New Roman" w:eastAsia="Times New Roman" w:hAnsi="Times New Roman" w:cs="Times New Roman"/>
          <w:sz w:val="24"/>
          <w:szCs w:val="24"/>
        </w:rPr>
        <w:t>Сервис даёт возможность без посещения клиентской службы ПФР провести актуализацию анкетных данных, включая информацию о документе, удостоверяющем личность.</w:t>
      </w:r>
    </w:p>
    <w:p w:rsidR="006F3F62" w:rsidRPr="006F3F62" w:rsidRDefault="006F3F62" w:rsidP="006F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F62">
        <w:rPr>
          <w:rFonts w:ascii="Times New Roman" w:eastAsia="Times New Roman" w:hAnsi="Times New Roman" w:cs="Times New Roman"/>
          <w:sz w:val="24"/>
          <w:szCs w:val="24"/>
        </w:rPr>
        <w:t>При входе в личный кабинет гражданина на сайте ПФР автоматически проводится сверка анкетных данных Единого портала государственных услуг и сведений, содержащихся в базе данных ПФР. При расхождениях (например, изменилась фамилия и получен новый паспорт, а в ПФР сведения не изменены) выводится сообщение с предложением актуализировать данные в ПФР или в ЕСИА.</w:t>
      </w:r>
    </w:p>
    <w:p w:rsidR="006F3F62" w:rsidRDefault="006F3F62" w:rsidP="006F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3F62">
        <w:rPr>
          <w:rFonts w:ascii="Times New Roman" w:eastAsia="Times New Roman" w:hAnsi="Times New Roman" w:cs="Times New Roman"/>
          <w:sz w:val="24"/>
          <w:szCs w:val="24"/>
        </w:rPr>
        <w:t>Для актуализации сведений в ПФР необходимо выбрать соответствующую опцию «Обновить данные в ПФР»</w:t>
      </w:r>
      <w:proofErr w:type="gramStart"/>
      <w:r w:rsidRPr="006F3F6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6F3F62">
        <w:rPr>
          <w:rFonts w:ascii="Times New Roman" w:eastAsia="Times New Roman" w:hAnsi="Times New Roman" w:cs="Times New Roman"/>
          <w:sz w:val="24"/>
          <w:szCs w:val="24"/>
        </w:rPr>
        <w:t xml:space="preserve"> случае, если гражданин сначала актуализировал данные в клиентской службе ПФР при личном обращении, после авторизации на портале ПФР ему будет предложена опция «Обновить данные в профиле ЕСИА».</w:t>
      </w:r>
    </w:p>
    <w:p w:rsidR="0055245E" w:rsidRPr="0055245E" w:rsidRDefault="008F6F0D" w:rsidP="00E372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en-US"/>
        </w:rPr>
        <w:t>#</w:t>
      </w:r>
      <w:r>
        <w:t>изменение данных</w:t>
      </w:r>
      <w:r>
        <w:rPr>
          <w:lang w:val="en-US"/>
        </w:rPr>
        <w:t>#</w:t>
      </w:r>
      <w:proofErr w:type="spellStart"/>
      <w:r>
        <w:t>пфр</w:t>
      </w:r>
      <w:bookmarkStart w:id="0" w:name="_GoBack"/>
      <w:bookmarkEnd w:id="0"/>
      <w:proofErr w:type="spellEnd"/>
    </w:p>
    <w:sectPr w:rsidR="0055245E" w:rsidRPr="0055245E" w:rsidSect="00D2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7FA9"/>
    <w:multiLevelType w:val="multilevel"/>
    <w:tmpl w:val="F8DA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45E"/>
    <w:rsid w:val="0055245E"/>
    <w:rsid w:val="006F3F62"/>
    <w:rsid w:val="007F0ADC"/>
    <w:rsid w:val="008F6F0D"/>
    <w:rsid w:val="00D25E94"/>
    <w:rsid w:val="00D47459"/>
    <w:rsid w:val="00E37276"/>
    <w:rsid w:val="00FF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94"/>
  </w:style>
  <w:style w:type="paragraph" w:styleId="1">
    <w:name w:val="heading 1"/>
    <w:basedOn w:val="a"/>
    <w:link w:val="10"/>
    <w:uiPriority w:val="9"/>
    <w:qFormat/>
    <w:rsid w:val="0055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4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45E"/>
    <w:rPr>
      <w:b/>
      <w:bCs/>
    </w:rPr>
  </w:style>
  <w:style w:type="paragraph" w:customStyle="1" w:styleId="m-0">
    <w:name w:val="m-0"/>
    <w:basedOn w:val="a"/>
    <w:rsid w:val="0055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6F3F6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8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057063-0800 Admin</dc:creator>
  <cp:lastModifiedBy>Лариса</cp:lastModifiedBy>
  <cp:revision>4</cp:revision>
  <dcterms:created xsi:type="dcterms:W3CDTF">2021-03-29T08:18:00Z</dcterms:created>
  <dcterms:modified xsi:type="dcterms:W3CDTF">2021-03-30T19:10:00Z</dcterms:modified>
</cp:coreProperties>
</file>