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3E" w:rsidRPr="00DE068A" w:rsidRDefault="00C31B3E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B3E" w:rsidRPr="00DE068A" w:rsidRDefault="00C31B3E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C31B3E" w:rsidRDefault="00C31B3E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C31B3E" w:rsidRPr="00DE068A" w:rsidRDefault="00C31B3E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C31B3E" w:rsidRPr="00815A0F" w:rsidRDefault="00C31B3E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B3E" w:rsidRPr="001762B3" w:rsidRDefault="00C31B3E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C31B3E" w:rsidRDefault="00C31B3E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1B3E" w:rsidRDefault="00C31B3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C31B3E" w:rsidRDefault="00C31B3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09» декабря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C31B3E" w:rsidRDefault="00C31B3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C31B3E" w:rsidRDefault="00C31B3E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C31B3E" w:rsidRDefault="00C31B3E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31B3E" w:rsidRDefault="00C31B3E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C31B3E" w:rsidRDefault="00C31B3E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C31B3E" w:rsidRDefault="00C31B3E" w:rsidP="0023078F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итогам повторной    экспертизы проекта муниципальной программы «Развитие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Приозерский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муниципальный район Ленинградской области на 2017-2019 годы» контрольно-счетным органом отмечено, </w:t>
      </w:r>
      <w:proofErr w:type="gramStart"/>
      <w:r>
        <w:rPr>
          <w:rFonts w:ascii="Times New Roman" w:hAnsi="Times New Roman"/>
          <w:sz w:val="24"/>
          <w:szCs w:val="28"/>
        </w:rPr>
        <w:t>что  предложения</w:t>
      </w:r>
      <w:proofErr w:type="gramEnd"/>
      <w:r>
        <w:rPr>
          <w:rFonts w:ascii="Times New Roman" w:hAnsi="Times New Roman"/>
          <w:sz w:val="24"/>
          <w:szCs w:val="28"/>
        </w:rPr>
        <w:t xml:space="preserve"> контрольно-счетного органа учтены не в полном объеме, а именно:</w:t>
      </w:r>
    </w:p>
    <w:p w:rsidR="00C31B3E" w:rsidRDefault="00C31B3E" w:rsidP="0023078F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471086">
        <w:rPr>
          <w:rFonts w:ascii="Times New Roman" w:hAnsi="Times New Roman"/>
          <w:sz w:val="24"/>
        </w:rPr>
        <w:t xml:space="preserve">Материалы, содержащие подробное </w:t>
      </w:r>
      <w:r w:rsidRPr="00D33202">
        <w:rPr>
          <w:rFonts w:ascii="Times New Roman" w:hAnsi="Times New Roman"/>
          <w:sz w:val="24"/>
        </w:rPr>
        <w:t xml:space="preserve">обоснование необходимых финансовых ресурсов </w:t>
      </w:r>
      <w:proofErr w:type="gramStart"/>
      <w:r w:rsidRPr="00D33202">
        <w:rPr>
          <w:rFonts w:ascii="Times New Roman" w:hAnsi="Times New Roman"/>
          <w:sz w:val="24"/>
        </w:rPr>
        <w:t>по  мероприятиям</w:t>
      </w:r>
      <w:proofErr w:type="gramEnd"/>
      <w:r w:rsidRPr="00D33202">
        <w:rPr>
          <w:rFonts w:ascii="Times New Roman" w:hAnsi="Times New Roman"/>
          <w:sz w:val="24"/>
        </w:rPr>
        <w:t xml:space="preserve"> с учетом прогнозируемого уровня инфляции не предоставлены</w:t>
      </w:r>
      <w:r>
        <w:rPr>
          <w:rFonts w:ascii="Times New Roman" w:hAnsi="Times New Roman"/>
          <w:sz w:val="24"/>
        </w:rPr>
        <w:t xml:space="preserve"> (необходимо представлять сметы на капитальный ремонт, смету на разработку комплексного развития транспортной инфраструктуры и т.д. с расчетами)</w:t>
      </w:r>
      <w:r w:rsidRPr="00D33202">
        <w:rPr>
          <w:rFonts w:ascii="Times New Roman" w:hAnsi="Times New Roman"/>
          <w:sz w:val="24"/>
        </w:rPr>
        <w:t>.</w:t>
      </w:r>
    </w:p>
    <w:p w:rsidR="00C31B3E" w:rsidRDefault="00C31B3E" w:rsidP="0023078F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Срок реализации муниципальной программы три года, финансирование и мероприятия планируете только на 2017 год, </w:t>
      </w:r>
      <w:proofErr w:type="gramStart"/>
      <w:r>
        <w:rPr>
          <w:rFonts w:ascii="Times New Roman" w:hAnsi="Times New Roman"/>
          <w:sz w:val="24"/>
          <w:szCs w:val="28"/>
        </w:rPr>
        <w:t>если  муниципальная</w:t>
      </w:r>
      <w:proofErr w:type="gramEnd"/>
      <w:r>
        <w:rPr>
          <w:rFonts w:ascii="Times New Roman" w:hAnsi="Times New Roman"/>
          <w:sz w:val="24"/>
          <w:szCs w:val="28"/>
        </w:rPr>
        <w:t xml:space="preserve"> программа планируется на три года, то и план должен составляться на три года. </w:t>
      </w:r>
    </w:p>
    <w:p w:rsidR="00C31B3E" w:rsidRDefault="00C31B3E" w:rsidP="0023078F">
      <w:pPr>
        <w:spacing w:after="0" w:line="240" w:lineRule="auto"/>
        <w:ind w:right="-142"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В оценки эффективности за 2017 год планируется приведение в нормативное состояние не менее 1,6 тыс. </w:t>
      </w:r>
      <w:proofErr w:type="spellStart"/>
      <w:r>
        <w:rPr>
          <w:rFonts w:ascii="Times New Roman" w:hAnsi="Times New Roman"/>
          <w:sz w:val="24"/>
          <w:szCs w:val="28"/>
        </w:rPr>
        <w:t>кв.м</w:t>
      </w:r>
      <w:proofErr w:type="spellEnd"/>
      <w:r>
        <w:rPr>
          <w:rFonts w:ascii="Times New Roman" w:hAnsi="Times New Roman"/>
          <w:sz w:val="24"/>
          <w:szCs w:val="28"/>
        </w:rPr>
        <w:t xml:space="preserve">. автомобильных дорог, а в Таблице «Целевые показатели» собираетесь отремонтировать только </w:t>
      </w:r>
      <w:smartTag w:uri="urn:schemas-microsoft-com:office:smarttags" w:element="metricconverter">
        <w:smartTagPr>
          <w:attr w:name="ProductID" w:val="720 кв. м"/>
        </w:smartTagPr>
        <w:r>
          <w:rPr>
            <w:rFonts w:ascii="Times New Roman" w:hAnsi="Times New Roman"/>
            <w:sz w:val="24"/>
            <w:szCs w:val="28"/>
          </w:rPr>
          <w:t>720 кв. м</w:t>
        </w:r>
      </w:smartTag>
      <w:r>
        <w:rPr>
          <w:rFonts w:ascii="Times New Roman" w:hAnsi="Times New Roman"/>
          <w:sz w:val="24"/>
          <w:szCs w:val="28"/>
        </w:rPr>
        <w:t xml:space="preserve">., из них 220 </w:t>
      </w:r>
      <w:proofErr w:type="spellStart"/>
      <w:r>
        <w:rPr>
          <w:rFonts w:ascii="Times New Roman" w:hAnsi="Times New Roman"/>
          <w:sz w:val="24"/>
          <w:szCs w:val="28"/>
        </w:rPr>
        <w:t>кв.м</w:t>
      </w:r>
      <w:proofErr w:type="spellEnd"/>
      <w:r>
        <w:rPr>
          <w:rFonts w:ascii="Times New Roman" w:hAnsi="Times New Roman"/>
          <w:sz w:val="24"/>
          <w:szCs w:val="28"/>
        </w:rPr>
        <w:t xml:space="preserve">. дворовые территории, в паспорте </w:t>
      </w:r>
      <w:proofErr w:type="gramStart"/>
      <w:r>
        <w:rPr>
          <w:rFonts w:ascii="Times New Roman" w:hAnsi="Times New Roman"/>
          <w:sz w:val="24"/>
          <w:szCs w:val="28"/>
        </w:rPr>
        <w:t>Программы  ожидаемый</w:t>
      </w:r>
      <w:proofErr w:type="gramEnd"/>
      <w:r>
        <w:rPr>
          <w:rFonts w:ascii="Times New Roman" w:hAnsi="Times New Roman"/>
          <w:sz w:val="24"/>
          <w:szCs w:val="28"/>
        </w:rPr>
        <w:t xml:space="preserve"> конечный результат вообще не имеет количественного значения. Таких разночтений в муниципальной </w:t>
      </w:r>
      <w:proofErr w:type="gramStart"/>
      <w:r>
        <w:rPr>
          <w:rFonts w:ascii="Times New Roman" w:hAnsi="Times New Roman"/>
          <w:sz w:val="24"/>
          <w:szCs w:val="28"/>
        </w:rPr>
        <w:t>программе  не</w:t>
      </w:r>
      <w:proofErr w:type="gramEnd"/>
      <w:r>
        <w:rPr>
          <w:rFonts w:ascii="Times New Roman" w:hAnsi="Times New Roman"/>
          <w:sz w:val="24"/>
          <w:szCs w:val="28"/>
        </w:rPr>
        <w:t xml:space="preserve"> должно быть.</w:t>
      </w:r>
    </w:p>
    <w:p w:rsidR="00C31B3E" w:rsidRDefault="00C31B3E" w:rsidP="0023078F">
      <w:pPr>
        <w:spacing w:after="0" w:line="240" w:lineRule="auto"/>
        <w:ind w:right="-142" w:firstLine="28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8"/>
        </w:rPr>
        <w:t>4. Если вы собираетесь проводить оценку эффективности  реализации муниципальной программы только по критерию финансовых вложений,  то этого не достаточно, при оценке эффективности необходимо руководствоваться Методическими указаниями по разработке, реализации и оценки эффективности муниципальных программ разработанными администрацией.</w:t>
      </w:r>
    </w:p>
    <w:p w:rsidR="00C31B3E" w:rsidRDefault="00C31B3E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C31B3E" w:rsidRPr="0023078F" w:rsidRDefault="00C31B3E" w:rsidP="00B31484">
      <w:pPr>
        <w:spacing w:after="0" w:line="240" w:lineRule="atLeast"/>
        <w:rPr>
          <w:rFonts w:ascii="Times New Roman" w:hAnsi="Times New Roman"/>
          <w:b/>
          <w:bCs/>
          <w:i/>
          <w:sz w:val="28"/>
          <w:szCs w:val="28"/>
        </w:rPr>
      </w:pPr>
      <w:r w:rsidRPr="0023078F">
        <w:rPr>
          <w:rFonts w:ascii="Times New Roman" w:hAnsi="Times New Roman"/>
          <w:i/>
          <w:sz w:val="24"/>
          <w:szCs w:val="28"/>
        </w:rPr>
        <w:t>В дальнейшем контрольно-счетный орган рекомендует учесть предложения и замечания КСО при формировании муниципальных программ и относится более ответственно к стратегическому планированию.</w:t>
      </w:r>
      <w:r w:rsidRPr="0023078F">
        <w:rPr>
          <w:rFonts w:ascii="Times New Roman" w:hAnsi="Times New Roman"/>
          <w:sz w:val="24"/>
          <w:szCs w:val="28"/>
        </w:rPr>
        <w:t xml:space="preserve"> </w:t>
      </w:r>
      <w:r w:rsidRPr="0023078F">
        <w:rPr>
          <w:rFonts w:ascii="Times New Roman" w:hAnsi="Times New Roman"/>
          <w:i/>
          <w:sz w:val="24"/>
          <w:szCs w:val="28"/>
        </w:rPr>
        <w:t xml:space="preserve">Применение программно-целевого </w:t>
      </w:r>
      <w:r>
        <w:rPr>
          <w:rFonts w:ascii="Times New Roman" w:hAnsi="Times New Roman"/>
          <w:i/>
          <w:sz w:val="24"/>
          <w:szCs w:val="28"/>
        </w:rPr>
        <w:t>метода при формировании бюджета</w:t>
      </w:r>
      <w:r w:rsidRPr="0023078F">
        <w:rPr>
          <w:rFonts w:ascii="Times New Roman" w:hAnsi="Times New Roman"/>
          <w:i/>
          <w:sz w:val="24"/>
          <w:szCs w:val="28"/>
        </w:rPr>
        <w:t xml:space="preserve"> направлено на конечный результат, а инструментом исполнения программно-целевого  бюджета являются муниципальные программы.</w:t>
      </w:r>
    </w:p>
    <w:p w:rsidR="00C31B3E" w:rsidRPr="00B31484" w:rsidRDefault="0007296C" w:rsidP="00B31484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color w:val="000000"/>
        </w:rPr>
        <w:drawing>
          <wp:anchor distT="0" distB="0" distL="63500" distR="63500" simplePos="0" relativeHeight="251659264" behindDoc="1" locked="0" layoutInCell="1" allowOverlap="1" wp14:anchorId="60B9CC83" wp14:editId="52E7AA03">
            <wp:simplePos x="0" y="0"/>
            <wp:positionH relativeFrom="margin">
              <wp:align>center</wp:align>
            </wp:positionH>
            <wp:positionV relativeFrom="page">
              <wp:posOffset>8441055</wp:posOffset>
            </wp:positionV>
            <wp:extent cx="1865630" cy="1414145"/>
            <wp:effectExtent l="0" t="0" r="1270" b="0"/>
            <wp:wrapNone/>
            <wp:docPr id="4" name="Рисунок 4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1B3E" w:rsidRDefault="00C31B3E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7296C" w:rsidRDefault="0007296C" w:rsidP="0007296C">
      <w:pPr>
        <w:spacing w:before="120" w:after="120" w:line="100" w:lineRule="atLeast"/>
        <w:ind w:right="-1"/>
        <w:jc w:val="both"/>
        <w:rPr>
          <w:rFonts w:ascii="Times New Roman" w:hAnsi="Times New Roman"/>
          <w:sz w:val="20"/>
          <w:szCs w:val="20"/>
        </w:rPr>
      </w:pPr>
    </w:p>
    <w:p w:rsidR="0007296C" w:rsidRPr="00546D6D" w:rsidRDefault="0007296C" w:rsidP="0007296C">
      <w:pPr>
        <w:widowControl w:val="0"/>
        <w:spacing w:after="0" w:line="269" w:lineRule="exact"/>
        <w:ind w:right="68"/>
        <w:jc w:val="both"/>
        <w:rPr>
          <w:rFonts w:ascii="Times New Roman" w:hAnsi="Times New Roman"/>
          <w:color w:val="000000"/>
          <w:lang w:bidi="ru-RU"/>
        </w:rPr>
      </w:pPr>
      <w:r w:rsidRPr="00546D6D">
        <w:rPr>
          <w:rFonts w:ascii="Times New Roman" w:hAnsi="Times New Roman"/>
          <w:color w:val="000000"/>
          <w:lang w:bidi="ru-RU"/>
        </w:rPr>
        <w:t>Председатель контрольно-счетного</w:t>
      </w:r>
    </w:p>
    <w:p w:rsidR="0007296C" w:rsidRDefault="0007296C" w:rsidP="0007296C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546D6D">
        <w:rPr>
          <w:rFonts w:ascii="Times New Roman" w:hAnsi="Times New Roman"/>
          <w:color w:val="000000"/>
          <w:lang w:bidi="ru-RU"/>
        </w:rPr>
        <w:t>Призерского района Ленинградской</w:t>
      </w:r>
      <w:r>
        <w:rPr>
          <w:rFonts w:ascii="Times New Roman" w:hAnsi="Times New Roman"/>
          <w:color w:val="000000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В.Н. Карпенко</w:t>
      </w:r>
    </w:p>
    <w:p w:rsidR="00C31B3E" w:rsidRDefault="00C31B3E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C31B3E" w:rsidRDefault="00C31B3E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sectPr w:rsidR="00C31B3E" w:rsidSect="00A10BC4">
      <w:footerReference w:type="default" r:id="rId8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FD" w:rsidRDefault="005A19FD" w:rsidP="0034154A">
      <w:pPr>
        <w:spacing w:after="0" w:line="240" w:lineRule="auto"/>
      </w:pPr>
      <w:r>
        <w:separator/>
      </w:r>
    </w:p>
  </w:endnote>
  <w:endnote w:type="continuationSeparator" w:id="0">
    <w:p w:rsidR="005A19FD" w:rsidRDefault="005A19FD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3E" w:rsidRDefault="00A44AF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7296C">
      <w:rPr>
        <w:noProof/>
      </w:rPr>
      <w:t>1</w:t>
    </w:r>
    <w:r>
      <w:rPr>
        <w:noProof/>
      </w:rPr>
      <w:fldChar w:fldCharType="end"/>
    </w:r>
  </w:p>
  <w:p w:rsidR="00C31B3E" w:rsidRDefault="00C31B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FD" w:rsidRDefault="005A19FD" w:rsidP="0034154A">
      <w:pPr>
        <w:spacing w:after="0" w:line="240" w:lineRule="auto"/>
      </w:pPr>
      <w:r>
        <w:separator/>
      </w:r>
    </w:p>
  </w:footnote>
  <w:footnote w:type="continuationSeparator" w:id="0">
    <w:p w:rsidR="005A19FD" w:rsidRDefault="005A19FD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150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296C"/>
    <w:rsid w:val="00073240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34F1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47C5"/>
    <w:rsid w:val="000F60AF"/>
    <w:rsid w:val="000F7DEF"/>
    <w:rsid w:val="00101AF4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078F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D11"/>
    <w:rsid w:val="002775CF"/>
    <w:rsid w:val="00281024"/>
    <w:rsid w:val="00283493"/>
    <w:rsid w:val="00285ACF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4C3D"/>
    <w:rsid w:val="00336F55"/>
    <w:rsid w:val="0033791F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3FE7"/>
    <w:rsid w:val="003847E5"/>
    <w:rsid w:val="00390D19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1086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0F1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AFB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30DE"/>
    <w:rsid w:val="00593C02"/>
    <w:rsid w:val="005944D8"/>
    <w:rsid w:val="005950BB"/>
    <w:rsid w:val="00595E68"/>
    <w:rsid w:val="00597992"/>
    <w:rsid w:val="005A19FD"/>
    <w:rsid w:val="005A255B"/>
    <w:rsid w:val="005A3971"/>
    <w:rsid w:val="005A3FB6"/>
    <w:rsid w:val="005A629A"/>
    <w:rsid w:val="005A7A55"/>
    <w:rsid w:val="005B15F1"/>
    <w:rsid w:val="005B1E50"/>
    <w:rsid w:val="005B3A9C"/>
    <w:rsid w:val="005B7A67"/>
    <w:rsid w:val="005C1771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469D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0A1D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6282A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5AEA"/>
    <w:rsid w:val="008E6EB3"/>
    <w:rsid w:val="008F5A10"/>
    <w:rsid w:val="008F6627"/>
    <w:rsid w:val="0090090C"/>
    <w:rsid w:val="00902755"/>
    <w:rsid w:val="00904C9A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44AF1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092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465"/>
    <w:rsid w:val="00B34702"/>
    <w:rsid w:val="00B34902"/>
    <w:rsid w:val="00B3676B"/>
    <w:rsid w:val="00B37201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04E2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1B3E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27C9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49DC"/>
    <w:rsid w:val="00CC7A9B"/>
    <w:rsid w:val="00CD1C5D"/>
    <w:rsid w:val="00CD253C"/>
    <w:rsid w:val="00CD3223"/>
    <w:rsid w:val="00CD3786"/>
    <w:rsid w:val="00CD7AE5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3202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8AC"/>
    <w:rsid w:val="00F96DAC"/>
    <w:rsid w:val="00FA0778"/>
    <w:rsid w:val="00FA1D75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60BD47-9AB2-4B12-9A95-842C871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729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218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734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73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7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7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3</cp:revision>
  <cp:lastPrinted>2018-07-25T06:34:00Z</cp:lastPrinted>
  <dcterms:created xsi:type="dcterms:W3CDTF">2016-12-09T13:42:00Z</dcterms:created>
  <dcterms:modified xsi:type="dcterms:W3CDTF">2018-07-25T06:35:00Z</dcterms:modified>
</cp:coreProperties>
</file>