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16" w:rsidRPr="00940A2B" w:rsidRDefault="003D3616" w:rsidP="00940A2B">
      <w:pPr>
        <w:spacing w:before="330" w:after="165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2"/>
          <w:szCs w:val="48"/>
          <w:lang w:eastAsia="ru-RU"/>
        </w:rPr>
      </w:pPr>
      <w:r w:rsidRPr="00940A2B">
        <w:rPr>
          <w:rFonts w:ascii="inherit" w:eastAsia="Times New Roman" w:hAnsi="inherit" w:cs="Times New Roman"/>
          <w:b/>
          <w:bCs/>
          <w:color w:val="000000"/>
          <w:kern w:val="36"/>
          <w:sz w:val="22"/>
          <w:szCs w:val="48"/>
          <w:lang w:eastAsia="ru-RU"/>
        </w:rPr>
        <w:t>Общественное обсуждение дизайн-проекта по благоустройств</w:t>
      </w:r>
      <w:r w:rsidR="002276BB" w:rsidRPr="00940A2B">
        <w:rPr>
          <w:rFonts w:ascii="inherit" w:eastAsia="Times New Roman" w:hAnsi="inherit" w:cs="Times New Roman"/>
          <w:b/>
          <w:bCs/>
          <w:color w:val="000000"/>
          <w:kern w:val="36"/>
          <w:sz w:val="22"/>
          <w:szCs w:val="48"/>
          <w:lang w:eastAsia="ru-RU"/>
        </w:rPr>
        <w:t>у общественной территории в 2021</w:t>
      </w:r>
      <w:r w:rsidRPr="00940A2B">
        <w:rPr>
          <w:rFonts w:ascii="inherit" w:eastAsia="Times New Roman" w:hAnsi="inherit" w:cs="Times New Roman"/>
          <w:b/>
          <w:bCs/>
          <w:color w:val="000000"/>
          <w:kern w:val="36"/>
          <w:sz w:val="22"/>
          <w:szCs w:val="48"/>
          <w:lang w:eastAsia="ru-RU"/>
        </w:rPr>
        <w:t xml:space="preserve"> г.</w:t>
      </w:r>
    </w:p>
    <w:p w:rsidR="00CE2FBB" w:rsidRPr="00CE2FBB" w:rsidRDefault="003D3616" w:rsidP="003D361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E2FBB">
        <w:rPr>
          <w:rFonts w:eastAsia="Times New Roman" w:cs="Times New Roman"/>
          <w:szCs w:val="24"/>
          <w:lang w:eastAsia="ru-RU"/>
        </w:rPr>
        <w:t>Извещение о проведении общественного обсуждения дизайн-проект</w:t>
      </w:r>
      <w:r w:rsidR="00CE2FBB">
        <w:rPr>
          <w:rFonts w:eastAsia="Times New Roman" w:cs="Times New Roman"/>
          <w:szCs w:val="24"/>
          <w:lang w:eastAsia="ru-RU"/>
        </w:rPr>
        <w:t>а</w:t>
      </w:r>
      <w:r w:rsidRPr="00CE2FBB">
        <w:rPr>
          <w:rFonts w:eastAsia="Times New Roman" w:cs="Times New Roman"/>
          <w:szCs w:val="24"/>
          <w:lang w:eastAsia="ru-RU"/>
        </w:rPr>
        <w:t xml:space="preserve"> благоустройства</w:t>
      </w:r>
      <w:r w:rsidR="00CE2FBB">
        <w:rPr>
          <w:rFonts w:eastAsia="Times New Roman" w:cs="Times New Roman"/>
          <w:szCs w:val="24"/>
          <w:lang w:eastAsia="ru-RU"/>
        </w:rPr>
        <w:t xml:space="preserve"> дворовой</w:t>
      </w:r>
      <w:r w:rsidR="009767FA" w:rsidRPr="00CE2FBB">
        <w:rPr>
          <w:rFonts w:eastAsia="Times New Roman" w:cs="Times New Roman"/>
          <w:szCs w:val="24"/>
          <w:lang w:eastAsia="ru-RU"/>
        </w:rPr>
        <w:t xml:space="preserve"> </w:t>
      </w:r>
      <w:r w:rsidR="00CE2FBB">
        <w:rPr>
          <w:rFonts w:eastAsia="Times New Roman" w:cs="Times New Roman"/>
          <w:szCs w:val="24"/>
          <w:lang w:eastAsia="ru-RU"/>
        </w:rPr>
        <w:t>территории, расположенной</w:t>
      </w:r>
      <w:r w:rsidRPr="00CE2FBB">
        <w:rPr>
          <w:rFonts w:eastAsia="Times New Roman" w:cs="Times New Roman"/>
          <w:szCs w:val="24"/>
          <w:lang w:eastAsia="ru-RU"/>
        </w:rPr>
        <w:t xml:space="preserve"> по адресу: </w:t>
      </w:r>
      <w:r w:rsidR="009767FA" w:rsidRPr="00CE2FBB">
        <w:rPr>
          <w:rFonts w:eastAsia="Times New Roman" w:cs="Times New Roman"/>
          <w:szCs w:val="24"/>
          <w:lang w:eastAsia="ru-RU"/>
        </w:rPr>
        <w:t>Ленинградская об</w:t>
      </w:r>
      <w:r w:rsidR="001C645D">
        <w:rPr>
          <w:rFonts w:eastAsia="Times New Roman" w:cs="Times New Roman"/>
          <w:szCs w:val="24"/>
          <w:lang w:eastAsia="ru-RU"/>
        </w:rPr>
        <w:t>ласть,</w:t>
      </w:r>
      <w:r w:rsidR="009767FA" w:rsidRPr="00CE2FBB">
        <w:rPr>
          <w:rFonts w:eastAsia="Times New Roman" w:cs="Times New Roman"/>
          <w:szCs w:val="24"/>
          <w:lang w:eastAsia="ru-RU"/>
        </w:rPr>
        <w:t xml:space="preserve"> Приозерский район, пос. Петровское, ул. Шоссейная </w:t>
      </w:r>
      <w:r w:rsidR="001C645D" w:rsidRPr="00146732">
        <w:rPr>
          <w:rFonts w:eastAsia="Times New Roman" w:cs="Times New Roman"/>
          <w:szCs w:val="24"/>
          <w:lang w:eastAsia="ru-RU"/>
        </w:rPr>
        <w:t>35</w:t>
      </w:r>
      <w:r w:rsidR="00894304" w:rsidRPr="00146732">
        <w:rPr>
          <w:rFonts w:eastAsia="Times New Roman" w:cs="Times New Roman"/>
          <w:szCs w:val="24"/>
          <w:lang w:eastAsia="ru-RU"/>
        </w:rPr>
        <w:t>, 3</w:t>
      </w:r>
      <w:r w:rsidR="001C645D" w:rsidRPr="00146732">
        <w:rPr>
          <w:rFonts w:eastAsia="Times New Roman" w:cs="Times New Roman"/>
          <w:szCs w:val="24"/>
          <w:lang w:eastAsia="ru-RU"/>
        </w:rPr>
        <w:t>7</w:t>
      </w:r>
      <w:r w:rsidRPr="00146732">
        <w:rPr>
          <w:rFonts w:eastAsia="Times New Roman" w:cs="Times New Roman"/>
          <w:szCs w:val="24"/>
          <w:lang w:eastAsia="ru-RU"/>
        </w:rPr>
        <w:t>, </w:t>
      </w:r>
      <w:r w:rsidRPr="00CE2FBB">
        <w:rPr>
          <w:rFonts w:eastAsia="Times New Roman" w:cs="Times New Roman"/>
          <w:szCs w:val="24"/>
          <w:lang w:eastAsia="ru-RU"/>
        </w:rPr>
        <w:t>в рамках реализации муниципальной программы «</w:t>
      </w:r>
      <w:r w:rsidR="00CE2FBB" w:rsidRPr="00CE2FBB">
        <w:rPr>
          <w:rFonts w:eastAsia="Times New Roman" w:cs="Times New Roman"/>
          <w:szCs w:val="24"/>
          <w:lang w:eastAsia="ru-RU"/>
        </w:rPr>
        <w:t>Благоустройство территории муниципального образования</w:t>
      </w:r>
      <w:r w:rsidR="00894304">
        <w:rPr>
          <w:rFonts w:eastAsia="Times New Roman" w:cs="Times New Roman"/>
          <w:szCs w:val="24"/>
          <w:lang w:eastAsia="ru-RU"/>
        </w:rPr>
        <w:t>»</w:t>
      </w:r>
      <w:r w:rsidR="001C645D">
        <w:rPr>
          <w:rFonts w:eastAsia="Times New Roman" w:cs="Times New Roman"/>
          <w:szCs w:val="24"/>
          <w:lang w:eastAsia="ru-RU"/>
        </w:rPr>
        <w:t xml:space="preserve"> </w:t>
      </w:r>
    </w:p>
    <w:p w:rsidR="003D3616" w:rsidRPr="003D3616" w:rsidRDefault="003D3616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3616">
        <w:rPr>
          <w:rFonts w:eastAsia="Times New Roman" w:cs="Times New Roman"/>
          <w:szCs w:val="24"/>
          <w:lang w:eastAsia="ru-RU"/>
        </w:rPr>
        <w:t>Общест</w:t>
      </w:r>
      <w:r w:rsidR="00CE2FBB">
        <w:rPr>
          <w:rFonts w:eastAsia="Times New Roman" w:cs="Times New Roman"/>
          <w:szCs w:val="24"/>
          <w:lang w:eastAsia="ru-RU"/>
        </w:rPr>
        <w:t>венное обсуждение проводится с 10</w:t>
      </w:r>
      <w:r w:rsidRPr="003D3616">
        <w:rPr>
          <w:rFonts w:eastAsia="Times New Roman" w:cs="Times New Roman"/>
          <w:szCs w:val="24"/>
          <w:lang w:eastAsia="ru-RU"/>
        </w:rPr>
        <w:t xml:space="preserve"> </w:t>
      </w:r>
      <w:r w:rsidR="00CE2FBB">
        <w:rPr>
          <w:rFonts w:eastAsia="Times New Roman" w:cs="Times New Roman"/>
          <w:szCs w:val="24"/>
          <w:lang w:eastAsia="ru-RU"/>
        </w:rPr>
        <w:t>марта 2021 года по 31</w:t>
      </w:r>
      <w:r w:rsidRPr="003D3616">
        <w:rPr>
          <w:rFonts w:eastAsia="Times New Roman" w:cs="Times New Roman"/>
          <w:szCs w:val="24"/>
          <w:lang w:eastAsia="ru-RU"/>
        </w:rPr>
        <w:t xml:space="preserve"> </w:t>
      </w:r>
      <w:r w:rsidR="00CE2FBB">
        <w:rPr>
          <w:rFonts w:eastAsia="Times New Roman" w:cs="Times New Roman"/>
          <w:szCs w:val="24"/>
          <w:lang w:eastAsia="ru-RU"/>
        </w:rPr>
        <w:t>марта 2021</w:t>
      </w:r>
      <w:r w:rsidRPr="003D3616">
        <w:rPr>
          <w:rFonts w:eastAsia="Times New Roman" w:cs="Times New Roman"/>
          <w:szCs w:val="24"/>
          <w:lang w:eastAsia="ru-RU"/>
        </w:rPr>
        <w:t> года.</w:t>
      </w:r>
    </w:p>
    <w:p w:rsidR="003D3616" w:rsidRPr="003D3616" w:rsidRDefault="003D3616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3616">
        <w:rPr>
          <w:rFonts w:eastAsia="Times New Roman" w:cs="Times New Roman"/>
          <w:szCs w:val="24"/>
          <w:lang w:eastAsia="ru-RU"/>
        </w:rPr>
        <w:t xml:space="preserve">Ответственный исполнитель муниципальной программы – </w:t>
      </w:r>
      <w:r w:rsidR="00CE2FBB">
        <w:rPr>
          <w:rFonts w:eastAsia="Times New Roman" w:cs="Times New Roman"/>
          <w:szCs w:val="24"/>
          <w:lang w:eastAsia="ru-RU"/>
        </w:rPr>
        <w:t>Олещенко Олег Николаевич</w:t>
      </w:r>
      <w:r w:rsidRPr="003D3616">
        <w:rPr>
          <w:rFonts w:eastAsia="Times New Roman" w:cs="Times New Roman"/>
          <w:szCs w:val="24"/>
          <w:lang w:eastAsia="ru-RU"/>
        </w:rPr>
        <w:t xml:space="preserve">, контактный телефон </w:t>
      </w:r>
      <w:r w:rsidRPr="00146732">
        <w:rPr>
          <w:rFonts w:eastAsia="Times New Roman" w:cs="Times New Roman"/>
          <w:szCs w:val="24"/>
          <w:lang w:eastAsia="ru-RU"/>
        </w:rPr>
        <w:t>8(</w:t>
      </w:r>
      <w:r w:rsidR="001C645D" w:rsidRPr="00146732">
        <w:rPr>
          <w:rFonts w:eastAsia="Times New Roman" w:cs="Times New Roman"/>
          <w:szCs w:val="24"/>
          <w:lang w:eastAsia="ru-RU"/>
        </w:rPr>
        <w:t>81379</w:t>
      </w:r>
      <w:r w:rsidRPr="00146732">
        <w:rPr>
          <w:rFonts w:eastAsia="Times New Roman" w:cs="Times New Roman"/>
          <w:szCs w:val="24"/>
          <w:lang w:eastAsia="ru-RU"/>
        </w:rPr>
        <w:t xml:space="preserve">) </w:t>
      </w:r>
      <w:r w:rsidR="001C645D" w:rsidRPr="00146732">
        <w:rPr>
          <w:rFonts w:eastAsia="Times New Roman" w:cs="Times New Roman"/>
          <w:szCs w:val="24"/>
          <w:lang w:eastAsia="ru-RU"/>
        </w:rPr>
        <w:t>66</w:t>
      </w:r>
      <w:r w:rsidRPr="00146732">
        <w:rPr>
          <w:rFonts w:eastAsia="Times New Roman" w:cs="Times New Roman"/>
          <w:szCs w:val="24"/>
          <w:lang w:eastAsia="ru-RU"/>
        </w:rPr>
        <w:t>-1</w:t>
      </w:r>
      <w:r w:rsidR="001C645D" w:rsidRPr="00146732">
        <w:rPr>
          <w:rFonts w:eastAsia="Times New Roman" w:cs="Times New Roman"/>
          <w:szCs w:val="24"/>
          <w:lang w:eastAsia="ru-RU"/>
        </w:rPr>
        <w:t>90</w:t>
      </w:r>
      <w:r w:rsidRPr="00146732">
        <w:rPr>
          <w:rFonts w:eastAsia="Times New Roman" w:cs="Times New Roman"/>
          <w:szCs w:val="24"/>
          <w:lang w:eastAsia="ru-RU"/>
        </w:rPr>
        <w:t xml:space="preserve">, </w:t>
      </w:r>
      <w:r w:rsidRPr="003D3616">
        <w:rPr>
          <w:rFonts w:eastAsia="Times New Roman" w:cs="Times New Roman"/>
          <w:szCs w:val="24"/>
          <w:lang w:eastAsia="ru-RU"/>
        </w:rPr>
        <w:t xml:space="preserve">электронная почта: </w:t>
      </w:r>
      <w:proofErr w:type="spellStart"/>
      <w:r w:rsidR="00CE2FBB" w:rsidRPr="00CE2FBB">
        <w:rPr>
          <w:rFonts w:eastAsia="Times New Roman" w:cs="Times New Roman"/>
          <w:i/>
          <w:szCs w:val="24"/>
          <w:lang w:val="en-US" w:eastAsia="ru-RU"/>
        </w:rPr>
        <w:t>komsreda</w:t>
      </w:r>
      <w:proofErr w:type="spellEnd"/>
      <w:r w:rsidR="00CE2FBB" w:rsidRPr="00CE2FBB">
        <w:rPr>
          <w:rFonts w:eastAsia="Times New Roman" w:cs="Times New Roman"/>
          <w:i/>
          <w:szCs w:val="24"/>
          <w:lang w:eastAsia="ru-RU"/>
        </w:rPr>
        <w:t>@</w:t>
      </w:r>
      <w:proofErr w:type="spellStart"/>
      <w:r w:rsidR="00CE2FBB" w:rsidRPr="00CE2FBB">
        <w:rPr>
          <w:rFonts w:eastAsia="Times New Roman" w:cs="Times New Roman"/>
          <w:i/>
          <w:szCs w:val="24"/>
          <w:lang w:val="en-US" w:eastAsia="ru-RU"/>
        </w:rPr>
        <w:t>petrovskoe</w:t>
      </w:r>
      <w:proofErr w:type="spellEnd"/>
      <w:r w:rsidR="00CE2FBB" w:rsidRPr="00CE2FBB">
        <w:rPr>
          <w:rFonts w:eastAsia="Times New Roman" w:cs="Times New Roman"/>
          <w:i/>
          <w:szCs w:val="24"/>
          <w:lang w:eastAsia="ru-RU"/>
        </w:rPr>
        <w:t>47.</w:t>
      </w:r>
      <w:proofErr w:type="spellStart"/>
      <w:r w:rsidR="00CE2FBB" w:rsidRPr="00CE2FBB">
        <w:rPr>
          <w:rFonts w:eastAsia="Times New Roman" w:cs="Times New Roman"/>
          <w:i/>
          <w:szCs w:val="24"/>
          <w:lang w:val="en-US" w:eastAsia="ru-RU"/>
        </w:rPr>
        <w:t>ru</w:t>
      </w:r>
      <w:proofErr w:type="spellEnd"/>
      <w:r w:rsidRPr="003D3616">
        <w:rPr>
          <w:rFonts w:eastAsia="Times New Roman" w:cs="Times New Roman"/>
          <w:szCs w:val="24"/>
          <w:lang w:eastAsia="ru-RU"/>
        </w:rPr>
        <w:t>.</w:t>
      </w:r>
    </w:p>
    <w:p w:rsidR="003D3616" w:rsidRPr="003D3616" w:rsidRDefault="003D3616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3616">
        <w:rPr>
          <w:rFonts w:eastAsia="Times New Roman" w:cs="Times New Roman"/>
          <w:szCs w:val="24"/>
          <w:lang w:eastAsia="ru-RU"/>
        </w:rPr>
        <w:t xml:space="preserve">Предметом общественного обсуждения является дизайн-проект благоустройства </w:t>
      </w:r>
      <w:r w:rsidR="00CE2FBB" w:rsidRPr="00CE2FBB">
        <w:rPr>
          <w:rFonts w:eastAsia="Times New Roman" w:cs="Times New Roman"/>
          <w:szCs w:val="24"/>
          <w:lang w:eastAsia="ru-RU"/>
        </w:rPr>
        <w:t>дворовой территории, расположенной по адресу: Ленинградская об</w:t>
      </w:r>
      <w:r w:rsidR="001C645D">
        <w:rPr>
          <w:rFonts w:eastAsia="Times New Roman" w:cs="Times New Roman"/>
          <w:szCs w:val="24"/>
          <w:lang w:eastAsia="ru-RU"/>
        </w:rPr>
        <w:t>ласть</w:t>
      </w:r>
      <w:r w:rsidR="00CE2FBB" w:rsidRPr="00CE2FBB">
        <w:rPr>
          <w:rFonts w:eastAsia="Times New Roman" w:cs="Times New Roman"/>
          <w:szCs w:val="24"/>
          <w:lang w:eastAsia="ru-RU"/>
        </w:rPr>
        <w:t xml:space="preserve"> Приозерский район, пос. Петровское, </w:t>
      </w:r>
      <w:r w:rsidR="001C645D" w:rsidRPr="001C645D">
        <w:rPr>
          <w:rFonts w:eastAsia="Times New Roman" w:cs="Times New Roman"/>
          <w:szCs w:val="24"/>
          <w:lang w:eastAsia="ru-RU"/>
        </w:rPr>
        <w:t>ул. Шоссейная многоквартирные дома №35 и №37</w:t>
      </w:r>
    </w:p>
    <w:p w:rsidR="00C042AA" w:rsidRDefault="00C042AA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период общественных обсуждений с 10 марта по 31 марта 2021 года с материалами дизайн-проекта можно будет ознакомиться следующим образом:</w:t>
      </w:r>
    </w:p>
    <w:p w:rsidR="00C042AA" w:rsidRDefault="00C042AA" w:rsidP="00C042AA">
      <w:pPr>
        <w:pStyle w:val="a8"/>
        <w:numPr>
          <w:ilvl w:val="0"/>
          <w:numId w:val="4"/>
        </w:num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официальном сайте Петровского сельского поселения </w:t>
      </w:r>
      <w:hyperlink r:id="rId5" w:history="1">
        <w:r w:rsidRPr="003C4D68">
          <w:rPr>
            <w:rStyle w:val="a5"/>
            <w:rFonts w:eastAsia="Times New Roman" w:cs="Times New Roman"/>
            <w:b/>
            <w:szCs w:val="24"/>
            <w:lang w:eastAsia="ru-RU"/>
          </w:rPr>
          <w:t>http://петровскоесп.рф/</w:t>
        </w:r>
      </w:hyperlink>
      <w:r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в разделе «Комфортная среда»;</w:t>
      </w:r>
    </w:p>
    <w:p w:rsidR="00C042AA" w:rsidRPr="00C042AA" w:rsidRDefault="00C042AA" w:rsidP="00C042AA">
      <w:pPr>
        <w:pStyle w:val="a8"/>
        <w:numPr>
          <w:ilvl w:val="0"/>
          <w:numId w:val="4"/>
        </w:num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На официальной странице </w:t>
      </w:r>
      <w:proofErr w:type="spellStart"/>
      <w:r>
        <w:rPr>
          <w:rFonts w:eastAsia="Times New Roman" w:cs="Times New Roman"/>
          <w:szCs w:val="24"/>
          <w:lang w:eastAsia="ru-RU"/>
        </w:rPr>
        <w:t>Вконтакте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: </w:t>
      </w:r>
      <w:hyperlink r:id="rId6" w:history="1">
        <w:r w:rsidRPr="003C4D68">
          <w:rPr>
            <w:rStyle w:val="a5"/>
            <w:rFonts w:eastAsia="Times New Roman" w:cs="Times New Roman"/>
            <w:b/>
            <w:szCs w:val="24"/>
            <w:lang w:eastAsia="ru-RU"/>
          </w:rPr>
          <w:t>https://vk.com/petrovckoesp</w:t>
        </w:r>
      </w:hyperlink>
    </w:p>
    <w:p w:rsidR="00C042AA" w:rsidRDefault="00C042AA" w:rsidP="00C042AA">
      <w:pPr>
        <w:pStyle w:val="a8"/>
        <w:numPr>
          <w:ilvl w:val="0"/>
          <w:numId w:val="4"/>
        </w:num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C042AA">
        <w:rPr>
          <w:rFonts w:eastAsia="Times New Roman" w:cs="Times New Roman"/>
          <w:szCs w:val="24"/>
          <w:lang w:eastAsia="ru-RU"/>
        </w:rPr>
        <w:t xml:space="preserve">В фойе </w:t>
      </w:r>
      <w:r>
        <w:rPr>
          <w:rFonts w:eastAsia="Times New Roman" w:cs="Times New Roman"/>
          <w:szCs w:val="24"/>
          <w:lang w:eastAsia="ru-RU"/>
        </w:rPr>
        <w:t>Дома Культуры о адресу: пос. Петровское, ул. Шоссейная, д.12 (с 11.03.21 г.)</w:t>
      </w:r>
    </w:p>
    <w:p w:rsidR="00C042AA" w:rsidRPr="00C042AA" w:rsidRDefault="00C042AA" w:rsidP="00C042AA">
      <w:pPr>
        <w:pStyle w:val="a8"/>
        <w:numPr>
          <w:ilvl w:val="0"/>
          <w:numId w:val="4"/>
        </w:num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</w:t>
      </w:r>
      <w:proofErr w:type="spellStart"/>
      <w:r w:rsidR="005A05E6">
        <w:rPr>
          <w:rFonts w:eastAsia="Times New Roman" w:cs="Times New Roman"/>
          <w:szCs w:val="24"/>
          <w:lang w:val="en-US" w:eastAsia="ru-RU"/>
        </w:rPr>
        <w:t>Instagramm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: </w:t>
      </w:r>
      <w:r w:rsidRPr="00C042AA">
        <w:rPr>
          <w:rFonts w:eastAsia="Times New Roman" w:cs="Times New Roman"/>
          <w:b/>
          <w:szCs w:val="24"/>
          <w:lang w:val="en-US" w:eastAsia="ru-RU"/>
        </w:rPr>
        <w:t>petrovskoe47</w:t>
      </w:r>
    </w:p>
    <w:p w:rsidR="00C042AA" w:rsidRDefault="00C042AA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Проектная сессия и подведение итогов обсуждения состоится 05 апреля 2021 в Доме Культуры в 18.00.</w:t>
      </w:r>
    </w:p>
    <w:p w:rsidR="001C645D" w:rsidRPr="00146732" w:rsidRDefault="006967BF" w:rsidP="006967BF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3616">
        <w:rPr>
          <w:rFonts w:eastAsia="Times New Roman" w:cs="Times New Roman"/>
          <w:szCs w:val="24"/>
          <w:lang w:eastAsia="ru-RU"/>
        </w:rPr>
        <w:t xml:space="preserve">Участникам общественного обсуждения при направлении замечаний (предложений) к проекту необходимо </w:t>
      </w:r>
      <w:r w:rsidRPr="00146732">
        <w:rPr>
          <w:rFonts w:eastAsia="Times New Roman" w:cs="Times New Roman"/>
          <w:szCs w:val="24"/>
          <w:lang w:eastAsia="ru-RU"/>
        </w:rPr>
        <w:t>заполнить форму, а также согласие на обработку персональных данных</w:t>
      </w:r>
      <w:proofErr w:type="gramStart"/>
      <w:r w:rsidRPr="00146732"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 w:rsidRPr="00146732">
        <w:rPr>
          <w:rFonts w:eastAsia="Times New Roman" w:cs="Times New Roman"/>
          <w:szCs w:val="24"/>
          <w:lang w:eastAsia="ru-RU"/>
        </w:rPr>
        <w:t>являющихся приложением к настоящему извещению.</w:t>
      </w:r>
    </w:p>
    <w:p w:rsidR="006967BF" w:rsidRDefault="006967BF" w:rsidP="006967BF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1C645D" w:rsidRPr="003D3616">
        <w:rPr>
          <w:rFonts w:eastAsia="Times New Roman" w:cs="Times New Roman"/>
          <w:szCs w:val="24"/>
          <w:lang w:eastAsia="ru-RU"/>
        </w:rPr>
        <w:t>В противном случае замечания (предложения) к проекту признаются анонимными и к рассмотрению не принимаются</w:t>
      </w:r>
    </w:p>
    <w:p w:rsidR="002276BB" w:rsidRDefault="003D3616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3616">
        <w:rPr>
          <w:rFonts w:eastAsia="Times New Roman" w:cs="Times New Roman"/>
          <w:szCs w:val="24"/>
          <w:lang w:eastAsia="ru-RU"/>
        </w:rPr>
        <w:t xml:space="preserve">Замечания и предложения от жителей </w:t>
      </w:r>
      <w:r w:rsidR="002276BB">
        <w:rPr>
          <w:rFonts w:eastAsia="Times New Roman" w:cs="Times New Roman"/>
          <w:szCs w:val="24"/>
          <w:lang w:eastAsia="ru-RU"/>
        </w:rPr>
        <w:t>Петровского сельского поселения</w:t>
      </w:r>
      <w:r w:rsidRPr="003D3616">
        <w:rPr>
          <w:rFonts w:eastAsia="Times New Roman" w:cs="Times New Roman"/>
          <w:szCs w:val="24"/>
          <w:lang w:eastAsia="ru-RU"/>
        </w:rPr>
        <w:t xml:space="preserve">, всех заинтересованных лиц, учреждений, организаций, общественных объединений, предпринимателей </w:t>
      </w:r>
      <w:r w:rsidR="002276BB">
        <w:rPr>
          <w:rFonts w:eastAsia="Times New Roman" w:cs="Times New Roman"/>
          <w:szCs w:val="24"/>
          <w:lang w:eastAsia="ru-RU"/>
        </w:rPr>
        <w:t>по дизайн-проекту направляются следующими способами:</w:t>
      </w:r>
    </w:p>
    <w:p w:rsidR="003D3616" w:rsidRDefault="003D3616" w:rsidP="002276BB">
      <w:pPr>
        <w:pStyle w:val="a8"/>
        <w:numPr>
          <w:ilvl w:val="0"/>
          <w:numId w:val="3"/>
        </w:num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276BB">
        <w:rPr>
          <w:rFonts w:eastAsia="Times New Roman" w:cs="Times New Roman"/>
          <w:szCs w:val="24"/>
          <w:lang w:eastAsia="ru-RU"/>
        </w:rPr>
        <w:t xml:space="preserve">на адрес электронной почты: </w:t>
      </w:r>
      <w:hyperlink r:id="rId7" w:history="1">
        <w:r w:rsidR="002276BB" w:rsidRPr="003C4D68">
          <w:rPr>
            <w:rStyle w:val="a5"/>
            <w:rFonts w:eastAsia="Times New Roman" w:cs="Times New Roman"/>
            <w:i/>
            <w:szCs w:val="24"/>
            <w:lang w:val="en-US" w:eastAsia="ru-RU"/>
          </w:rPr>
          <w:t>komsreda</w:t>
        </w:r>
        <w:r w:rsidR="002276BB" w:rsidRPr="003C4D68">
          <w:rPr>
            <w:rStyle w:val="a5"/>
            <w:rFonts w:eastAsia="Times New Roman" w:cs="Times New Roman"/>
            <w:i/>
            <w:szCs w:val="24"/>
            <w:lang w:eastAsia="ru-RU"/>
          </w:rPr>
          <w:t>@</w:t>
        </w:r>
        <w:r w:rsidR="002276BB" w:rsidRPr="003C4D68">
          <w:rPr>
            <w:rStyle w:val="a5"/>
            <w:rFonts w:eastAsia="Times New Roman" w:cs="Times New Roman"/>
            <w:i/>
            <w:szCs w:val="24"/>
            <w:lang w:val="en-US" w:eastAsia="ru-RU"/>
          </w:rPr>
          <w:t>petrovskoe</w:t>
        </w:r>
        <w:r w:rsidR="002276BB" w:rsidRPr="003C4D68">
          <w:rPr>
            <w:rStyle w:val="a5"/>
            <w:rFonts w:eastAsia="Times New Roman" w:cs="Times New Roman"/>
            <w:i/>
            <w:szCs w:val="24"/>
            <w:lang w:eastAsia="ru-RU"/>
          </w:rPr>
          <w:t>47.</w:t>
        </w:r>
        <w:r w:rsidR="002276BB" w:rsidRPr="003C4D68">
          <w:rPr>
            <w:rStyle w:val="a5"/>
            <w:rFonts w:eastAsia="Times New Roman" w:cs="Times New Roman"/>
            <w:i/>
            <w:szCs w:val="24"/>
            <w:lang w:val="en-US" w:eastAsia="ru-RU"/>
          </w:rPr>
          <w:t>ru</w:t>
        </w:r>
      </w:hyperlink>
      <w:r w:rsidR="002276BB">
        <w:rPr>
          <w:rFonts w:eastAsia="Times New Roman" w:cs="Times New Roman"/>
          <w:szCs w:val="24"/>
          <w:lang w:eastAsia="ru-RU"/>
        </w:rPr>
        <w:t>;</w:t>
      </w:r>
    </w:p>
    <w:p w:rsidR="002276BB" w:rsidRPr="002276BB" w:rsidRDefault="002276BB" w:rsidP="002276BB">
      <w:pPr>
        <w:pStyle w:val="a8"/>
        <w:numPr>
          <w:ilvl w:val="0"/>
          <w:numId w:val="3"/>
        </w:num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 ящик для приема предложений, находящихся в фойе Дома Культуры, по адресу: пос. Петровский, ул. </w:t>
      </w:r>
      <w:proofErr w:type="gramStart"/>
      <w:r>
        <w:rPr>
          <w:rFonts w:eastAsia="Times New Roman" w:cs="Times New Roman"/>
          <w:szCs w:val="24"/>
          <w:lang w:eastAsia="ru-RU"/>
        </w:rPr>
        <w:t>Шоссейная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, д.12 </w:t>
      </w:r>
      <w:bookmarkStart w:id="0" w:name="_GoBack"/>
      <w:r w:rsidRPr="00146732">
        <w:rPr>
          <w:rFonts w:eastAsia="Times New Roman" w:cs="Times New Roman"/>
          <w:szCs w:val="24"/>
          <w:lang w:eastAsia="ru-RU"/>
        </w:rPr>
        <w:t>(</w:t>
      </w:r>
      <w:r w:rsidR="006967BF" w:rsidRPr="00146732">
        <w:rPr>
          <w:rFonts w:eastAsia="Times New Roman" w:cs="Times New Roman"/>
          <w:szCs w:val="24"/>
          <w:lang w:eastAsia="ru-RU"/>
        </w:rPr>
        <w:t>формы</w:t>
      </w:r>
      <w:r w:rsidRPr="00146732">
        <w:rPr>
          <w:rFonts w:eastAsia="Times New Roman" w:cs="Times New Roman"/>
          <w:szCs w:val="24"/>
          <w:lang w:eastAsia="ru-RU"/>
        </w:rPr>
        <w:t xml:space="preserve"> </w:t>
      </w:r>
      <w:bookmarkEnd w:id="0"/>
      <w:r>
        <w:rPr>
          <w:rFonts w:eastAsia="Times New Roman" w:cs="Times New Roman"/>
          <w:szCs w:val="24"/>
          <w:lang w:eastAsia="ru-RU"/>
        </w:rPr>
        <w:t>для заполнения будут предоставлены там же)</w:t>
      </w:r>
    </w:p>
    <w:p w:rsidR="003D3616" w:rsidRDefault="003D3616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3616">
        <w:rPr>
          <w:rFonts w:eastAsia="Times New Roman" w:cs="Times New Roman"/>
          <w:szCs w:val="24"/>
          <w:lang w:eastAsia="ru-RU"/>
        </w:rPr>
        <w:t>.</w:t>
      </w:r>
    </w:p>
    <w:p w:rsidR="002276BB" w:rsidRPr="002276BB" w:rsidRDefault="003D3616" w:rsidP="002276BB">
      <w:pPr>
        <w:spacing w:after="165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276BB">
        <w:rPr>
          <w:rFonts w:eastAsia="Times New Roman" w:cs="Times New Roman"/>
          <w:b/>
          <w:bCs/>
          <w:szCs w:val="24"/>
          <w:lang w:eastAsia="ru-RU"/>
        </w:rPr>
        <w:t xml:space="preserve">Пояснительная записка к дизайн-проекту благоустройства </w:t>
      </w:r>
      <w:r w:rsidR="002276BB" w:rsidRPr="002276BB">
        <w:rPr>
          <w:rFonts w:eastAsia="Times New Roman" w:cs="Times New Roman"/>
          <w:b/>
          <w:szCs w:val="24"/>
          <w:lang w:eastAsia="ru-RU"/>
        </w:rPr>
        <w:t>дворовой территории, расположенной по адресу: Ленинградская об</w:t>
      </w:r>
      <w:r w:rsidR="00894304">
        <w:rPr>
          <w:rFonts w:eastAsia="Times New Roman" w:cs="Times New Roman"/>
          <w:b/>
          <w:szCs w:val="24"/>
          <w:lang w:eastAsia="ru-RU"/>
        </w:rPr>
        <w:t>л</w:t>
      </w:r>
      <w:r w:rsidR="002276BB" w:rsidRPr="002276BB">
        <w:rPr>
          <w:rFonts w:eastAsia="Times New Roman" w:cs="Times New Roman"/>
          <w:b/>
          <w:szCs w:val="24"/>
          <w:lang w:eastAsia="ru-RU"/>
        </w:rPr>
        <w:t>. Приозерский район, пос. Петровское, ул. Шоссейная 35,37</w:t>
      </w:r>
    </w:p>
    <w:p w:rsidR="003D3616" w:rsidRPr="003D3616" w:rsidRDefault="003D3616" w:rsidP="002276BB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3616">
        <w:rPr>
          <w:rFonts w:eastAsia="Times New Roman" w:cs="Times New Roman"/>
          <w:szCs w:val="24"/>
          <w:lang w:eastAsia="ru-RU"/>
        </w:rPr>
        <w:t xml:space="preserve">Одним из факторов, формирующих положительный имидж </w:t>
      </w:r>
      <w:r w:rsidR="00160D59">
        <w:rPr>
          <w:rFonts w:eastAsia="Times New Roman" w:cs="Times New Roman"/>
          <w:szCs w:val="24"/>
          <w:lang w:eastAsia="ru-RU"/>
        </w:rPr>
        <w:t>населенного пункта</w:t>
      </w:r>
      <w:r w:rsidRPr="003D3616">
        <w:rPr>
          <w:rFonts w:eastAsia="Times New Roman" w:cs="Times New Roman"/>
          <w:szCs w:val="24"/>
          <w:lang w:eastAsia="ru-RU"/>
        </w:rPr>
        <w:t xml:space="preserve">, является наличие благоприятных, комфортных, безопасных и доступных условий для массового отдыха населения. Повышение уровня благоустройства общественных пространств стимулирует позитивные тенденции в социально-экономическом развитии </w:t>
      </w:r>
      <w:r w:rsidR="00160D59">
        <w:rPr>
          <w:rFonts w:eastAsia="Times New Roman" w:cs="Times New Roman"/>
          <w:szCs w:val="24"/>
          <w:lang w:eastAsia="ru-RU"/>
        </w:rPr>
        <w:t xml:space="preserve">и, </w:t>
      </w:r>
      <w:r w:rsidRPr="003D3616">
        <w:rPr>
          <w:rFonts w:eastAsia="Times New Roman" w:cs="Times New Roman"/>
          <w:szCs w:val="24"/>
          <w:lang w:eastAsia="ru-RU"/>
        </w:rPr>
        <w:t>как следствие, повышение качества жизни населения.</w:t>
      </w:r>
    </w:p>
    <w:p w:rsidR="00160D59" w:rsidRDefault="003D3616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3616">
        <w:rPr>
          <w:rFonts w:eastAsia="Times New Roman" w:cs="Times New Roman"/>
          <w:szCs w:val="24"/>
          <w:lang w:eastAsia="ru-RU"/>
        </w:rPr>
        <w:t>В рамках реализации муниципальной программы «</w:t>
      </w:r>
      <w:r w:rsidR="00160D59">
        <w:rPr>
          <w:rFonts w:eastAsia="Times New Roman" w:cs="Times New Roman"/>
          <w:szCs w:val="24"/>
          <w:lang w:eastAsia="ru-RU"/>
        </w:rPr>
        <w:t>Благоустройство территории муниципального образования» в 2021</w:t>
      </w:r>
      <w:r w:rsidRPr="003D3616">
        <w:rPr>
          <w:rFonts w:eastAsia="Times New Roman" w:cs="Times New Roman"/>
          <w:szCs w:val="24"/>
          <w:lang w:eastAsia="ru-RU"/>
        </w:rPr>
        <w:t xml:space="preserve"> году запланировано благоустройство </w:t>
      </w:r>
      <w:r w:rsidR="00160D59">
        <w:rPr>
          <w:rFonts w:eastAsia="Times New Roman" w:cs="Times New Roman"/>
          <w:szCs w:val="24"/>
          <w:lang w:eastAsia="ru-RU"/>
        </w:rPr>
        <w:t>дворовой</w:t>
      </w:r>
      <w:r w:rsidR="00160D59" w:rsidRPr="00CE2FBB">
        <w:rPr>
          <w:rFonts w:eastAsia="Times New Roman" w:cs="Times New Roman"/>
          <w:szCs w:val="24"/>
          <w:lang w:eastAsia="ru-RU"/>
        </w:rPr>
        <w:t xml:space="preserve"> </w:t>
      </w:r>
      <w:r w:rsidR="00160D59">
        <w:rPr>
          <w:rFonts w:eastAsia="Times New Roman" w:cs="Times New Roman"/>
          <w:szCs w:val="24"/>
          <w:lang w:eastAsia="ru-RU"/>
        </w:rPr>
        <w:lastRenderedPageBreak/>
        <w:t>территории, расположенной</w:t>
      </w:r>
      <w:r w:rsidR="00160D59" w:rsidRPr="00CE2FBB">
        <w:rPr>
          <w:rFonts w:eastAsia="Times New Roman" w:cs="Times New Roman"/>
          <w:szCs w:val="24"/>
          <w:lang w:eastAsia="ru-RU"/>
        </w:rPr>
        <w:t xml:space="preserve"> по адресу: </w:t>
      </w:r>
      <w:r w:rsidR="00FE6CB3">
        <w:rPr>
          <w:rFonts w:eastAsia="Times New Roman" w:cs="Times New Roman"/>
          <w:szCs w:val="24"/>
          <w:lang w:eastAsia="ru-RU"/>
        </w:rPr>
        <w:t>Ленинградская обл</w:t>
      </w:r>
      <w:r w:rsidR="00160D59" w:rsidRPr="00CE2FBB">
        <w:rPr>
          <w:rFonts w:eastAsia="Times New Roman" w:cs="Times New Roman"/>
          <w:szCs w:val="24"/>
          <w:lang w:eastAsia="ru-RU"/>
        </w:rPr>
        <w:t>.</w:t>
      </w:r>
      <w:r w:rsidR="00160D59">
        <w:rPr>
          <w:rFonts w:eastAsia="Times New Roman" w:cs="Times New Roman"/>
          <w:szCs w:val="24"/>
          <w:lang w:eastAsia="ru-RU"/>
        </w:rPr>
        <w:t xml:space="preserve">, </w:t>
      </w:r>
      <w:r w:rsidR="00160D59" w:rsidRPr="00CE2FBB">
        <w:rPr>
          <w:rFonts w:eastAsia="Times New Roman" w:cs="Times New Roman"/>
          <w:szCs w:val="24"/>
          <w:lang w:eastAsia="ru-RU"/>
        </w:rPr>
        <w:t>Приозерский район, пос. Петровское, ул. Шоссейная 35,37</w:t>
      </w:r>
    </w:p>
    <w:p w:rsidR="003D3616" w:rsidRPr="003D3616" w:rsidRDefault="003D3616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3616">
        <w:rPr>
          <w:rFonts w:eastAsia="Times New Roman" w:cs="Times New Roman"/>
          <w:szCs w:val="24"/>
          <w:lang w:eastAsia="ru-RU"/>
        </w:rPr>
        <w:t xml:space="preserve">В настоящее время </w:t>
      </w:r>
      <w:r w:rsidR="008670D4">
        <w:rPr>
          <w:rFonts w:eastAsia="Times New Roman" w:cs="Times New Roman"/>
          <w:szCs w:val="24"/>
          <w:lang w:eastAsia="ru-RU"/>
        </w:rPr>
        <w:t>дворовая территория</w:t>
      </w:r>
      <w:r w:rsidRPr="003D3616">
        <w:rPr>
          <w:rFonts w:eastAsia="Times New Roman" w:cs="Times New Roman"/>
          <w:szCs w:val="24"/>
          <w:lang w:eastAsia="ru-RU"/>
        </w:rPr>
        <w:t xml:space="preserve"> не обеспечивает потребность жителей в комфортном отдыхе и не соответствует требованиям, предъявляемым к качеству обще</w:t>
      </w:r>
      <w:r w:rsidR="008670D4">
        <w:rPr>
          <w:rFonts w:eastAsia="Times New Roman" w:cs="Times New Roman"/>
          <w:szCs w:val="24"/>
          <w:lang w:eastAsia="ru-RU"/>
        </w:rPr>
        <w:t>ственных пространств. С момента</w:t>
      </w:r>
      <w:r w:rsidRPr="003D3616">
        <w:rPr>
          <w:rFonts w:eastAsia="Times New Roman" w:cs="Times New Roman"/>
          <w:szCs w:val="24"/>
          <w:lang w:eastAsia="ru-RU"/>
        </w:rPr>
        <w:t xml:space="preserve"> </w:t>
      </w:r>
      <w:r w:rsidR="008670D4">
        <w:rPr>
          <w:rFonts w:eastAsia="Times New Roman" w:cs="Times New Roman"/>
          <w:szCs w:val="24"/>
          <w:lang w:eastAsia="ru-RU"/>
        </w:rPr>
        <w:t>строительства многоквартирных домов</w:t>
      </w:r>
      <w:r w:rsidRPr="003D3616">
        <w:rPr>
          <w:rFonts w:eastAsia="Times New Roman" w:cs="Times New Roman"/>
          <w:szCs w:val="24"/>
          <w:lang w:eastAsia="ru-RU"/>
        </w:rPr>
        <w:t xml:space="preserve"> </w:t>
      </w:r>
      <w:r w:rsidR="008670D4">
        <w:rPr>
          <w:rFonts w:eastAsia="Times New Roman" w:cs="Times New Roman"/>
          <w:szCs w:val="24"/>
          <w:lang w:eastAsia="ru-RU"/>
        </w:rPr>
        <w:t xml:space="preserve">в начале 1980 - </w:t>
      </w:r>
      <w:proofErr w:type="spellStart"/>
      <w:r w:rsidR="008670D4">
        <w:rPr>
          <w:rFonts w:eastAsia="Times New Roman" w:cs="Times New Roman"/>
          <w:szCs w:val="24"/>
          <w:lang w:eastAsia="ru-RU"/>
        </w:rPr>
        <w:t>ых</w:t>
      </w:r>
      <w:proofErr w:type="spellEnd"/>
      <w:r w:rsidR="008670D4">
        <w:rPr>
          <w:rFonts w:eastAsia="Times New Roman" w:cs="Times New Roman"/>
          <w:szCs w:val="24"/>
          <w:lang w:eastAsia="ru-RU"/>
        </w:rPr>
        <w:t xml:space="preserve"> годов</w:t>
      </w:r>
      <w:r w:rsidRPr="003D3616">
        <w:rPr>
          <w:rFonts w:eastAsia="Times New Roman" w:cs="Times New Roman"/>
          <w:szCs w:val="24"/>
          <w:lang w:eastAsia="ru-RU"/>
        </w:rPr>
        <w:t xml:space="preserve">, на </w:t>
      </w:r>
      <w:r w:rsidR="008670D4">
        <w:rPr>
          <w:rFonts w:eastAsia="Times New Roman" w:cs="Times New Roman"/>
          <w:szCs w:val="24"/>
          <w:lang w:eastAsia="ru-RU"/>
        </w:rPr>
        <w:t>территории</w:t>
      </w:r>
      <w:r w:rsidRPr="003D3616">
        <w:rPr>
          <w:rFonts w:eastAsia="Times New Roman" w:cs="Times New Roman"/>
          <w:szCs w:val="24"/>
          <w:lang w:eastAsia="ru-RU"/>
        </w:rPr>
        <w:t xml:space="preserve"> не проводились комплексные работы по благоустройству.</w:t>
      </w:r>
    </w:p>
    <w:p w:rsidR="003D3616" w:rsidRPr="003D3616" w:rsidRDefault="006106C6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Во дворе полностью отсутствует</w:t>
      </w:r>
      <w:r w:rsidR="003D3616" w:rsidRPr="003D3616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пешеходно-тропиночная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сеть, не предусмотрено отведение ливневых стоков, не организованы площадки с оборудованием для отдыха граждан. Детское оборудование морально устарело. </w:t>
      </w:r>
      <w:r w:rsidR="003D3616" w:rsidRPr="003D3616">
        <w:rPr>
          <w:rFonts w:eastAsia="Times New Roman" w:cs="Times New Roman"/>
          <w:szCs w:val="24"/>
          <w:lang w:eastAsia="ru-RU"/>
        </w:rPr>
        <w:t xml:space="preserve">Освещение </w:t>
      </w:r>
      <w:r>
        <w:rPr>
          <w:rFonts w:eastAsia="Times New Roman" w:cs="Times New Roman"/>
          <w:szCs w:val="24"/>
          <w:lang w:eastAsia="ru-RU"/>
        </w:rPr>
        <w:t>территории</w:t>
      </w:r>
      <w:r w:rsidR="003D3616" w:rsidRPr="003D3616">
        <w:rPr>
          <w:rFonts w:eastAsia="Times New Roman" w:cs="Times New Roman"/>
          <w:szCs w:val="24"/>
          <w:lang w:eastAsia="ru-RU"/>
        </w:rPr>
        <w:t xml:space="preserve"> практически отсутствует. Малые архитектурные формы – скамьи, урны, являют</w:t>
      </w:r>
      <w:r>
        <w:rPr>
          <w:rFonts w:eastAsia="Times New Roman" w:cs="Times New Roman"/>
          <w:szCs w:val="24"/>
          <w:lang w:eastAsia="ru-RU"/>
        </w:rPr>
        <w:t xml:space="preserve">ся устаревшими и неэстетичными. Полностью отсутствуют парковочные места для жителей близлежащих домов – автомобили паркуются на газонах. </w:t>
      </w:r>
    </w:p>
    <w:p w:rsidR="003D3616" w:rsidRDefault="003D3616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D3616">
        <w:rPr>
          <w:rFonts w:eastAsia="Times New Roman" w:cs="Times New Roman"/>
          <w:szCs w:val="24"/>
          <w:lang w:eastAsia="ru-RU"/>
        </w:rPr>
        <w:t xml:space="preserve">Благоустройство </w:t>
      </w:r>
      <w:r w:rsidR="008670D4">
        <w:rPr>
          <w:rFonts w:eastAsia="Times New Roman" w:cs="Times New Roman"/>
          <w:szCs w:val="24"/>
          <w:lang w:eastAsia="ru-RU"/>
        </w:rPr>
        <w:t>дворовой территории</w:t>
      </w:r>
      <w:r w:rsidRPr="003D3616">
        <w:rPr>
          <w:rFonts w:eastAsia="Times New Roman" w:cs="Times New Roman"/>
          <w:szCs w:val="24"/>
          <w:lang w:eastAsia="ru-RU"/>
        </w:rPr>
        <w:t xml:space="preserve"> создаст комфортные условия для жителей и гостей </w:t>
      </w:r>
      <w:r w:rsidR="008670D4">
        <w:rPr>
          <w:rFonts w:eastAsia="Times New Roman" w:cs="Times New Roman"/>
          <w:szCs w:val="24"/>
          <w:lang w:eastAsia="ru-RU"/>
        </w:rPr>
        <w:t>поселка</w:t>
      </w:r>
      <w:r w:rsidRPr="003D3616">
        <w:rPr>
          <w:rFonts w:eastAsia="Times New Roman" w:cs="Times New Roman"/>
          <w:szCs w:val="24"/>
          <w:lang w:eastAsia="ru-RU"/>
        </w:rPr>
        <w:t xml:space="preserve">, улучшит его </w:t>
      </w:r>
      <w:r w:rsidR="006106C6">
        <w:rPr>
          <w:rFonts w:eastAsia="Times New Roman" w:cs="Times New Roman"/>
          <w:szCs w:val="24"/>
          <w:lang w:eastAsia="ru-RU"/>
        </w:rPr>
        <w:t xml:space="preserve">внешний </w:t>
      </w:r>
      <w:r w:rsidRPr="003D3616">
        <w:rPr>
          <w:rFonts w:eastAsia="Times New Roman" w:cs="Times New Roman"/>
          <w:szCs w:val="24"/>
          <w:lang w:eastAsia="ru-RU"/>
        </w:rPr>
        <w:t>облик.</w:t>
      </w: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center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right"/>
      </w:pPr>
      <w:r>
        <w:t>Приложение к извещению</w:t>
      </w: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center"/>
      </w:pPr>
    </w:p>
    <w:p w:rsidR="006967BF" w:rsidRDefault="006967BF" w:rsidP="006967BF">
      <w:pPr>
        <w:pStyle w:val="western"/>
        <w:shd w:val="clear" w:color="auto" w:fill="FFFFFF"/>
        <w:tabs>
          <w:tab w:val="right" w:pos="9354"/>
        </w:tabs>
        <w:spacing w:before="0" w:after="0"/>
        <w:jc w:val="center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</w:rPr>
      </w:pPr>
      <w:r w:rsidRPr="00E83B71">
        <w:rPr>
          <w:b/>
          <w:sz w:val="28"/>
        </w:rPr>
        <w:t>Предложения и (или) дополнения</w:t>
      </w:r>
      <w:r>
        <w:rPr>
          <w:b/>
          <w:sz w:val="28"/>
        </w:rPr>
        <w:t xml:space="preserve"> к дизайн-проекту благоустройства </w:t>
      </w:r>
      <w:r w:rsidRPr="00E83B71">
        <w:rPr>
          <w:b/>
          <w:sz w:val="28"/>
        </w:rPr>
        <w:t>общественной территории,</w:t>
      </w:r>
      <w:r>
        <w:rPr>
          <w:b/>
          <w:sz w:val="28"/>
        </w:rPr>
        <w:t xml:space="preserve"> </w:t>
      </w:r>
      <w:r w:rsidRPr="00E83B71">
        <w:rPr>
          <w:b/>
          <w:sz w:val="28"/>
        </w:rPr>
        <w:t>расположенной в границах муниципального образования</w:t>
      </w:r>
      <w:r>
        <w:rPr>
          <w:b/>
          <w:sz w:val="28"/>
        </w:rPr>
        <w:t xml:space="preserve"> </w:t>
      </w:r>
      <w:r w:rsidRPr="00E83B71">
        <w:rPr>
          <w:b/>
          <w:sz w:val="28"/>
        </w:rPr>
        <w:t xml:space="preserve">Петровское сельское поселение </w:t>
      </w:r>
      <w:r>
        <w:rPr>
          <w:b/>
          <w:sz w:val="28"/>
        </w:rPr>
        <w:t>Приозерского муниципального</w:t>
      </w:r>
      <w:r w:rsidRPr="00E83B71">
        <w:rPr>
          <w:b/>
          <w:sz w:val="28"/>
        </w:rPr>
        <w:t xml:space="preserve"> район</w:t>
      </w:r>
      <w:r>
        <w:rPr>
          <w:b/>
          <w:sz w:val="28"/>
        </w:rPr>
        <w:t>а</w:t>
      </w:r>
      <w:r w:rsidRPr="00E83B71">
        <w:rPr>
          <w:b/>
          <w:sz w:val="28"/>
        </w:rPr>
        <w:t xml:space="preserve"> Ленинградской области</w:t>
      </w: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center"/>
        <w:rPr>
          <w:b/>
          <w:sz w:val="28"/>
        </w:rPr>
      </w:pPr>
    </w:p>
    <w:p w:rsidR="00894304" w:rsidRPr="001D6DE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rPr>
          <w:b/>
          <w:sz w:val="28"/>
        </w:rPr>
      </w:pPr>
      <w:r w:rsidRPr="001D6DE4">
        <w:rPr>
          <w:b/>
          <w:sz w:val="28"/>
        </w:rPr>
        <w:t>ОБЩЕСТВЕННАЯ ТЕРРИТОРИЯ</w:t>
      </w:r>
    </w:p>
    <w:p w:rsidR="00894304" w:rsidRPr="00A324B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rPr>
          <w:i/>
          <w:sz w:val="28"/>
        </w:rPr>
      </w:pPr>
      <w:r w:rsidRPr="00A324B4">
        <w:rPr>
          <w:i/>
          <w:sz w:val="28"/>
        </w:rPr>
        <w:t xml:space="preserve">(укажите </w:t>
      </w:r>
      <w:r w:rsidRPr="00A324B4">
        <w:rPr>
          <w:b/>
          <w:sz w:val="28"/>
        </w:rPr>
        <w:t>Х</w:t>
      </w:r>
      <w:r w:rsidRPr="00A324B4">
        <w:rPr>
          <w:i/>
          <w:sz w:val="28"/>
        </w:rPr>
        <w:t>)</w:t>
      </w:r>
    </w:p>
    <w:tbl>
      <w:tblPr>
        <w:tblStyle w:val="a9"/>
        <w:tblpPr w:leftFromText="180" w:rightFromText="180" w:vertAnchor="text" w:horzAnchor="margin" w:tblpY="82"/>
        <w:tblW w:w="0" w:type="auto"/>
        <w:tblLook w:val="04A0"/>
      </w:tblPr>
      <w:tblGrid>
        <w:gridCol w:w="426"/>
        <w:gridCol w:w="5636"/>
      </w:tblGrid>
      <w:tr w:rsidR="00894304" w:rsidRPr="00CB7FCF" w:rsidTr="008F26B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  <w:tc>
          <w:tcPr>
            <w:tcW w:w="56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ШОССЕЙНАЯ УЛ.35-37</w:t>
            </w:r>
          </w:p>
        </w:tc>
      </w:tr>
      <w:tr w:rsidR="00894304" w:rsidRPr="00CB7FCF" w:rsidTr="008F26B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  <w:tc>
          <w:tcPr>
            <w:tcW w:w="56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СПОРТИВНЫЙ ПАРК (НАПРОТИВ Д.40)</w:t>
            </w:r>
          </w:p>
        </w:tc>
      </w:tr>
      <w:tr w:rsidR="00894304" w:rsidRPr="00CB7FCF" w:rsidTr="008F26B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  <w:tc>
          <w:tcPr>
            <w:tcW w:w="56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ШОССЕЙНАЯ УЛ.28-31-32</w:t>
            </w:r>
          </w:p>
        </w:tc>
      </w:tr>
      <w:tr w:rsidR="00894304" w:rsidRPr="00CB7FCF" w:rsidTr="008F26B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  <w:tc>
          <w:tcPr>
            <w:tcW w:w="56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rPr>
                <w:sz w:val="28"/>
              </w:rPr>
            </w:pPr>
            <w:r>
              <w:rPr>
                <w:sz w:val="28"/>
              </w:rPr>
              <w:t>ЦЕНТРАЛЬНАЯ ПЛОЩАДЬ У ДК</w:t>
            </w:r>
          </w:p>
        </w:tc>
      </w:tr>
      <w:tr w:rsidR="00894304" w:rsidRPr="00CB7FCF" w:rsidTr="008F26B7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  <w:tc>
          <w:tcPr>
            <w:tcW w:w="56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rPr>
                <w:sz w:val="32"/>
              </w:rPr>
            </w:pPr>
            <w:r>
              <w:rPr>
                <w:sz w:val="32"/>
              </w:rPr>
              <w:t>ПЕТРОВСКИЙ ПАРК</w:t>
            </w:r>
          </w:p>
        </w:tc>
      </w:tr>
    </w:tbl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noProof/>
          <w:lang w:eastAsia="ru-RU"/>
        </w:rPr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noProof/>
          <w:lang w:eastAsia="ru-RU"/>
        </w:rPr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noProof/>
          <w:lang w:eastAsia="ru-RU"/>
        </w:rPr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noProof/>
          <w:lang w:eastAsia="ru-RU"/>
        </w:rPr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noProof/>
          <w:lang w:eastAsia="ru-RU"/>
        </w:rPr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noProof/>
          <w:lang w:eastAsia="ru-RU"/>
        </w:rPr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noProof/>
          <w:lang w:eastAsia="ru-RU"/>
        </w:rPr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noProof/>
          <w:lang w:eastAsia="ru-RU"/>
        </w:rPr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noProof/>
          <w:lang w:eastAsia="ru-RU"/>
        </w:rPr>
      </w:pPr>
    </w:p>
    <w:p w:rsidR="00894304" w:rsidRPr="001D6DE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b/>
          <w:sz w:val="28"/>
        </w:rPr>
      </w:pPr>
      <w:r w:rsidRPr="001D6DE4">
        <w:rPr>
          <w:b/>
          <w:noProof/>
          <w:sz w:val="28"/>
          <w:lang w:eastAsia="ru-RU"/>
        </w:rPr>
        <w:t>ВАШИ ДАННЫЕ:</w:t>
      </w:r>
    </w:p>
    <w:tbl>
      <w:tblPr>
        <w:tblStyle w:val="a9"/>
        <w:tblpPr w:leftFromText="180" w:rightFromText="180" w:vertAnchor="text" w:horzAnchor="margin" w:tblpY="67"/>
        <w:tblW w:w="0" w:type="auto"/>
        <w:tblLook w:val="04A0"/>
      </w:tblPr>
      <w:tblGrid>
        <w:gridCol w:w="1951"/>
        <w:gridCol w:w="5812"/>
      </w:tblGrid>
      <w:tr w:rsidR="00894304" w:rsidRPr="00CB7FCF" w:rsidTr="008F26B7">
        <w:tc>
          <w:tcPr>
            <w:tcW w:w="1951" w:type="dxa"/>
            <w:vAlign w:val="center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right"/>
              <w:rPr>
                <w:sz w:val="28"/>
              </w:rPr>
            </w:pPr>
            <w:r w:rsidRPr="00CB7FCF">
              <w:rPr>
                <w:sz w:val="28"/>
              </w:rPr>
              <w:t>ФАМИЛИЯ</w:t>
            </w:r>
          </w:p>
        </w:tc>
        <w:tc>
          <w:tcPr>
            <w:tcW w:w="5812" w:type="dxa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</w:tr>
      <w:tr w:rsidR="00894304" w:rsidRPr="00CB7FCF" w:rsidTr="008F26B7">
        <w:tc>
          <w:tcPr>
            <w:tcW w:w="1951" w:type="dxa"/>
            <w:vAlign w:val="center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right"/>
              <w:rPr>
                <w:sz w:val="28"/>
              </w:rPr>
            </w:pPr>
            <w:r w:rsidRPr="00CB7FCF">
              <w:rPr>
                <w:sz w:val="28"/>
              </w:rPr>
              <w:t>ИМЯ</w:t>
            </w:r>
          </w:p>
        </w:tc>
        <w:tc>
          <w:tcPr>
            <w:tcW w:w="5812" w:type="dxa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</w:tr>
      <w:tr w:rsidR="00894304" w:rsidRPr="00CB7FCF" w:rsidTr="008F26B7">
        <w:tc>
          <w:tcPr>
            <w:tcW w:w="1951" w:type="dxa"/>
            <w:vAlign w:val="center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right"/>
              <w:rPr>
                <w:sz w:val="28"/>
              </w:rPr>
            </w:pPr>
            <w:r w:rsidRPr="00CB7FCF">
              <w:rPr>
                <w:sz w:val="28"/>
              </w:rPr>
              <w:t>ОТЧЕСТВО</w:t>
            </w:r>
          </w:p>
        </w:tc>
        <w:tc>
          <w:tcPr>
            <w:tcW w:w="5812" w:type="dxa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</w:tr>
      <w:tr w:rsidR="00894304" w:rsidRPr="00CB7FCF" w:rsidTr="008F26B7">
        <w:tc>
          <w:tcPr>
            <w:tcW w:w="1951" w:type="dxa"/>
            <w:vAlign w:val="center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right"/>
              <w:rPr>
                <w:sz w:val="28"/>
              </w:rPr>
            </w:pPr>
            <w:r w:rsidRPr="00CB7FCF">
              <w:rPr>
                <w:sz w:val="28"/>
              </w:rPr>
              <w:t>АДРЕС</w:t>
            </w:r>
          </w:p>
        </w:tc>
        <w:tc>
          <w:tcPr>
            <w:tcW w:w="5812" w:type="dxa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</w:tr>
      <w:tr w:rsidR="00894304" w:rsidRPr="00CB7FCF" w:rsidTr="008F26B7">
        <w:tc>
          <w:tcPr>
            <w:tcW w:w="1951" w:type="dxa"/>
            <w:vAlign w:val="center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right"/>
              <w:rPr>
                <w:sz w:val="32"/>
              </w:rPr>
            </w:pPr>
            <w:r>
              <w:rPr>
                <w:sz w:val="32"/>
              </w:rPr>
              <w:t>ТЕЛЕФОН</w:t>
            </w:r>
          </w:p>
        </w:tc>
        <w:tc>
          <w:tcPr>
            <w:tcW w:w="5812" w:type="dxa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</w:tr>
      <w:tr w:rsidR="00894304" w:rsidRPr="00CB7FCF" w:rsidTr="008F26B7">
        <w:tc>
          <w:tcPr>
            <w:tcW w:w="1951" w:type="dxa"/>
            <w:vAlign w:val="center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right"/>
              <w:rPr>
                <w:sz w:val="32"/>
              </w:rPr>
            </w:pPr>
            <w:r>
              <w:rPr>
                <w:sz w:val="32"/>
                <w:lang w:val="en-US"/>
              </w:rPr>
              <w:t>E-MAIL</w:t>
            </w:r>
          </w:p>
        </w:tc>
        <w:tc>
          <w:tcPr>
            <w:tcW w:w="5812" w:type="dxa"/>
          </w:tcPr>
          <w:p w:rsidR="00894304" w:rsidRPr="00CB7FCF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2"/>
              </w:rPr>
            </w:pPr>
          </w:p>
        </w:tc>
      </w:tr>
    </w:tbl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ind w:left="-142" w:firstLine="142"/>
        <w:jc w:val="both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ind w:left="-142" w:firstLine="142"/>
        <w:jc w:val="both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ind w:left="-142" w:firstLine="142"/>
        <w:jc w:val="both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ind w:left="-142" w:firstLine="142"/>
        <w:jc w:val="both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ind w:left="-142" w:firstLine="142"/>
        <w:jc w:val="both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ind w:left="-142" w:firstLine="142"/>
        <w:jc w:val="both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ind w:left="-142" w:firstLine="142"/>
        <w:jc w:val="both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ind w:left="-142" w:firstLine="142"/>
        <w:jc w:val="both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ind w:left="-142" w:firstLine="142"/>
        <w:jc w:val="both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ind w:left="-142" w:firstLine="142"/>
        <w:jc w:val="both"/>
      </w:pPr>
    </w:p>
    <w:p w:rsidR="0089430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b/>
          <w:noProof/>
          <w:sz w:val="28"/>
          <w:lang w:eastAsia="ru-RU"/>
        </w:rPr>
      </w:pPr>
      <w:r w:rsidRPr="001D6DE4">
        <w:rPr>
          <w:b/>
          <w:noProof/>
          <w:sz w:val="28"/>
          <w:lang w:eastAsia="ru-RU"/>
        </w:rPr>
        <w:t xml:space="preserve">ВАШИ </w:t>
      </w:r>
      <w:r>
        <w:rPr>
          <w:b/>
          <w:noProof/>
          <w:sz w:val="28"/>
          <w:lang w:eastAsia="ru-RU"/>
        </w:rPr>
        <w:t>ПОЖЕЛАНИЯ, ПРЕДЛОЖЕНИЯ</w:t>
      </w:r>
      <w:r w:rsidRPr="001D6DE4">
        <w:rPr>
          <w:b/>
          <w:noProof/>
          <w:sz w:val="28"/>
          <w:lang w:eastAsia="ru-RU"/>
        </w:rPr>
        <w:t>:</w:t>
      </w:r>
    </w:p>
    <w:p w:rsidR="00894304" w:rsidRPr="001D6DE4" w:rsidRDefault="00894304" w:rsidP="00894304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b/>
          <w:sz w:val="28"/>
        </w:rPr>
      </w:pPr>
    </w:p>
    <w:tbl>
      <w:tblPr>
        <w:tblStyle w:val="a9"/>
        <w:tblW w:w="0" w:type="auto"/>
        <w:tblInd w:w="-14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13"/>
      </w:tblGrid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  <w:tr w:rsidR="00894304" w:rsidTr="008F26B7">
        <w:tc>
          <w:tcPr>
            <w:tcW w:w="10563" w:type="dxa"/>
          </w:tcPr>
          <w:p w:rsidR="00894304" w:rsidRPr="00A324B4" w:rsidRDefault="00894304" w:rsidP="008F26B7">
            <w:pPr>
              <w:pStyle w:val="western"/>
              <w:tabs>
                <w:tab w:val="right" w:pos="9354"/>
              </w:tabs>
              <w:spacing w:before="0" w:after="0"/>
              <w:jc w:val="both"/>
              <w:rPr>
                <w:sz w:val="36"/>
              </w:rPr>
            </w:pPr>
          </w:p>
        </w:tc>
      </w:tr>
    </w:tbl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894304" w:rsidRPr="00894304" w:rsidRDefault="00894304" w:rsidP="00894304">
      <w:pPr>
        <w:spacing w:after="165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6967BF" w:rsidRPr="003D3616" w:rsidRDefault="006967BF" w:rsidP="003D3616">
      <w:pPr>
        <w:spacing w:after="165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D3616" w:rsidRPr="003D3616" w:rsidRDefault="003D3616" w:rsidP="003D3616">
      <w:pPr>
        <w:spacing w:after="165" w:line="240" w:lineRule="auto"/>
        <w:rPr>
          <w:rFonts w:eastAsia="Times New Roman" w:cs="Times New Roman"/>
          <w:szCs w:val="24"/>
          <w:lang w:eastAsia="ru-RU"/>
        </w:rPr>
      </w:pPr>
    </w:p>
    <w:sectPr w:rsidR="003D3616" w:rsidRPr="003D3616" w:rsidSect="00940A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BFA"/>
    <w:multiLevelType w:val="hybridMultilevel"/>
    <w:tmpl w:val="42089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690"/>
    <w:multiLevelType w:val="multilevel"/>
    <w:tmpl w:val="E514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726A0"/>
    <w:multiLevelType w:val="hybridMultilevel"/>
    <w:tmpl w:val="E4485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0850"/>
    <w:multiLevelType w:val="multilevel"/>
    <w:tmpl w:val="4886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16"/>
    <w:rsid w:val="000474BD"/>
    <w:rsid w:val="00072061"/>
    <w:rsid w:val="00100D4C"/>
    <w:rsid w:val="00146732"/>
    <w:rsid w:val="00160D59"/>
    <w:rsid w:val="00175A02"/>
    <w:rsid w:val="001867CD"/>
    <w:rsid w:val="001C11DB"/>
    <w:rsid w:val="001C645D"/>
    <w:rsid w:val="001D2FF4"/>
    <w:rsid w:val="002276BB"/>
    <w:rsid w:val="00292B9A"/>
    <w:rsid w:val="003125E7"/>
    <w:rsid w:val="00336680"/>
    <w:rsid w:val="003653EA"/>
    <w:rsid w:val="00376366"/>
    <w:rsid w:val="003D3616"/>
    <w:rsid w:val="004E2024"/>
    <w:rsid w:val="004E382C"/>
    <w:rsid w:val="00586E2C"/>
    <w:rsid w:val="005A05E6"/>
    <w:rsid w:val="006008E8"/>
    <w:rsid w:val="006106C6"/>
    <w:rsid w:val="00677AB3"/>
    <w:rsid w:val="006967BF"/>
    <w:rsid w:val="006A6356"/>
    <w:rsid w:val="006B7987"/>
    <w:rsid w:val="006F53C3"/>
    <w:rsid w:val="00713C33"/>
    <w:rsid w:val="00804CDB"/>
    <w:rsid w:val="0084162D"/>
    <w:rsid w:val="008416DA"/>
    <w:rsid w:val="008670D4"/>
    <w:rsid w:val="00894304"/>
    <w:rsid w:val="00915862"/>
    <w:rsid w:val="0092231F"/>
    <w:rsid w:val="00940A2B"/>
    <w:rsid w:val="009767FA"/>
    <w:rsid w:val="009E45A6"/>
    <w:rsid w:val="00A21394"/>
    <w:rsid w:val="00A9759E"/>
    <w:rsid w:val="00AD009D"/>
    <w:rsid w:val="00B063FC"/>
    <w:rsid w:val="00B326B7"/>
    <w:rsid w:val="00B42AFA"/>
    <w:rsid w:val="00BA35D7"/>
    <w:rsid w:val="00BF08D3"/>
    <w:rsid w:val="00C042AA"/>
    <w:rsid w:val="00CE2FBB"/>
    <w:rsid w:val="00E4180B"/>
    <w:rsid w:val="00E673FC"/>
    <w:rsid w:val="00EA6587"/>
    <w:rsid w:val="00FE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D7"/>
  </w:style>
  <w:style w:type="paragraph" w:styleId="1">
    <w:name w:val="heading 1"/>
    <w:basedOn w:val="a"/>
    <w:link w:val="10"/>
    <w:uiPriority w:val="9"/>
    <w:qFormat/>
    <w:rsid w:val="003D361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61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6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D3616"/>
    <w:rPr>
      <w:b/>
      <w:bCs/>
    </w:rPr>
  </w:style>
  <w:style w:type="character" w:styleId="a5">
    <w:name w:val="Hyperlink"/>
    <w:basedOn w:val="a0"/>
    <w:uiPriority w:val="99"/>
    <w:unhideWhenUsed/>
    <w:rsid w:val="003D36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76BB"/>
    <w:pPr>
      <w:ind w:left="720"/>
      <w:contextualSpacing/>
    </w:pPr>
  </w:style>
  <w:style w:type="paragraph" w:customStyle="1" w:styleId="western">
    <w:name w:val="western"/>
    <w:basedOn w:val="a"/>
    <w:rsid w:val="006967BF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table" w:styleId="a9">
    <w:name w:val="Table Grid"/>
    <w:basedOn w:val="a1"/>
    <w:rsid w:val="006967B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1007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1" w:color="E0E1E3"/>
                    <w:right w:val="none" w:sz="0" w:space="0" w:color="auto"/>
                  </w:divBdr>
                  <w:divsChild>
                    <w:div w:id="47036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sreda@petrovskoe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etrovckoesp" TargetMode="External"/><Relationship Id="rId5" Type="http://schemas.openxmlformats.org/officeDocument/2006/relationships/hyperlink" Target="http://&#1087;&#1077;&#1090;&#1088;&#1086;&#1074;&#1089;&#1082;&#1086;&#1077;&#1089;&#1087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2</cp:revision>
  <dcterms:created xsi:type="dcterms:W3CDTF">2021-03-11T12:49:00Z</dcterms:created>
  <dcterms:modified xsi:type="dcterms:W3CDTF">2021-03-11T12:49:00Z</dcterms:modified>
</cp:coreProperties>
</file>