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49" w:rsidRPr="00C55949" w:rsidRDefault="00C55949" w:rsidP="00C5594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C55949" w:rsidRPr="00C55949" w:rsidRDefault="00C55949" w:rsidP="00C5594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4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55949" w:rsidRDefault="00C55949" w:rsidP="00C55949">
      <w:pPr>
        <w:ind w:firstLine="567"/>
        <w:jc w:val="center"/>
      </w:pPr>
    </w:p>
    <w:p w:rsidR="007B6341" w:rsidRPr="007B6341" w:rsidRDefault="00C4797B" w:rsidP="007B6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  <w:r w:rsidR="007B6341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438" w:rsidRDefault="00E52438" w:rsidP="00C4797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341" w:rsidRPr="004E64ED" w:rsidRDefault="007B6341" w:rsidP="00C479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20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июля</w:t>
      </w:r>
      <w:r w:rsidR="00C4797B"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г. </w:t>
      </w:r>
      <w:r w:rsidR="00E5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20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175</w:t>
      </w: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4E64ED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F86" w:rsidRPr="00C55949" w:rsidRDefault="008C0F86" w:rsidP="00C55949">
      <w:pPr>
        <w:shd w:val="clear" w:color="auto" w:fill="FFFFFF"/>
        <w:spacing w:after="255"/>
        <w:ind w:right="411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55949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E6375D" w:rsidRPr="00C55949">
        <w:rPr>
          <w:rFonts w:ascii="Times New Roman" w:hAnsi="Times New Roman" w:cs="Times New Roman"/>
          <w:sz w:val="20"/>
          <w:szCs w:val="20"/>
        </w:rPr>
        <w:t>П</w:t>
      </w:r>
      <w:r w:rsidRPr="00C55949">
        <w:rPr>
          <w:rFonts w:ascii="Times New Roman" w:hAnsi="Times New Roman" w:cs="Times New Roman"/>
          <w:sz w:val="20"/>
          <w:szCs w:val="20"/>
        </w:rPr>
        <w:t>орядка</w:t>
      </w:r>
      <w:r w:rsidR="005A009B" w:rsidRPr="00C55949">
        <w:rPr>
          <w:rFonts w:ascii="Times New Roman" w:hAnsi="Times New Roman" w:cs="Times New Roman"/>
          <w:sz w:val="20"/>
          <w:szCs w:val="20"/>
        </w:rPr>
        <w:t xml:space="preserve"> </w:t>
      </w:r>
      <w:r w:rsidRPr="00C55949">
        <w:rPr>
          <w:rFonts w:ascii="Times New Roman" w:hAnsi="Times New Roman" w:cs="Times New Roman"/>
          <w:sz w:val="20"/>
          <w:szCs w:val="20"/>
        </w:rPr>
        <w:t xml:space="preserve">по установлению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</w:t>
      </w:r>
      <w:r w:rsidR="00466318" w:rsidRPr="00C55949">
        <w:rPr>
          <w:rFonts w:ascii="Times New Roman" w:hAnsi="Times New Roman" w:cs="Times New Roman"/>
          <w:sz w:val="20"/>
          <w:szCs w:val="20"/>
        </w:rPr>
        <w:t xml:space="preserve">и для </w:t>
      </w:r>
      <w:r w:rsidR="00466318" w:rsidRPr="00C559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="00466318" w:rsidRPr="00C559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466318" w:rsidRPr="00C559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принятию</w:t>
      </w:r>
      <w:r w:rsidR="00466318" w:rsidRPr="00C559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466318" w:rsidRPr="00C55949">
        <w:rPr>
          <w:rFonts w:ascii="Times New Roman" w:hAnsi="Times New Roman" w:cs="Times New Roman"/>
          <w:sz w:val="20"/>
          <w:szCs w:val="20"/>
        </w:rPr>
        <w:t>решений</w:t>
      </w:r>
      <w:r w:rsidRPr="00C55949">
        <w:rPr>
          <w:rFonts w:ascii="Times New Roman" w:hAnsi="Times New Roman" w:cs="Times New Roman"/>
          <w:sz w:val="20"/>
          <w:szCs w:val="20"/>
        </w:rPr>
        <w:t xml:space="preserve">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</w:p>
    <w:p w:rsidR="007B6341" w:rsidRDefault="007B6341" w:rsidP="00C559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="0091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</w:t>
      </w:r>
      <w:r w:rsid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="00916D2E">
        <w:rPr>
          <w:rFonts w:ascii="Times New Roman" w:eastAsia="Times New Roman" w:hAnsi="Times New Roman" w:cs="Times New Roman"/>
          <w:sz w:val="24"/>
          <w:szCs w:val="24"/>
          <w:lang w:eastAsia="ru-RU"/>
        </w:rPr>
        <w:t>ьями</w:t>
      </w:r>
      <w:r w:rsidR="00E5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</w:t>
      </w:r>
      <w:hyperlink r:id="rId5" w:tgtFrame="_blank" w:history="1">
        <w:r w:rsidRPr="004E64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156</w:t>
        </w:r>
      </w:hyperlink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4E64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158</w:t>
        </w:r>
      </w:hyperlink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</w:t>
      </w:r>
      <w:r w:rsidR="008C32AC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907">
        <w:rPr>
          <w:rFonts w:ascii="Times New Roman" w:hAnsi="Times New Roman" w:cs="Times New Roman"/>
          <w:sz w:val="24"/>
          <w:szCs w:val="24"/>
        </w:rPr>
        <w:t>Федеральным</w:t>
      </w:r>
      <w:r w:rsidR="00442907" w:rsidRPr="0044290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42907">
        <w:rPr>
          <w:rFonts w:ascii="Times New Roman" w:hAnsi="Times New Roman" w:cs="Times New Roman"/>
          <w:sz w:val="24"/>
          <w:szCs w:val="24"/>
        </w:rPr>
        <w:t>ом</w:t>
      </w:r>
      <w:r w:rsidR="00442907" w:rsidRPr="0044290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42907">
        <w:rPr>
          <w:rFonts w:ascii="Times New Roman" w:hAnsi="Times New Roman" w:cs="Times New Roman"/>
          <w:sz w:val="24"/>
          <w:szCs w:val="24"/>
        </w:rPr>
        <w:t>приказом</w:t>
      </w:r>
      <w:r w:rsidR="00442907" w:rsidRPr="00442907">
        <w:rPr>
          <w:rFonts w:ascii="Times New Roman" w:hAnsi="Times New Roman" w:cs="Times New Roman"/>
          <w:sz w:val="24"/>
          <w:szCs w:val="24"/>
        </w:rPr>
        <w:t xml:space="preserve"> Минстроя России от 06 апреля 2018 года № 213/</w:t>
      </w:r>
      <w:proofErr w:type="spellStart"/>
      <w:r w:rsidR="00442907" w:rsidRPr="0044290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42907" w:rsidRPr="00442907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442907">
        <w:rPr>
          <w:rFonts w:ascii="Times New Roman" w:hAnsi="Times New Roman" w:cs="Times New Roman"/>
          <w:sz w:val="24"/>
          <w:szCs w:val="24"/>
        </w:rPr>
        <w:t>в изменения размера такой платы</w:t>
      </w:r>
      <w:r w:rsidR="00442907" w:rsidRPr="00442907">
        <w:rPr>
          <w:rFonts w:ascii="Times New Roman" w:hAnsi="Times New Roman" w:cs="Times New Roman"/>
          <w:sz w:val="24"/>
          <w:szCs w:val="24"/>
        </w:rPr>
        <w:t>»</w:t>
      </w:r>
      <w:r w:rsidR="00442907">
        <w:rPr>
          <w:rFonts w:ascii="Times New Roman" w:hAnsi="Times New Roman" w:cs="Times New Roman"/>
          <w:sz w:val="24"/>
          <w:szCs w:val="24"/>
        </w:rPr>
        <w:t>,</w:t>
      </w:r>
      <w:r w:rsidRPr="0044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442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утвержденных </w:t>
      </w:r>
      <w:hyperlink r:id="rId7" w:history="1">
        <w:r w:rsidR="00E6375D" w:rsidRPr="00E6375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 Правительства Российской Федерации от 13.08.2006 № 491</w:t>
        </w:r>
      </w:hyperlink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работ, необходимых для обеспечения надлежащего </w:t>
      </w:r>
      <w:r w:rsidR="00E6375D" w:rsidRPr="00397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многоквартирном доме</w:t>
      </w:r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3 апреля 2013 г. № 290 (далее – Минимальный перечень)</w:t>
      </w:r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C5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Петровское сельское поселение МО </w:t>
      </w:r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655B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r w:rsidR="00C5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Петровское сельское поселение МО </w:t>
      </w:r>
      <w:r w:rsidR="003C655B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 ПОСТАНОВЛЯЕТ:</w:t>
      </w: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75D" w:rsidRPr="004E64ED" w:rsidRDefault="00E6375D" w:rsidP="00C559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9D" w:rsidRPr="00C55949" w:rsidRDefault="003C655B" w:rsidP="00C55949">
      <w:pPr>
        <w:pStyle w:val="a5"/>
        <w:numPr>
          <w:ilvl w:val="0"/>
          <w:numId w:val="4"/>
        </w:numPr>
        <w:shd w:val="clear" w:color="auto" w:fill="FFFFFF"/>
        <w:spacing w:after="255"/>
        <w:ind w:left="0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341" w:rsidRPr="00C5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C32AC" w:rsidRPr="00C5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A2029D" w:rsidRPr="00C55949">
        <w:rPr>
          <w:rFonts w:ascii="Times New Roman" w:hAnsi="Times New Roman" w:cs="Times New Roman"/>
          <w:sz w:val="24"/>
          <w:szCs w:val="24"/>
        </w:rPr>
        <w:t xml:space="preserve">по установлению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</w:r>
      <w:r w:rsidR="00A2029D" w:rsidRPr="00C55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="00A2029D" w:rsidRPr="00C55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принятию </w:t>
      </w:r>
      <w:r w:rsidR="00A2029D" w:rsidRPr="00C55949">
        <w:rPr>
          <w:rFonts w:ascii="Times New Roman" w:hAnsi="Times New Roman" w:cs="Times New Roman"/>
          <w:sz w:val="24"/>
          <w:szCs w:val="24"/>
        </w:rPr>
        <w:t>решений об установлении размера платы за содержание жилого помещения, а также по установлению порядка определения предельн</w:t>
      </w:r>
      <w:r w:rsidR="00C55949" w:rsidRPr="00C55949">
        <w:rPr>
          <w:rFonts w:ascii="Times New Roman" w:hAnsi="Times New Roman" w:cs="Times New Roman"/>
          <w:sz w:val="24"/>
          <w:szCs w:val="24"/>
        </w:rPr>
        <w:t>ы</w:t>
      </w:r>
      <w:r w:rsidR="00A2029D" w:rsidRPr="00C55949">
        <w:rPr>
          <w:rFonts w:ascii="Times New Roman" w:hAnsi="Times New Roman" w:cs="Times New Roman"/>
          <w:sz w:val="24"/>
          <w:szCs w:val="24"/>
        </w:rPr>
        <w:t>х индексов изменения размера такой платы</w:t>
      </w:r>
      <w:r w:rsidR="005A009B" w:rsidRPr="00C55949">
        <w:rPr>
          <w:rFonts w:ascii="Times New Roman" w:hAnsi="Times New Roman" w:cs="Times New Roman"/>
          <w:sz w:val="24"/>
          <w:szCs w:val="24"/>
        </w:rPr>
        <w:t xml:space="preserve">, приложение </w:t>
      </w:r>
      <w:r w:rsidR="00A90AD8">
        <w:rPr>
          <w:rFonts w:ascii="Times New Roman" w:hAnsi="Times New Roman" w:cs="Times New Roman"/>
          <w:sz w:val="24"/>
          <w:szCs w:val="24"/>
        </w:rPr>
        <w:t>№</w:t>
      </w:r>
      <w:r w:rsidR="005A009B" w:rsidRPr="00C55949">
        <w:rPr>
          <w:rFonts w:ascii="Times New Roman" w:hAnsi="Times New Roman" w:cs="Times New Roman"/>
          <w:sz w:val="24"/>
          <w:szCs w:val="24"/>
        </w:rPr>
        <w:t>1.</w:t>
      </w:r>
    </w:p>
    <w:p w:rsidR="00C55949" w:rsidRDefault="00C55949" w:rsidP="00C55949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обязательному опубликованию на официальном сайте поселения   </w:t>
      </w:r>
      <w:hyperlink r:id="rId8" w:history="1">
        <w:r w:rsidRPr="00C5594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594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5949">
          <w:rPr>
            <w:rStyle w:val="a7"/>
            <w:rFonts w:ascii="Times New Roman" w:hAnsi="Times New Roman" w:cs="Times New Roman"/>
            <w:sz w:val="24"/>
            <w:szCs w:val="24"/>
          </w:rPr>
          <w:t>петровскоесп.рф</w:t>
        </w:r>
        <w:proofErr w:type="spellEnd"/>
      </w:hyperlink>
      <w:r w:rsidRPr="00C55949">
        <w:rPr>
          <w:rFonts w:ascii="Times New Roman" w:hAnsi="Times New Roman" w:cs="Times New Roman"/>
          <w:sz w:val="24"/>
          <w:szCs w:val="24"/>
        </w:rPr>
        <w:t>..</w:t>
      </w:r>
    </w:p>
    <w:p w:rsidR="004E64ED" w:rsidRDefault="004E64ED" w:rsidP="00C55949">
      <w:pPr>
        <w:pStyle w:val="3"/>
        <w:numPr>
          <w:ilvl w:val="0"/>
          <w:numId w:val="4"/>
        </w:numPr>
        <w:ind w:left="0" w:firstLine="0"/>
        <w:rPr>
          <w:szCs w:val="24"/>
        </w:rPr>
      </w:pPr>
      <w:r w:rsidRPr="004E64ED">
        <w:rPr>
          <w:szCs w:val="24"/>
        </w:rPr>
        <w:t>Настоящее постановление вступает в силу с даты опубликования.</w:t>
      </w:r>
    </w:p>
    <w:p w:rsidR="00C55949" w:rsidRPr="00C55949" w:rsidRDefault="00C55949" w:rsidP="00C55949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840866" w:rsidRDefault="00840866" w:rsidP="00C55949">
      <w:pPr>
        <w:pStyle w:val="3"/>
        <w:ind w:left="0"/>
        <w:rPr>
          <w:szCs w:val="24"/>
        </w:rPr>
      </w:pPr>
    </w:p>
    <w:p w:rsidR="00840866" w:rsidRDefault="00840866" w:rsidP="00C55949">
      <w:pPr>
        <w:pStyle w:val="3"/>
        <w:ind w:left="0"/>
        <w:rPr>
          <w:szCs w:val="24"/>
        </w:rPr>
      </w:pPr>
    </w:p>
    <w:p w:rsidR="004E64ED" w:rsidRPr="004E64ED" w:rsidRDefault="00840866" w:rsidP="00C55949">
      <w:pPr>
        <w:pStyle w:val="3"/>
        <w:ind w:left="0"/>
        <w:rPr>
          <w:szCs w:val="24"/>
        </w:rPr>
      </w:pPr>
      <w:r>
        <w:rPr>
          <w:szCs w:val="24"/>
        </w:rPr>
        <w:t xml:space="preserve">Глава </w:t>
      </w:r>
      <w:r w:rsidR="004E64ED" w:rsidRPr="004E64ED">
        <w:rPr>
          <w:szCs w:val="24"/>
        </w:rPr>
        <w:t xml:space="preserve">администрации                                               </w:t>
      </w:r>
      <w:r w:rsidR="00C55949">
        <w:rPr>
          <w:szCs w:val="24"/>
        </w:rPr>
        <w:t xml:space="preserve">              </w:t>
      </w:r>
      <w:r w:rsidR="004E64ED" w:rsidRPr="004E64ED">
        <w:rPr>
          <w:szCs w:val="24"/>
        </w:rPr>
        <w:t xml:space="preserve">    </w:t>
      </w:r>
      <w:r>
        <w:rPr>
          <w:szCs w:val="24"/>
        </w:rPr>
        <w:t xml:space="preserve">             </w:t>
      </w:r>
      <w:proofErr w:type="spellStart"/>
      <w:r w:rsidR="00C55949">
        <w:rPr>
          <w:szCs w:val="24"/>
        </w:rPr>
        <w:t>В.А.Блюм</w:t>
      </w:r>
      <w:proofErr w:type="spellEnd"/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21363" w:rsidRPr="00221363" w:rsidRDefault="00221363" w:rsidP="00221363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221363">
        <w:rPr>
          <w:rFonts w:ascii="Times New Roman CYR" w:hAnsi="Times New Roman CYR" w:cs="Times New Roman CYR"/>
          <w:sz w:val="16"/>
          <w:szCs w:val="16"/>
        </w:rPr>
        <w:t>Демкович</w:t>
      </w:r>
      <w:proofErr w:type="spellEnd"/>
      <w:r w:rsidRPr="00221363">
        <w:rPr>
          <w:rFonts w:ascii="Times New Roman CYR" w:hAnsi="Times New Roman CYR" w:cs="Times New Roman CYR"/>
          <w:sz w:val="16"/>
          <w:szCs w:val="16"/>
        </w:rPr>
        <w:t xml:space="preserve"> Д.В. (тел. 66-190)</w:t>
      </w:r>
    </w:p>
    <w:p w:rsidR="00221363" w:rsidRPr="00221363" w:rsidRDefault="00221363" w:rsidP="00221363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r w:rsidRPr="00221363">
        <w:rPr>
          <w:rFonts w:ascii="Times New Roman CYR" w:hAnsi="Times New Roman CYR" w:cs="Times New Roman CYR"/>
          <w:sz w:val="16"/>
          <w:szCs w:val="16"/>
        </w:rPr>
        <w:t>Разослано: дело-2, прокуратура-1, администратор сайта -1</w:t>
      </w:r>
    </w:p>
    <w:p w:rsidR="00221363" w:rsidRDefault="00221363" w:rsidP="00221363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221363" w:rsidRPr="00097B96" w:rsidRDefault="00221363" w:rsidP="0022136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№1</w:t>
      </w:r>
    </w:p>
    <w:p w:rsidR="00221363" w:rsidRPr="00097B96" w:rsidRDefault="00221363" w:rsidP="0022136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221363" w:rsidRPr="00097B96" w:rsidRDefault="00221363" w:rsidP="0022136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МО</w:t>
      </w:r>
      <w:r>
        <w:rPr>
          <w:rFonts w:ascii="Times New Roman CYR" w:hAnsi="Times New Roman CYR" w:cs="Times New Roman CYR"/>
        </w:rPr>
        <w:t xml:space="preserve"> Петровское</w:t>
      </w:r>
      <w:r w:rsidRPr="00097B96">
        <w:rPr>
          <w:rFonts w:ascii="Times New Roman CYR" w:hAnsi="Times New Roman CYR" w:cs="Times New Roman CYR"/>
        </w:rPr>
        <w:t xml:space="preserve"> сельское поселение</w:t>
      </w:r>
    </w:p>
    <w:p w:rsidR="00221363" w:rsidRDefault="00221363" w:rsidP="0022136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</w:p>
    <w:p w:rsidR="00E52438" w:rsidRDefault="006202E8" w:rsidP="00E52438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О</w:t>
      </w:r>
      <w:r w:rsidR="00E52438">
        <w:rPr>
          <w:b w:val="0"/>
        </w:rPr>
        <w:t>т</w:t>
      </w:r>
      <w:r>
        <w:rPr>
          <w:b w:val="0"/>
        </w:rPr>
        <w:t xml:space="preserve"> 28 июля</w:t>
      </w:r>
      <w:r w:rsidR="00E52438">
        <w:rPr>
          <w:b w:val="0"/>
        </w:rPr>
        <w:t xml:space="preserve"> 2018_г. №</w:t>
      </w:r>
      <w:r>
        <w:rPr>
          <w:b w:val="0"/>
        </w:rPr>
        <w:t>175</w:t>
      </w:r>
      <w:bookmarkStart w:id="0" w:name="_GoBack"/>
      <w:bookmarkEnd w:id="0"/>
    </w:p>
    <w:p w:rsidR="00E52438" w:rsidRDefault="00E52438" w:rsidP="00E52438">
      <w:pPr>
        <w:pStyle w:val="ConsPlusTitle"/>
        <w:widowControl/>
        <w:jc w:val="center"/>
        <w:outlineLvl w:val="0"/>
        <w:rPr>
          <w:b w:val="0"/>
        </w:rPr>
      </w:pPr>
    </w:p>
    <w:p w:rsidR="003C655B" w:rsidRPr="008E7A5F" w:rsidRDefault="004E64ED" w:rsidP="004E64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Р Я Д О К</w:t>
      </w:r>
    </w:p>
    <w:p w:rsidR="00A2029D" w:rsidRPr="008E7A5F" w:rsidRDefault="00A2029D" w:rsidP="004E64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9D" w:rsidRPr="008E7A5F" w:rsidRDefault="00A2029D" w:rsidP="00A2029D">
      <w:pPr>
        <w:shd w:val="clear" w:color="auto" w:fill="FFFFFF"/>
        <w:spacing w:after="255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A5F">
        <w:rPr>
          <w:rFonts w:ascii="Times New Roman" w:hAnsi="Times New Roman" w:cs="Times New Roman"/>
          <w:sz w:val="24"/>
          <w:szCs w:val="24"/>
        </w:rPr>
        <w:t xml:space="preserve">установления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Pr="008E7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принятию </w:t>
      </w:r>
      <w:r w:rsidRPr="008E7A5F">
        <w:rPr>
          <w:rFonts w:ascii="Times New Roman" w:hAnsi="Times New Roman" w:cs="Times New Roman"/>
          <w:sz w:val="24"/>
          <w:szCs w:val="24"/>
        </w:rPr>
        <w:t>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2907" w:rsidRPr="008E7A5F" w:rsidRDefault="004E64ED" w:rsidP="004E64ED">
      <w:pPr>
        <w:shd w:val="clear" w:color="auto" w:fill="FFFFFF"/>
        <w:spacing w:after="255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6407C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Порядок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438" w:rsidRPr="008E7A5F">
        <w:rPr>
          <w:rFonts w:ascii="Times New Roman" w:hAnsi="Times New Roman" w:cs="Times New Roman"/>
          <w:sz w:val="24"/>
          <w:szCs w:val="24"/>
        </w:rPr>
        <w:t xml:space="preserve">установления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</w:r>
      <w:r w:rsidR="00E52438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 w:rsidR="00E52438" w:rsidRPr="008E7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принятию </w:t>
      </w:r>
      <w:r w:rsidR="00E52438" w:rsidRPr="008E7A5F">
        <w:rPr>
          <w:rFonts w:ascii="Times New Roman" w:hAnsi="Times New Roman" w:cs="Times New Roman"/>
          <w:sz w:val="24"/>
          <w:szCs w:val="24"/>
        </w:rPr>
        <w:t xml:space="preserve">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Жилищным кодексом Российской Федерации, </w:t>
      </w:r>
      <w:r w:rsidR="00442907" w:rsidRPr="008E7A5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приказом Минстроя России от 06 апреля 2018 года № 213/</w:t>
      </w:r>
      <w:proofErr w:type="spellStart"/>
      <w:r w:rsidR="00442907" w:rsidRPr="008E7A5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42907" w:rsidRPr="008E7A5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="00442907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содержания общего имущества в многоквартирном доме, утвержденных </w:t>
      </w:r>
      <w:hyperlink r:id="rId9" w:history="1">
        <w:r w:rsidR="00442907" w:rsidRPr="008E7A5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 Правительства Российской Федерации от 13.08.2006 № 491</w:t>
        </w:r>
      </w:hyperlink>
      <w:r w:rsidR="00442907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работ, необходимых для обеспечения надлежащего содержания 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3 апреля 2013 г. № 290 (далее – Минимальный перечень) и Уставом </w:t>
      </w:r>
      <w:r w:rsidR="00664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Петровское сельское поселение МО</w:t>
      </w:r>
      <w:r w:rsidR="00442907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664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341" w:rsidRPr="008E7A5F" w:rsidRDefault="0056407C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Определение типа многоквартирного дома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Определение размера платы за содержание жилого помещения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соответствии с </w:t>
      </w:r>
      <w:hyperlink r:id="rId10" w:tgtFrame="_blank" w:history="1">
        <w:r w:rsidRPr="008E7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 статьи 154</w:t>
        </w:r>
      </w:hyperlink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Определение размера платы за содержание жилого помещения в многоквартирном доме рекомендуется осуществлять исходя из Минимального перечня без включения в нее платы за коммунальные ресурсы, потребляемые при использовании и содержании общего имущества в многоквартирном доме.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Размер платы за содержание жилого помещения в многоквартирном доме рекомендуется определять по типам многоквартирных домом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субъекта Российской Федерации, в составе которого находится муниципальное образование,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осуществлении расчета (определения) средних значений размеров платы рекомендуется использовать информацию о принятых общими собраниями собственников помещений в многоквартирных домах решениях об утверждении платы за содержание жилого помещения исходя из Минимального перечня и не предусматривающих дополнительных работ и услуг, размещенную в государственной информационной системе жилищно-коммунального хозяйства, а при ее отсутствии в указанной системе - информацию, хранящуюся в органе государственного жилищного надзора субъекта Российской Федерации, посредством обращения в такой орган.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Среднее значение размеров платы в отношении каждого типа многоквартирных домов рекомендуется определять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</w:t>
      </w:r>
    </w:p>
    <w:p w:rsidR="007B6341" w:rsidRPr="008E7A5F" w:rsidRDefault="007B6341" w:rsidP="00E524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Плату за содержание жилого помещения в многоквартирном доме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цен). Размер платы рекомендуется определять в рублях на 1 квадратный метр помещения (жилого, нежилого) в многоквартирном доме в месяц.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определения предельных индексов изменения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размера платы за содержание жилого помещения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собственников жилых помещений, которые не приняли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 выборе способа управления многоквартирным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домом, решение об установлении размера платы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содержание жилого помещения</w:t>
      </w: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41" w:rsidRPr="008E7A5F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012" w:rsidRPr="008E7A5F" w:rsidRDefault="007B6341" w:rsidP="004306EC">
      <w:pPr>
        <w:ind w:firstLine="709"/>
        <w:jc w:val="both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рекомендуется определять равным индексу потребительских цен. </w:t>
      </w:r>
    </w:p>
    <w:sectPr w:rsidR="00236012" w:rsidRPr="008E7A5F" w:rsidSect="008408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2CA3"/>
    <w:multiLevelType w:val="hybridMultilevel"/>
    <w:tmpl w:val="CCF8E3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1B4"/>
    <w:multiLevelType w:val="multilevel"/>
    <w:tmpl w:val="2C1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41D20"/>
    <w:multiLevelType w:val="hybridMultilevel"/>
    <w:tmpl w:val="E75EC4DA"/>
    <w:lvl w:ilvl="0" w:tplc="C16AB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15"/>
    <w:rsid w:val="00221363"/>
    <w:rsid w:val="00236012"/>
    <w:rsid w:val="0039753F"/>
    <w:rsid w:val="003C655B"/>
    <w:rsid w:val="004067AA"/>
    <w:rsid w:val="004306EC"/>
    <w:rsid w:val="00442907"/>
    <w:rsid w:val="00444469"/>
    <w:rsid w:val="00466318"/>
    <w:rsid w:val="004E64ED"/>
    <w:rsid w:val="0056407C"/>
    <w:rsid w:val="005A009B"/>
    <w:rsid w:val="00615517"/>
    <w:rsid w:val="006202E8"/>
    <w:rsid w:val="006643DA"/>
    <w:rsid w:val="006A5DEC"/>
    <w:rsid w:val="007B6341"/>
    <w:rsid w:val="00840866"/>
    <w:rsid w:val="0089208B"/>
    <w:rsid w:val="008C0F86"/>
    <w:rsid w:val="008C32AC"/>
    <w:rsid w:val="008E7A5F"/>
    <w:rsid w:val="00916D2E"/>
    <w:rsid w:val="00977067"/>
    <w:rsid w:val="009C7524"/>
    <w:rsid w:val="009F5415"/>
    <w:rsid w:val="00A2029D"/>
    <w:rsid w:val="00A90AD8"/>
    <w:rsid w:val="00B71398"/>
    <w:rsid w:val="00C4797B"/>
    <w:rsid w:val="00C55949"/>
    <w:rsid w:val="00CF09BD"/>
    <w:rsid w:val="00D8370A"/>
    <w:rsid w:val="00E52438"/>
    <w:rsid w:val="00E6375D"/>
    <w:rsid w:val="00E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00C4"/>
  <w15:docId w15:val="{3412FB25-BD5C-42E9-8EDD-5039140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55B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4E64ED"/>
    <w:pPr>
      <w:shd w:val="clear" w:color="auto" w:fill="FFFFFF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64E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E524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009B"/>
  </w:style>
  <w:style w:type="character" w:styleId="a7">
    <w:name w:val="Hyperlink"/>
    <w:basedOn w:val="a0"/>
    <w:uiPriority w:val="99"/>
    <w:semiHidden/>
    <w:unhideWhenUsed/>
    <w:rsid w:val="00E63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79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715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30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79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1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573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37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57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125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75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0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6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15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795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6291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530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5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87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2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1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19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8;&#1082;&#1093;&#1087;&#1086;&#1088;&#1090;&#1072;&#1083;.&#1088;&#1092;/app_gkh/gkodeks17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78;&#1082;&#1093;&#1087;&#1086;&#1088;&#1090;&#1072;&#1083;.&#1088;&#1092;/app_gkh/gkodeks168.html" TargetMode="External"/><Relationship Id="rId10" Type="http://schemas.openxmlformats.org/officeDocument/2006/relationships/hyperlink" Target="https://&#1078;&#1082;&#1093;&#1087;&#1086;&#1088;&#1090;&#1072;&#1083;.&#1088;&#1092;/app_gkh/gkodeks1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Пользователь</cp:lastModifiedBy>
  <cp:revision>4</cp:revision>
  <cp:lastPrinted>2018-08-03T12:09:00Z</cp:lastPrinted>
  <dcterms:created xsi:type="dcterms:W3CDTF">2018-07-02T12:23:00Z</dcterms:created>
  <dcterms:modified xsi:type="dcterms:W3CDTF">2018-08-03T12:09:00Z</dcterms:modified>
</cp:coreProperties>
</file>