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4778" w:rsidRDefault="00214778" w:rsidP="00214778">
      <w:pPr>
        <w:ind w:firstLine="708"/>
        <w:jc w:val="center"/>
        <w:rPr>
          <w:rFonts w:eastAsia="Calibri"/>
          <w:b/>
          <w:sz w:val="24"/>
        </w:rPr>
      </w:pPr>
      <w:r>
        <w:rPr>
          <w:rFonts w:eastAsia="Calibri"/>
          <w:b/>
          <w:sz w:val="24"/>
        </w:rPr>
        <w:t xml:space="preserve">Администрация муниципального образования </w:t>
      </w:r>
    </w:p>
    <w:p w:rsidR="00214778" w:rsidRDefault="00214778" w:rsidP="00214778">
      <w:pPr>
        <w:ind w:firstLine="708"/>
        <w:jc w:val="center"/>
        <w:rPr>
          <w:rFonts w:eastAsia="Calibri"/>
          <w:b/>
          <w:sz w:val="24"/>
        </w:rPr>
      </w:pPr>
      <w:r>
        <w:rPr>
          <w:rFonts w:eastAsia="Calibri"/>
          <w:b/>
          <w:sz w:val="24"/>
        </w:rPr>
        <w:t xml:space="preserve">Петровское сельское поселение муниципального образования </w:t>
      </w:r>
    </w:p>
    <w:p w:rsidR="00214778" w:rsidRDefault="00214778" w:rsidP="00214778">
      <w:pPr>
        <w:ind w:firstLine="708"/>
        <w:jc w:val="center"/>
        <w:rPr>
          <w:rFonts w:eastAsia="Calibri"/>
          <w:b/>
          <w:sz w:val="24"/>
        </w:rPr>
      </w:pPr>
      <w:r>
        <w:rPr>
          <w:rFonts w:eastAsia="Calibri"/>
          <w:b/>
          <w:sz w:val="24"/>
        </w:rPr>
        <w:t xml:space="preserve">Приозерский муниципальный район </w:t>
      </w:r>
    </w:p>
    <w:p w:rsidR="00214778" w:rsidRDefault="00214778" w:rsidP="00214778">
      <w:pPr>
        <w:ind w:firstLine="708"/>
        <w:jc w:val="center"/>
        <w:outlineLvl w:val="0"/>
        <w:rPr>
          <w:rFonts w:eastAsia="Calibri"/>
          <w:b/>
          <w:sz w:val="24"/>
        </w:rPr>
      </w:pPr>
      <w:r>
        <w:rPr>
          <w:rFonts w:eastAsia="Calibri"/>
          <w:b/>
          <w:sz w:val="24"/>
        </w:rPr>
        <w:t>Ленинградской области</w:t>
      </w:r>
    </w:p>
    <w:p w:rsidR="00214778" w:rsidRDefault="00214778" w:rsidP="00214778">
      <w:pPr>
        <w:jc w:val="right"/>
        <w:outlineLvl w:val="0"/>
        <w:rPr>
          <w:rFonts w:eastAsia="Calibri"/>
          <w:b/>
          <w:sz w:val="24"/>
        </w:rPr>
      </w:pPr>
      <w:r>
        <w:rPr>
          <w:rFonts w:eastAsia="Calibri"/>
          <w:b/>
          <w:sz w:val="24"/>
        </w:rPr>
        <w:t>ПРОЕКТ</w:t>
      </w:r>
    </w:p>
    <w:p w:rsidR="00214778" w:rsidRDefault="00214778" w:rsidP="00214778">
      <w:pPr>
        <w:jc w:val="center"/>
        <w:outlineLvl w:val="0"/>
        <w:rPr>
          <w:rFonts w:eastAsia="Calibri"/>
          <w:b/>
          <w:sz w:val="24"/>
        </w:rPr>
      </w:pPr>
    </w:p>
    <w:p w:rsidR="00214778" w:rsidRDefault="00214778" w:rsidP="00214778">
      <w:pPr>
        <w:jc w:val="center"/>
        <w:outlineLvl w:val="0"/>
        <w:rPr>
          <w:rFonts w:eastAsia="Calibri"/>
          <w:b/>
          <w:sz w:val="24"/>
        </w:rPr>
      </w:pPr>
      <w:r>
        <w:rPr>
          <w:rFonts w:eastAsia="Calibri"/>
          <w:b/>
          <w:sz w:val="24"/>
        </w:rPr>
        <w:t>ПОСТАНОВЛЕНИЕ</w:t>
      </w:r>
    </w:p>
    <w:p w:rsidR="00214778" w:rsidRDefault="00214778" w:rsidP="00214778">
      <w:pPr>
        <w:ind w:firstLine="708"/>
        <w:jc w:val="left"/>
        <w:outlineLvl w:val="0"/>
        <w:rPr>
          <w:rFonts w:eastAsia="Calibri"/>
          <w:b/>
          <w:sz w:val="24"/>
        </w:rPr>
      </w:pPr>
    </w:p>
    <w:p w:rsidR="00214778" w:rsidRDefault="00214778" w:rsidP="00214778">
      <w:pPr>
        <w:jc w:val="left"/>
        <w:rPr>
          <w:rFonts w:eastAsia="Calibri"/>
          <w:b/>
          <w:sz w:val="24"/>
        </w:rPr>
      </w:pPr>
    </w:p>
    <w:p w:rsidR="00214778" w:rsidRDefault="00214778" w:rsidP="00214778">
      <w:pPr>
        <w:jc w:val="left"/>
        <w:rPr>
          <w:rFonts w:eastAsia="Calibri"/>
          <w:sz w:val="24"/>
        </w:rPr>
      </w:pPr>
      <w:r>
        <w:rPr>
          <w:rFonts w:eastAsia="Calibri"/>
          <w:sz w:val="24"/>
        </w:rPr>
        <w:t>От __ __________ 2019 года                                                                                                 № __</w:t>
      </w:r>
    </w:p>
    <w:p w:rsidR="00214778" w:rsidRDefault="00214778" w:rsidP="00214778">
      <w:pPr>
        <w:tabs>
          <w:tab w:val="left" w:pos="567"/>
          <w:tab w:val="left" w:pos="3686"/>
        </w:tabs>
        <w:rPr>
          <w:b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5"/>
      </w:tblGrid>
      <w:tr w:rsidR="00214778" w:rsidTr="00EA11D6">
        <w:trPr>
          <w:trHeight w:val="2459"/>
        </w:trPr>
        <w:tc>
          <w:tcPr>
            <w:tcW w:w="53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4778" w:rsidRDefault="00214778" w:rsidP="00EA11D6">
            <w:pPr>
              <w:rPr>
                <w:sz w:val="24"/>
              </w:rPr>
            </w:pPr>
            <w:r>
              <w:rPr>
                <w:sz w:val="24"/>
              </w:rPr>
              <w:t>О внесении изменений и дополнений в Постановление администрации муниципального образования Петровское сельское поселение от 09.12.2016 года № 203 «Обеспечение устойчивого функционирования и развития коммунальной инфраструктуры и повышение энергоэффективности в муниципальном образовании Петровское сельское поселение на 2017-2019 годы»</w:t>
            </w:r>
          </w:p>
        </w:tc>
      </w:tr>
    </w:tbl>
    <w:p w:rsidR="00214778" w:rsidRDefault="00214778" w:rsidP="00214778">
      <w:pPr>
        <w:ind w:firstLine="708"/>
        <w:rPr>
          <w:sz w:val="24"/>
        </w:rPr>
      </w:pPr>
    </w:p>
    <w:p w:rsidR="00214778" w:rsidRDefault="00214778" w:rsidP="00214778">
      <w:pPr>
        <w:ind w:firstLine="708"/>
        <w:rPr>
          <w:sz w:val="24"/>
        </w:rPr>
      </w:pPr>
      <w:r w:rsidRPr="00595736">
        <w:rPr>
          <w:sz w:val="24"/>
        </w:rPr>
        <w:t>В соответствии с Федеральным законом от 23</w:t>
      </w:r>
      <w:r>
        <w:rPr>
          <w:sz w:val="24"/>
        </w:rPr>
        <w:t xml:space="preserve"> ноября </w:t>
      </w:r>
      <w:r w:rsidRPr="00595736">
        <w:rPr>
          <w:sz w:val="24"/>
        </w:rPr>
        <w:t>2009</w:t>
      </w:r>
      <w:r>
        <w:rPr>
          <w:sz w:val="24"/>
        </w:rPr>
        <w:t xml:space="preserve"> года</w:t>
      </w:r>
      <w:r w:rsidRPr="00595736">
        <w:rPr>
          <w:sz w:val="24"/>
        </w:rPr>
        <w:t xml:space="preserve"> 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</w:t>
      </w:r>
      <w:r>
        <w:rPr>
          <w:sz w:val="24"/>
        </w:rPr>
        <w:t xml:space="preserve">представления Приозерской городской прокуратуры от 21.02.2019 АГ № 479354, руководствуясь Уставом МО Петровское сельское поселение,  </w:t>
      </w:r>
      <w:r w:rsidRPr="00595736">
        <w:rPr>
          <w:sz w:val="24"/>
        </w:rPr>
        <w:t xml:space="preserve">администрация МО </w:t>
      </w:r>
      <w:r>
        <w:rPr>
          <w:sz w:val="24"/>
        </w:rPr>
        <w:t>Петровское</w:t>
      </w:r>
      <w:r w:rsidRPr="00595736">
        <w:rPr>
          <w:sz w:val="24"/>
        </w:rPr>
        <w:t xml:space="preserve"> сельское поселение ПОСТАНОВЛЯЕТ:</w:t>
      </w:r>
    </w:p>
    <w:p w:rsidR="00214778" w:rsidRDefault="00214778" w:rsidP="00214778">
      <w:pPr>
        <w:numPr>
          <w:ilvl w:val="0"/>
          <w:numId w:val="1"/>
        </w:numPr>
        <w:tabs>
          <w:tab w:val="left" w:pos="142"/>
          <w:tab w:val="left" w:pos="567"/>
          <w:tab w:val="left" w:pos="851"/>
        </w:tabs>
        <w:ind w:left="0" w:firstLine="567"/>
        <w:contextualSpacing/>
        <w:rPr>
          <w:color w:val="000000"/>
          <w:sz w:val="24"/>
        </w:rPr>
      </w:pPr>
      <w:r>
        <w:rPr>
          <w:color w:val="000000"/>
          <w:sz w:val="24"/>
        </w:rPr>
        <w:t xml:space="preserve">Внести изменения в </w:t>
      </w:r>
      <w:r>
        <w:rPr>
          <w:sz w:val="24"/>
        </w:rPr>
        <w:t>Постановление</w:t>
      </w:r>
      <w:r>
        <w:rPr>
          <w:color w:val="000000"/>
          <w:sz w:val="24"/>
        </w:rPr>
        <w:t xml:space="preserve"> </w:t>
      </w:r>
      <w:r>
        <w:rPr>
          <w:sz w:val="24"/>
        </w:rPr>
        <w:t xml:space="preserve">№ 203 от 09 декабря 2016г. </w:t>
      </w:r>
      <w:r>
        <w:rPr>
          <w:color w:val="000000"/>
          <w:sz w:val="24"/>
        </w:rPr>
        <w:t xml:space="preserve">«Обеспечение устойчивого функционирования и развития коммунальной инфраструктуры и повышение энергоэффективности в муниципальном образовании Петровское сельское поселение на 2017-2019 годы» </w:t>
      </w:r>
      <w:r>
        <w:rPr>
          <w:rFonts w:eastAsia="Calibri"/>
          <w:sz w:val="24"/>
        </w:rPr>
        <w:t xml:space="preserve">и читать </w:t>
      </w:r>
      <w:r>
        <w:rPr>
          <w:sz w:val="24"/>
        </w:rPr>
        <w:t>в новой редакции:</w:t>
      </w:r>
    </w:p>
    <w:p w:rsidR="00214778" w:rsidRPr="00151B7D" w:rsidRDefault="00214778" w:rsidP="00214778">
      <w:pPr>
        <w:autoSpaceDE w:val="0"/>
        <w:autoSpaceDN w:val="0"/>
        <w:adjustRightInd w:val="0"/>
        <w:rPr>
          <w:color w:val="000000"/>
          <w:sz w:val="24"/>
        </w:rPr>
      </w:pPr>
      <w:r>
        <w:rPr>
          <w:sz w:val="24"/>
        </w:rPr>
        <w:t>1.1 «Паспорт муниципальной программы» добавить в раздел</w:t>
      </w:r>
      <w:r>
        <w:rPr>
          <w:sz w:val="24"/>
        </w:rPr>
        <w:t xml:space="preserve"> 1</w:t>
      </w:r>
      <w:bookmarkStart w:id="0" w:name="_GoBack"/>
      <w:bookmarkEnd w:id="0"/>
      <w:r>
        <w:rPr>
          <w:sz w:val="24"/>
        </w:rPr>
        <w:t xml:space="preserve"> «</w:t>
      </w:r>
      <w:r>
        <w:rPr>
          <w:color w:val="000000"/>
          <w:sz w:val="24"/>
        </w:rPr>
        <w:t>Энергосбережение и повышение энергетической эффективности</w:t>
      </w:r>
      <w:r>
        <w:rPr>
          <w:rFonts w:eastAsia="Calibri"/>
          <w:color w:val="000000"/>
          <w:sz w:val="24"/>
        </w:rPr>
        <w:t xml:space="preserve">» и </w:t>
      </w:r>
      <w:r>
        <w:rPr>
          <w:sz w:val="24"/>
        </w:rPr>
        <w:t>в дальнейшем читать в следующей редакции:</w:t>
      </w:r>
    </w:p>
    <w:p w:rsidR="00214778" w:rsidRDefault="00214778" w:rsidP="00214778">
      <w:pPr>
        <w:autoSpaceDE w:val="0"/>
        <w:autoSpaceDN w:val="0"/>
        <w:adjustRightInd w:val="0"/>
        <w:ind w:left="567"/>
        <w:rPr>
          <w:color w:val="000000"/>
          <w:sz w:val="24"/>
        </w:rPr>
      </w:pPr>
      <w:r>
        <w:rPr>
          <w:color w:val="000000"/>
          <w:sz w:val="24"/>
        </w:rPr>
        <w:t>- теплоснабжение</w:t>
      </w:r>
    </w:p>
    <w:p w:rsidR="00214778" w:rsidRDefault="00214778" w:rsidP="00214778">
      <w:pPr>
        <w:ind w:left="567"/>
        <w:rPr>
          <w:sz w:val="24"/>
        </w:rPr>
      </w:pPr>
      <w:r>
        <w:rPr>
          <w:color w:val="000000"/>
          <w:sz w:val="24"/>
        </w:rPr>
        <w:t>- водоснабжение и водоотведение</w:t>
      </w:r>
    </w:p>
    <w:p w:rsidR="00214778" w:rsidRDefault="00214778" w:rsidP="00214778">
      <w:pPr>
        <w:ind w:left="567"/>
        <w:rPr>
          <w:sz w:val="24"/>
        </w:rPr>
      </w:pPr>
      <w:r>
        <w:rPr>
          <w:sz w:val="24"/>
        </w:rPr>
        <w:t xml:space="preserve">- выявление </w:t>
      </w:r>
      <w:proofErr w:type="spellStart"/>
      <w:r>
        <w:rPr>
          <w:sz w:val="24"/>
        </w:rPr>
        <w:t>безхозяйных</w:t>
      </w:r>
      <w:proofErr w:type="spellEnd"/>
      <w:r>
        <w:rPr>
          <w:sz w:val="24"/>
        </w:rPr>
        <w:t xml:space="preserve"> объектов недвижимого имущества, используемых для передачи энергетических ресурсов</w:t>
      </w:r>
    </w:p>
    <w:p w:rsidR="00214778" w:rsidRDefault="00214778" w:rsidP="00214778">
      <w:pPr>
        <w:ind w:left="567"/>
        <w:rPr>
          <w:sz w:val="24"/>
        </w:rPr>
      </w:pPr>
      <w:r>
        <w:rPr>
          <w:sz w:val="24"/>
        </w:rPr>
        <w:t xml:space="preserve">- организация управления </w:t>
      </w:r>
      <w:proofErr w:type="spellStart"/>
      <w:r>
        <w:rPr>
          <w:sz w:val="24"/>
        </w:rPr>
        <w:t>безхозяйными</w:t>
      </w:r>
      <w:proofErr w:type="spellEnd"/>
      <w:r>
        <w:rPr>
          <w:sz w:val="24"/>
        </w:rPr>
        <w:t xml:space="preserve"> объектами недвижимого имущества, используемыми для передачи энергетических ресурсов</w:t>
      </w:r>
    </w:p>
    <w:p w:rsidR="00214778" w:rsidRDefault="00214778" w:rsidP="00214778">
      <w:pPr>
        <w:ind w:firstLine="708"/>
        <w:rPr>
          <w:sz w:val="24"/>
        </w:rPr>
      </w:pPr>
      <w:r w:rsidRPr="00595736">
        <w:rPr>
          <w:sz w:val="24"/>
        </w:rPr>
        <w:t xml:space="preserve">2. Установить, что в ходе реализации муниципальной программы </w:t>
      </w:r>
      <w:r>
        <w:rPr>
          <w:sz w:val="24"/>
        </w:rPr>
        <w:t>«Обеспечение устойчивого функционирования и развития коммунальной инфраструктуры и повышение энергоэффективности в муниципальном образовании Петровское сельское поселение на 2017-2019 годы»</w:t>
      </w:r>
      <w:r w:rsidRPr="00595736">
        <w:rPr>
          <w:sz w:val="24"/>
        </w:rPr>
        <w:t xml:space="preserve"> ежегодной корректировке подлежат мероприятия и объемы их финансирования с учетом возможностей средств бюджета поселения</w:t>
      </w:r>
      <w:r>
        <w:rPr>
          <w:sz w:val="24"/>
        </w:rPr>
        <w:t>.</w:t>
      </w:r>
    </w:p>
    <w:p w:rsidR="00214778" w:rsidRDefault="00214778" w:rsidP="00214778">
      <w:pPr>
        <w:ind w:firstLine="708"/>
        <w:rPr>
          <w:sz w:val="24"/>
        </w:rPr>
      </w:pPr>
      <w:r w:rsidRPr="00595736">
        <w:rPr>
          <w:sz w:val="24"/>
        </w:rPr>
        <w:t xml:space="preserve">3. Настоящее постановление подлежит официальному </w:t>
      </w:r>
      <w:r>
        <w:rPr>
          <w:sz w:val="24"/>
        </w:rPr>
        <w:t xml:space="preserve">опубликованию на сайте МО Петровское сельское поселение </w:t>
      </w:r>
      <w:hyperlink r:id="rId5" w:history="1">
        <w:r>
          <w:rPr>
            <w:rStyle w:val="a3"/>
            <w:rFonts w:eastAsia="Calibri"/>
            <w:sz w:val="24"/>
          </w:rPr>
          <w:t>www.петровскоесп.рф</w:t>
        </w:r>
      </w:hyperlink>
      <w:r>
        <w:rPr>
          <w:rFonts w:eastAsia="Calibri"/>
          <w:sz w:val="24"/>
        </w:rPr>
        <w:t>.</w:t>
      </w:r>
    </w:p>
    <w:p w:rsidR="00214778" w:rsidRDefault="00214778" w:rsidP="00214778">
      <w:pPr>
        <w:ind w:firstLine="708"/>
        <w:rPr>
          <w:sz w:val="24"/>
        </w:rPr>
      </w:pPr>
      <w:r>
        <w:rPr>
          <w:sz w:val="24"/>
        </w:rPr>
        <w:t xml:space="preserve">4. Постановление вступает </w:t>
      </w:r>
      <w:r w:rsidRPr="00595736">
        <w:rPr>
          <w:sz w:val="24"/>
        </w:rPr>
        <w:t xml:space="preserve">силу с </w:t>
      </w:r>
      <w:r>
        <w:rPr>
          <w:sz w:val="24"/>
        </w:rPr>
        <w:t>момента подписания</w:t>
      </w:r>
      <w:r w:rsidRPr="00595736">
        <w:rPr>
          <w:sz w:val="24"/>
        </w:rPr>
        <w:t xml:space="preserve">. </w:t>
      </w:r>
    </w:p>
    <w:p w:rsidR="00214778" w:rsidRPr="00595736" w:rsidRDefault="00214778" w:rsidP="00214778">
      <w:pPr>
        <w:ind w:firstLine="708"/>
        <w:rPr>
          <w:sz w:val="24"/>
        </w:rPr>
      </w:pPr>
      <w:r>
        <w:rPr>
          <w:sz w:val="24"/>
        </w:rPr>
        <w:t>5</w:t>
      </w:r>
      <w:r w:rsidRPr="00595736">
        <w:rPr>
          <w:sz w:val="24"/>
        </w:rPr>
        <w:t>. Контроль за выполнением постановления оставляю за собой.</w:t>
      </w:r>
    </w:p>
    <w:p w:rsidR="00214778" w:rsidRDefault="00214778" w:rsidP="00214778">
      <w:pPr>
        <w:rPr>
          <w:sz w:val="24"/>
        </w:rPr>
      </w:pPr>
    </w:p>
    <w:p w:rsidR="00214778" w:rsidRPr="00D16F6A" w:rsidRDefault="00214778" w:rsidP="00214778">
      <w:pPr>
        <w:rPr>
          <w:sz w:val="24"/>
        </w:rPr>
      </w:pPr>
    </w:p>
    <w:p w:rsidR="00214778" w:rsidRDefault="00214778" w:rsidP="00214778">
      <w:pPr>
        <w:ind w:firstLine="567"/>
        <w:rPr>
          <w:sz w:val="24"/>
        </w:rPr>
      </w:pPr>
      <w:r>
        <w:rPr>
          <w:sz w:val="24"/>
        </w:rPr>
        <w:t>Глава администрации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В.А. Блюм</w:t>
      </w:r>
    </w:p>
    <w:p w:rsidR="00214778" w:rsidRDefault="00214778" w:rsidP="00214778">
      <w:pPr>
        <w:rPr>
          <w:sz w:val="24"/>
        </w:rPr>
      </w:pPr>
    </w:p>
    <w:p w:rsidR="00214778" w:rsidRDefault="00214778" w:rsidP="00214778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  <w:r>
        <w:rPr>
          <w:rFonts w:eastAsia="Calibri"/>
          <w:sz w:val="20"/>
        </w:rPr>
        <w:t xml:space="preserve">Исп. </w:t>
      </w:r>
      <w:proofErr w:type="spellStart"/>
      <w:r>
        <w:rPr>
          <w:rFonts w:eastAsia="Calibri"/>
          <w:sz w:val="20"/>
        </w:rPr>
        <w:t>Демкович</w:t>
      </w:r>
      <w:proofErr w:type="spellEnd"/>
      <w:r>
        <w:rPr>
          <w:rFonts w:eastAsia="Calibri"/>
          <w:sz w:val="20"/>
        </w:rPr>
        <w:t xml:space="preserve"> Д.В.</w:t>
      </w:r>
    </w:p>
    <w:p w:rsidR="00214778" w:rsidRDefault="00214778" w:rsidP="00214778">
      <w:pPr>
        <w:jc w:val="left"/>
        <w:rPr>
          <w:sz w:val="16"/>
          <w:szCs w:val="16"/>
        </w:rPr>
      </w:pPr>
      <w:r>
        <w:rPr>
          <w:sz w:val="16"/>
          <w:szCs w:val="16"/>
        </w:rPr>
        <w:t xml:space="preserve">т. 8 (813-79)-66-190 </w:t>
      </w:r>
    </w:p>
    <w:p w:rsidR="00214778" w:rsidRDefault="00214778" w:rsidP="00214778">
      <w:pPr>
        <w:jc w:val="left"/>
        <w:rPr>
          <w:sz w:val="20"/>
          <w:szCs w:val="20"/>
        </w:rPr>
      </w:pPr>
      <w:r>
        <w:rPr>
          <w:sz w:val="20"/>
        </w:rPr>
        <w:t>Разослано: дело-2, прокуратура-1, СМИ -1, КСО – 1, СЭФ – 1</w:t>
      </w:r>
    </w:p>
    <w:sectPr w:rsidR="00214778" w:rsidSect="00214778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EA78EB"/>
    <w:multiLevelType w:val="hybridMultilevel"/>
    <w:tmpl w:val="B368305A"/>
    <w:lvl w:ilvl="0" w:tplc="04E0846C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778"/>
    <w:rsid w:val="00214778"/>
    <w:rsid w:val="00706FFF"/>
    <w:rsid w:val="00800CA8"/>
    <w:rsid w:val="008B2B45"/>
    <w:rsid w:val="00BF5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5E4D7"/>
  <w15:chartTrackingRefBased/>
  <w15:docId w15:val="{13C095A6-C5E6-431F-9B5C-3B37B35F3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477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1477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&#1087;&#1077;&#1090;&#1088;&#1086;&#1074;&#1089;&#1082;&#1086;&#1077;&#1089;&#1087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cp:lastPrinted>2019-04-11T08:00:00Z</cp:lastPrinted>
  <dcterms:created xsi:type="dcterms:W3CDTF">2019-04-11T07:59:00Z</dcterms:created>
  <dcterms:modified xsi:type="dcterms:W3CDTF">2019-04-11T08:13:00Z</dcterms:modified>
</cp:coreProperties>
</file>