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5D" w:rsidRPr="00B80A0E" w:rsidRDefault="00F22F5D" w:rsidP="00F22F5D">
      <w:pPr>
        <w:spacing w:after="0" w:line="240" w:lineRule="auto"/>
        <w:jc w:val="center"/>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b/>
          <w:sz w:val="24"/>
          <w:szCs w:val="24"/>
          <w:lang w:eastAsia="ru-RU"/>
        </w:rPr>
        <w:t>СОВЕТ ДЕПУТАТОВ</w:t>
      </w:r>
    </w:p>
    <w:p w:rsidR="00F22F5D" w:rsidRPr="00B80A0E" w:rsidRDefault="00F22F5D" w:rsidP="00F22F5D">
      <w:pPr>
        <w:spacing w:after="0" w:line="240" w:lineRule="auto"/>
        <w:jc w:val="center"/>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b/>
          <w:sz w:val="24"/>
          <w:szCs w:val="24"/>
          <w:lang w:eastAsia="ru-RU"/>
        </w:rPr>
        <w:t>МУНИЦИПАЛЬНОГО ОБРАЗОВАНИЯ</w:t>
      </w:r>
    </w:p>
    <w:p w:rsidR="00F22F5D" w:rsidRPr="00B80A0E"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B80A0E" w:rsidRDefault="00F22F5D" w:rsidP="00F22F5D">
      <w:pPr>
        <w:spacing w:after="0" w:line="240" w:lineRule="auto"/>
        <w:jc w:val="center"/>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b/>
          <w:sz w:val="24"/>
          <w:szCs w:val="24"/>
          <w:lang w:eastAsia="ru-RU"/>
        </w:rPr>
        <w:t>Петровское сельское поселение</w:t>
      </w:r>
    </w:p>
    <w:p w:rsidR="00F22F5D" w:rsidRPr="00B80A0E" w:rsidRDefault="00F22F5D" w:rsidP="00F22F5D">
      <w:pPr>
        <w:spacing w:after="0" w:line="240" w:lineRule="auto"/>
        <w:jc w:val="center"/>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b/>
          <w:sz w:val="24"/>
          <w:szCs w:val="24"/>
          <w:lang w:eastAsia="ru-RU"/>
        </w:rPr>
        <w:t>муниципального образования Приозерский муниципа</w:t>
      </w:r>
      <w:bookmarkStart w:id="0" w:name="_GoBack"/>
      <w:bookmarkEnd w:id="0"/>
      <w:r w:rsidRPr="00B80A0E">
        <w:rPr>
          <w:rFonts w:ascii="Times New Roman" w:eastAsia="Times New Roman" w:hAnsi="Times New Roman" w:cs="Times New Roman"/>
          <w:b/>
          <w:sz w:val="24"/>
          <w:szCs w:val="24"/>
          <w:lang w:eastAsia="ru-RU"/>
        </w:rPr>
        <w:t>льный район</w:t>
      </w:r>
    </w:p>
    <w:p w:rsidR="00F22F5D" w:rsidRPr="00B80A0E" w:rsidRDefault="00F22F5D" w:rsidP="00F22F5D">
      <w:pPr>
        <w:spacing w:after="0" w:line="240" w:lineRule="auto"/>
        <w:jc w:val="center"/>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b/>
          <w:sz w:val="24"/>
          <w:szCs w:val="24"/>
          <w:lang w:eastAsia="ru-RU"/>
        </w:rPr>
        <w:t>Ленинградской области</w:t>
      </w:r>
    </w:p>
    <w:p w:rsidR="00F22F5D" w:rsidRPr="00B80A0E" w:rsidRDefault="00F22F5D" w:rsidP="00F22F5D">
      <w:pPr>
        <w:spacing w:after="0" w:line="240" w:lineRule="auto"/>
        <w:jc w:val="center"/>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b/>
          <w:sz w:val="24"/>
          <w:szCs w:val="24"/>
          <w:lang w:eastAsia="ru-RU"/>
        </w:rPr>
        <w:t>четвёртого созыва</w:t>
      </w:r>
    </w:p>
    <w:p w:rsidR="00F22F5D" w:rsidRPr="00B80A0E"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B80A0E" w:rsidRDefault="00F22F5D" w:rsidP="00F22F5D">
      <w:pPr>
        <w:spacing w:after="0" w:line="240" w:lineRule="auto"/>
        <w:jc w:val="center"/>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b/>
          <w:sz w:val="24"/>
          <w:szCs w:val="24"/>
          <w:lang w:eastAsia="ru-RU"/>
        </w:rPr>
        <w:t>РЕШЕНИЕ</w:t>
      </w:r>
    </w:p>
    <w:p w:rsidR="00F22F5D" w:rsidRPr="00B80A0E" w:rsidRDefault="00F22F5D" w:rsidP="00F22F5D">
      <w:pPr>
        <w:spacing w:after="0" w:line="240" w:lineRule="auto"/>
        <w:jc w:val="right"/>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xml:space="preserve">                                                                                             </w:t>
      </w:r>
    </w:p>
    <w:p w:rsidR="00F22F5D" w:rsidRPr="00B80A0E" w:rsidRDefault="00F22F5D" w:rsidP="00F22F5D">
      <w:pPr>
        <w:spacing w:after="0" w:line="240" w:lineRule="auto"/>
        <w:rPr>
          <w:rFonts w:ascii="Times New Roman" w:eastAsia="Times New Roman" w:hAnsi="Times New Roman" w:cs="Times New Roman"/>
          <w:sz w:val="24"/>
          <w:szCs w:val="24"/>
          <w:lang w:eastAsia="ru-RU"/>
        </w:rPr>
      </w:pPr>
    </w:p>
    <w:p w:rsidR="00F22F5D" w:rsidRPr="00B80A0E" w:rsidRDefault="00F22F5D" w:rsidP="006F70D4">
      <w:pPr>
        <w:spacing w:after="0" w:line="240" w:lineRule="auto"/>
        <w:ind w:firstLine="567"/>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xml:space="preserve">от 24 декабря 2019 года                                      </w:t>
      </w:r>
      <w:r w:rsidR="006F70D4" w:rsidRPr="00B80A0E">
        <w:rPr>
          <w:rFonts w:ascii="Times New Roman" w:eastAsia="Times New Roman" w:hAnsi="Times New Roman" w:cs="Times New Roman"/>
          <w:sz w:val="24"/>
          <w:szCs w:val="24"/>
          <w:lang w:eastAsia="ru-RU"/>
        </w:rPr>
        <w:t xml:space="preserve">                        </w:t>
      </w:r>
      <w:r w:rsidR="0095257E" w:rsidRPr="00B80A0E">
        <w:rPr>
          <w:rFonts w:ascii="Times New Roman" w:eastAsia="Times New Roman" w:hAnsi="Times New Roman" w:cs="Times New Roman"/>
          <w:sz w:val="24"/>
          <w:szCs w:val="24"/>
          <w:lang w:eastAsia="ru-RU"/>
        </w:rPr>
        <w:t xml:space="preserve">                       № 23</w:t>
      </w:r>
    </w:p>
    <w:p w:rsidR="00F22F5D" w:rsidRPr="00B80A0E" w:rsidRDefault="00F22F5D" w:rsidP="00F22F5D">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tblGrid>
      <w:tr w:rsidR="00F22F5D" w:rsidRPr="00B80A0E" w:rsidTr="006F70D4">
        <w:tc>
          <w:tcPr>
            <w:tcW w:w="6096" w:type="dxa"/>
          </w:tcPr>
          <w:p w:rsidR="00F22F5D" w:rsidRPr="00B80A0E" w:rsidRDefault="00F22F5D" w:rsidP="006F70D4">
            <w:pPr>
              <w:ind w:firstLine="596"/>
              <w:jc w:val="both"/>
              <w:rPr>
                <w:rFonts w:ascii="Times New Roman" w:hAnsi="Times New Roman" w:cs="Times New Roman"/>
                <w:sz w:val="24"/>
                <w:szCs w:val="24"/>
              </w:rPr>
            </w:pPr>
            <w:r w:rsidRPr="00B80A0E">
              <w:rPr>
                <w:rFonts w:ascii="Times New Roman" w:hAnsi="Times New Roman" w:cs="Times New Roman"/>
                <w:sz w:val="24"/>
                <w:szCs w:val="24"/>
              </w:rPr>
              <w:t xml:space="preserve">О передаче части отдельных полномочий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006F70D4" w:rsidRPr="00B80A0E">
              <w:rPr>
                <w:rFonts w:ascii="Times New Roman" w:hAnsi="Times New Roman" w:cs="Times New Roman"/>
                <w:sz w:val="24"/>
                <w:szCs w:val="24"/>
              </w:rPr>
              <w:t>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2020 год</w:t>
            </w:r>
          </w:p>
        </w:tc>
      </w:tr>
    </w:tbl>
    <w:p w:rsidR="00F02977" w:rsidRPr="00B80A0E" w:rsidRDefault="00F02977">
      <w:pPr>
        <w:rPr>
          <w:rFonts w:ascii="Times New Roman" w:hAnsi="Times New Roman" w:cs="Times New Roman"/>
          <w:sz w:val="24"/>
          <w:szCs w:val="24"/>
        </w:rPr>
      </w:pPr>
    </w:p>
    <w:p w:rsidR="00F22F5D" w:rsidRPr="00B80A0E" w:rsidRDefault="00F22F5D" w:rsidP="00F22F5D">
      <w:pPr>
        <w:spacing w:line="240" w:lineRule="auto"/>
        <w:ind w:firstLine="720"/>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В соответствии с п. 4 статьи 15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Петровское сельское поселение муниципального образования Приозерский муниципальный район Ленинградской области, Совет депутатов РЕШИЛ:</w:t>
      </w:r>
    </w:p>
    <w:p w:rsidR="00F22F5D" w:rsidRPr="00B80A0E" w:rsidRDefault="00F22F5D" w:rsidP="00F22F5D">
      <w:pPr>
        <w:spacing w:after="0" w:line="240" w:lineRule="auto"/>
        <w:ind w:firstLine="709"/>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1. Передать осуществление части полномочий муниципального образования Петровское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с 01 января 2020 г. на текущий финансовый год:</w:t>
      </w:r>
    </w:p>
    <w:p w:rsidR="00F22F5D" w:rsidRPr="00B80A0E" w:rsidRDefault="00F22F5D" w:rsidP="00F22F5D">
      <w:pPr>
        <w:tabs>
          <w:tab w:val="left" w:pos="2580"/>
        </w:tabs>
        <w:spacing w:after="0" w:line="240" w:lineRule="auto"/>
        <w:ind w:firstLine="851"/>
        <w:jc w:val="both"/>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b/>
          <w:sz w:val="24"/>
          <w:szCs w:val="24"/>
          <w:lang w:eastAsia="ru-RU"/>
        </w:rPr>
        <w:t>1.1. в жилищной сфере:</w:t>
      </w:r>
    </w:p>
    <w:p w:rsidR="00F22F5D" w:rsidRPr="00B80A0E" w:rsidRDefault="00F22F5D" w:rsidP="00EC0205">
      <w:pPr>
        <w:spacing w:after="0" w:line="240" w:lineRule="auto"/>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установление размера платы за жилое помещение для граждан на 2020 год;</w:t>
      </w:r>
    </w:p>
    <w:p w:rsidR="00EC0205" w:rsidRPr="00B80A0E" w:rsidRDefault="00EC0205" w:rsidP="00F22F5D">
      <w:pPr>
        <w:spacing w:line="240" w:lineRule="auto"/>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установление размера платы за наём жилого помещения на 2020 год.</w:t>
      </w:r>
    </w:p>
    <w:p w:rsidR="00F22F5D" w:rsidRPr="00B80A0E" w:rsidRDefault="00F22F5D" w:rsidP="00F22F5D">
      <w:pPr>
        <w:tabs>
          <w:tab w:val="left" w:pos="2580"/>
        </w:tabs>
        <w:spacing w:after="0" w:line="240" w:lineRule="auto"/>
        <w:ind w:firstLine="851"/>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b/>
          <w:sz w:val="24"/>
          <w:szCs w:val="24"/>
          <w:lang w:eastAsia="ru-RU"/>
        </w:rPr>
        <w:t>1.2. исполнения функций администратора</w:t>
      </w:r>
      <w:r w:rsidRPr="00B80A0E">
        <w:rPr>
          <w:rFonts w:ascii="Times New Roman" w:eastAsia="Times New Roman" w:hAnsi="Times New Roman" w:cs="Times New Roman"/>
          <w:sz w:val="24"/>
          <w:szCs w:val="24"/>
          <w:lang w:eastAsia="ru-RU"/>
        </w:rPr>
        <w:t>:</w:t>
      </w:r>
    </w:p>
    <w:p w:rsidR="00F22F5D" w:rsidRPr="00B80A0E" w:rsidRDefault="00F22F5D" w:rsidP="00F22F5D">
      <w:pPr>
        <w:spacing w:after="0" w:line="240" w:lineRule="auto"/>
        <w:ind w:firstLine="567"/>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исполнение функции администрации муниципального образования Петровское сельское поселение по кассовому обслуживанию бюджета муниципального образования Петровское сельское поселение и осуществление контроля над исполнением данного бюджета;</w:t>
      </w:r>
    </w:p>
    <w:p w:rsidR="00F22F5D" w:rsidRPr="00B80A0E" w:rsidRDefault="00F22F5D" w:rsidP="00F22F5D">
      <w:pPr>
        <w:spacing w:line="240" w:lineRule="auto"/>
        <w:ind w:firstLine="567"/>
        <w:jc w:val="both"/>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sz w:val="24"/>
          <w:szCs w:val="24"/>
          <w:lang w:eastAsia="ru-RU"/>
        </w:rPr>
        <w:t>- исполнение функции администрации муниципального образования Петровское сельское поселение по взаимному обмену информацией между Управлением Федерального казначейства по Ленинградской области и администрацией муниципального образования Петровское сельское поселение в электронном виде (электронными документами);</w:t>
      </w:r>
    </w:p>
    <w:p w:rsidR="00F22F5D" w:rsidRPr="00B80A0E" w:rsidRDefault="00F22F5D" w:rsidP="00F22F5D">
      <w:pPr>
        <w:spacing w:after="0" w:line="240" w:lineRule="auto"/>
        <w:ind w:firstLine="851"/>
        <w:jc w:val="both"/>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b/>
          <w:sz w:val="24"/>
          <w:szCs w:val="24"/>
          <w:lang w:eastAsia="ru-RU"/>
        </w:rPr>
        <w:t xml:space="preserve">1.3. по реализации следующих жилищных программ и подпрограмм: </w:t>
      </w:r>
    </w:p>
    <w:p w:rsidR="006D333B" w:rsidRPr="00B80A0E" w:rsidRDefault="006D333B" w:rsidP="006D333B">
      <w:pPr>
        <w:spacing w:after="0" w:line="240" w:lineRule="auto"/>
        <w:ind w:firstLine="851"/>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D333B" w:rsidRPr="00B80A0E" w:rsidRDefault="006D333B" w:rsidP="006D333B">
      <w:pPr>
        <w:spacing w:after="0" w:line="240" w:lineRule="auto"/>
        <w:ind w:firstLine="851"/>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lastRenderedPageBreak/>
        <w:t>- Основное мероприятие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6D333B" w:rsidRPr="00B80A0E" w:rsidRDefault="006D333B" w:rsidP="006D333B">
      <w:pPr>
        <w:spacing w:after="0" w:line="240" w:lineRule="auto"/>
        <w:ind w:firstLine="851"/>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Основное мероприятие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6D333B" w:rsidRPr="00B80A0E" w:rsidRDefault="006D333B" w:rsidP="006D333B">
      <w:pPr>
        <w:spacing w:after="0" w:line="240" w:lineRule="auto"/>
        <w:ind w:firstLine="851"/>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ведомственная целевая программа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w:t>
      </w:r>
    </w:p>
    <w:p w:rsidR="006D333B" w:rsidRPr="00B80A0E" w:rsidRDefault="006D333B" w:rsidP="006D333B">
      <w:pPr>
        <w:spacing w:line="240" w:lineRule="auto"/>
        <w:ind w:firstLine="851"/>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Подпрограмма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(далее – жилищные программы);</w:t>
      </w:r>
    </w:p>
    <w:p w:rsidR="00F22F5D" w:rsidRPr="00B80A0E" w:rsidRDefault="00F22F5D" w:rsidP="006D333B">
      <w:pPr>
        <w:spacing w:after="0" w:line="240" w:lineRule="auto"/>
        <w:ind w:firstLine="851"/>
        <w:jc w:val="both"/>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b/>
          <w:sz w:val="24"/>
          <w:szCs w:val="24"/>
          <w:lang w:eastAsia="ru-RU"/>
        </w:rPr>
        <w:t>1.4. по осуществлению внешнего муниципального контроля:</w:t>
      </w:r>
    </w:p>
    <w:p w:rsidR="00F22F5D" w:rsidRPr="00B80A0E" w:rsidRDefault="00F22F5D" w:rsidP="00F22F5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передаются полномочия контрольно-счетного</w:t>
      </w:r>
      <w:r w:rsidRPr="00B80A0E">
        <w:rPr>
          <w:rFonts w:ascii="Times New Roman" w:eastAsia="Times New Roman" w:hAnsi="Times New Roman" w:cs="Times New Roman"/>
          <w:sz w:val="24"/>
          <w:szCs w:val="24"/>
          <w:vertAlign w:val="superscript"/>
          <w:lang w:eastAsia="ru-RU"/>
        </w:rPr>
        <w:t xml:space="preserve"> </w:t>
      </w:r>
      <w:r w:rsidRPr="00B80A0E">
        <w:rPr>
          <w:rFonts w:ascii="Times New Roman" w:eastAsia="Times New Roman" w:hAnsi="Times New Roman" w:cs="Times New Roman"/>
          <w:sz w:val="24"/>
          <w:szCs w:val="24"/>
          <w:lang w:eastAsia="ru-RU"/>
        </w:rPr>
        <w:t>органа муниципального образования Петровское сельское поселение, установленные федеральными законами, законами Ленинградской области, уставом муниципального образования Петровское сельское поселение, решением Совета депутатов;</w:t>
      </w:r>
    </w:p>
    <w:p w:rsidR="00F22F5D" w:rsidRPr="00B80A0E" w:rsidRDefault="00F22F5D" w:rsidP="00F22F5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внешняя проверка годового отчета об исполнении бюджета поселения и экспертиза проекта бюджета поселения ежегодно включаются в план работы контрольно-счетного</w:t>
      </w:r>
      <w:r w:rsidRPr="00B80A0E">
        <w:rPr>
          <w:rFonts w:ascii="Times New Roman" w:eastAsia="Times New Roman" w:hAnsi="Times New Roman" w:cs="Times New Roman"/>
          <w:sz w:val="24"/>
          <w:szCs w:val="24"/>
          <w:vertAlign w:val="superscript"/>
          <w:lang w:eastAsia="ru-RU"/>
        </w:rPr>
        <w:t xml:space="preserve"> </w:t>
      </w:r>
      <w:r w:rsidRPr="00B80A0E">
        <w:rPr>
          <w:rFonts w:ascii="Times New Roman" w:eastAsia="Times New Roman" w:hAnsi="Times New Roman" w:cs="Times New Roman"/>
          <w:sz w:val="24"/>
          <w:szCs w:val="24"/>
          <w:lang w:eastAsia="ru-RU"/>
        </w:rPr>
        <w:t>органа района;</w:t>
      </w:r>
    </w:p>
    <w:p w:rsidR="00F22F5D" w:rsidRPr="00B80A0E" w:rsidRDefault="00F22F5D" w:rsidP="00F22F5D">
      <w:pPr>
        <w:shd w:val="clear" w:color="auto" w:fill="FFFFFF"/>
        <w:spacing w:line="240" w:lineRule="auto"/>
        <w:ind w:firstLine="567"/>
        <w:jc w:val="both"/>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sz w:val="24"/>
          <w:szCs w:val="24"/>
          <w:lang w:eastAsia="ru-RU"/>
        </w:rPr>
        <w:t>- другие контрольные и экспертно-аналитические мероприятия включаются в план работы контрольно-счетного органа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контрольно-счетного органа района.</w:t>
      </w:r>
    </w:p>
    <w:p w:rsidR="00F22F5D" w:rsidRPr="00B80A0E" w:rsidRDefault="00F22F5D" w:rsidP="00F22F5D">
      <w:pPr>
        <w:spacing w:after="0" w:line="240" w:lineRule="auto"/>
        <w:ind w:firstLine="851"/>
        <w:jc w:val="both"/>
        <w:rPr>
          <w:rFonts w:ascii="Times New Roman" w:eastAsia="Times New Roman" w:hAnsi="Times New Roman" w:cs="Times New Roman"/>
          <w:b/>
          <w:sz w:val="24"/>
          <w:szCs w:val="24"/>
          <w:lang w:eastAsia="ru-RU"/>
        </w:rPr>
      </w:pPr>
      <w:r w:rsidRPr="00B80A0E">
        <w:rPr>
          <w:rFonts w:ascii="Times New Roman" w:eastAsia="Times New Roman" w:hAnsi="Times New Roman" w:cs="Times New Roman"/>
          <w:b/>
          <w:sz w:val="24"/>
          <w:szCs w:val="24"/>
          <w:lang w:eastAsia="ru-RU"/>
        </w:rPr>
        <w:t>1.5. по осуществлению внутреннего муниципального финансового контроля:</w:t>
      </w:r>
    </w:p>
    <w:p w:rsidR="0094755A" w:rsidRPr="00B80A0E" w:rsidRDefault="0094755A" w:rsidP="0092504E">
      <w:pPr>
        <w:spacing w:after="0" w:line="240" w:lineRule="auto"/>
        <w:ind w:firstLine="567"/>
        <w:jc w:val="both"/>
        <w:rPr>
          <w:rFonts w:ascii="Times New Roman" w:eastAsia="Times New Roman" w:hAnsi="Times New Roman" w:cs="Times New Roman"/>
          <w:sz w:val="24"/>
          <w:szCs w:val="24"/>
          <w:lang w:eastAsia="ru-RU"/>
        </w:rPr>
      </w:pPr>
      <w:proofErr w:type="gramStart"/>
      <w:r w:rsidRPr="00B80A0E">
        <w:rPr>
          <w:rFonts w:ascii="Times New Roman" w:eastAsia="Times New Roman" w:hAnsi="Times New Roman" w:cs="Times New Roman"/>
          <w:sz w:val="24"/>
          <w:szCs w:val="24"/>
          <w:lang w:eastAsia="ru-RU"/>
        </w:rPr>
        <w:t>контроль за</w:t>
      </w:r>
      <w:proofErr w:type="gramEnd"/>
      <w:r w:rsidRPr="00B80A0E">
        <w:rPr>
          <w:rFonts w:ascii="Times New Roman" w:eastAsia="Times New Roman" w:hAnsi="Times New Roman" w:cs="Times New Roman"/>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4755A" w:rsidRPr="00B80A0E" w:rsidRDefault="0094755A" w:rsidP="0092504E">
      <w:pPr>
        <w:spacing w:after="0" w:line="240" w:lineRule="auto"/>
        <w:ind w:firstLine="567"/>
        <w:jc w:val="both"/>
        <w:rPr>
          <w:rFonts w:ascii="Times New Roman" w:eastAsia="Times New Roman" w:hAnsi="Times New Roman" w:cs="Times New Roman"/>
          <w:sz w:val="24"/>
          <w:szCs w:val="24"/>
          <w:lang w:eastAsia="ru-RU"/>
        </w:rPr>
      </w:pPr>
      <w:proofErr w:type="gramStart"/>
      <w:r w:rsidRPr="00B80A0E">
        <w:rPr>
          <w:rFonts w:ascii="Times New Roman" w:eastAsia="Times New Roman" w:hAnsi="Times New Roman" w:cs="Times New Roman"/>
          <w:sz w:val="24"/>
          <w:szCs w:val="24"/>
          <w:lang w:eastAsia="ru-RU"/>
        </w:rPr>
        <w:t>контроль за</w:t>
      </w:r>
      <w:proofErr w:type="gramEnd"/>
      <w:r w:rsidRPr="00B80A0E">
        <w:rPr>
          <w:rFonts w:ascii="Times New Roman" w:eastAsia="Times New Roman" w:hAnsi="Times New Roman" w:cs="Times New Roman"/>
          <w:sz w:val="24"/>
          <w:szCs w:val="24"/>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соответствующего бюджета, а также за соблюдением условий договоров (соглашений) о предоставлении средств из соответствующего бюджета, муниципальных контрактов;</w:t>
      </w:r>
    </w:p>
    <w:p w:rsidR="0094755A" w:rsidRPr="00B80A0E" w:rsidRDefault="0094755A" w:rsidP="0092504E">
      <w:pPr>
        <w:spacing w:after="0" w:line="240" w:lineRule="auto"/>
        <w:ind w:firstLine="567"/>
        <w:jc w:val="both"/>
        <w:rPr>
          <w:rFonts w:ascii="Times New Roman" w:eastAsia="Times New Roman" w:hAnsi="Times New Roman" w:cs="Times New Roman"/>
          <w:sz w:val="24"/>
          <w:szCs w:val="24"/>
          <w:lang w:eastAsia="ru-RU"/>
        </w:rPr>
      </w:pPr>
      <w:proofErr w:type="gramStart"/>
      <w:r w:rsidRPr="00B80A0E">
        <w:rPr>
          <w:rFonts w:ascii="Times New Roman" w:eastAsia="Times New Roman" w:hAnsi="Times New Roman" w:cs="Times New Roman"/>
          <w:sz w:val="24"/>
          <w:szCs w:val="24"/>
          <w:lang w:eastAsia="ru-RU"/>
        </w:rPr>
        <w:t>контроль за</w:t>
      </w:r>
      <w:proofErr w:type="gramEnd"/>
      <w:r w:rsidRPr="00B80A0E">
        <w:rPr>
          <w:rFonts w:ascii="Times New Roman" w:eastAsia="Times New Roman" w:hAnsi="Times New Roman" w:cs="Times New Roman"/>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Бюджетным Кодексом РФ, условий договоров (соглашений), заключенных в целях исполнения муниципальных контрактов;</w:t>
      </w:r>
    </w:p>
    <w:p w:rsidR="0094755A" w:rsidRPr="00B80A0E" w:rsidRDefault="0094755A" w:rsidP="0092504E">
      <w:pPr>
        <w:spacing w:after="0" w:line="240" w:lineRule="auto"/>
        <w:ind w:firstLine="567"/>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B80A0E">
        <w:rPr>
          <w:rFonts w:ascii="Times New Roman" w:eastAsia="Times New Roman" w:hAnsi="Times New Roman" w:cs="Times New Roman"/>
          <w:sz w:val="24"/>
          <w:szCs w:val="24"/>
          <w:lang w:eastAsia="ru-RU"/>
        </w:rPr>
        <w:t>значений показателей результативности предоставления средств</w:t>
      </w:r>
      <w:proofErr w:type="gramEnd"/>
      <w:r w:rsidRPr="00B80A0E">
        <w:rPr>
          <w:rFonts w:ascii="Times New Roman" w:eastAsia="Times New Roman" w:hAnsi="Times New Roman" w:cs="Times New Roman"/>
          <w:sz w:val="24"/>
          <w:szCs w:val="24"/>
          <w:lang w:eastAsia="ru-RU"/>
        </w:rPr>
        <w:t xml:space="preserve"> из бюджета;</w:t>
      </w:r>
    </w:p>
    <w:p w:rsidR="0094755A" w:rsidRPr="00B80A0E" w:rsidRDefault="0094755A" w:rsidP="0092504E">
      <w:pPr>
        <w:spacing w:after="0" w:line="240" w:lineRule="auto"/>
        <w:ind w:firstLine="567"/>
        <w:jc w:val="both"/>
        <w:rPr>
          <w:rFonts w:ascii="Times New Roman" w:eastAsia="Times New Roman" w:hAnsi="Times New Roman" w:cs="Times New Roman"/>
          <w:sz w:val="24"/>
          <w:szCs w:val="24"/>
          <w:lang w:eastAsia="ru-RU"/>
        </w:rPr>
      </w:pPr>
      <w:proofErr w:type="gramStart"/>
      <w:r w:rsidRPr="00B80A0E">
        <w:rPr>
          <w:rFonts w:ascii="Times New Roman" w:eastAsia="Times New Roman" w:hAnsi="Times New Roman" w:cs="Times New Roman"/>
          <w:sz w:val="24"/>
          <w:szCs w:val="24"/>
          <w:lang w:eastAsia="ru-RU"/>
        </w:rPr>
        <w:t>контроль за</w:t>
      </w:r>
      <w:proofErr w:type="gramEnd"/>
      <w:r w:rsidRPr="00B80A0E">
        <w:rPr>
          <w:rFonts w:ascii="Times New Roman" w:eastAsia="Times New Roman" w:hAnsi="Times New Roman" w:cs="Times New Roman"/>
          <w:sz w:val="24"/>
          <w:szCs w:val="24"/>
          <w:lang w:eastAsia="ru-RU"/>
        </w:rPr>
        <w:t xml:space="preserve"> соблюдением правил нормирования в сфере закупок, предусмотренных статьей 19 Федерального закона;</w:t>
      </w:r>
    </w:p>
    <w:p w:rsidR="0094755A" w:rsidRPr="00B80A0E" w:rsidRDefault="0094755A" w:rsidP="0092504E">
      <w:pPr>
        <w:spacing w:after="0" w:line="240" w:lineRule="auto"/>
        <w:ind w:firstLine="567"/>
        <w:jc w:val="both"/>
        <w:rPr>
          <w:rFonts w:ascii="Times New Roman" w:eastAsia="Times New Roman" w:hAnsi="Times New Roman" w:cs="Times New Roman"/>
          <w:sz w:val="24"/>
          <w:szCs w:val="24"/>
          <w:lang w:eastAsia="ru-RU"/>
        </w:rPr>
      </w:pPr>
      <w:proofErr w:type="gramStart"/>
      <w:r w:rsidRPr="00B80A0E">
        <w:rPr>
          <w:rFonts w:ascii="Times New Roman" w:eastAsia="Times New Roman" w:hAnsi="Times New Roman" w:cs="Times New Roman"/>
          <w:sz w:val="24"/>
          <w:szCs w:val="24"/>
          <w:lang w:eastAsia="ru-RU"/>
        </w:rPr>
        <w:t xml:space="preserve">контроль за определением и обоснованием начальной (максимальной) цены контракта, цены контракта, заключаемого с единственным поставщиком (подрядчиком, </w:t>
      </w:r>
      <w:r w:rsidR="004D0554" w:rsidRPr="00B80A0E">
        <w:rPr>
          <w:rFonts w:ascii="Times New Roman" w:eastAsia="Times New Roman" w:hAnsi="Times New Roman" w:cs="Times New Roman"/>
          <w:sz w:val="24"/>
          <w:szCs w:val="24"/>
          <w:lang w:eastAsia="ru-RU"/>
        </w:rPr>
        <w:t>исполнителем)</w:t>
      </w:r>
      <w:r w:rsidRPr="00B80A0E">
        <w:rPr>
          <w:rFonts w:ascii="Times New Roman" w:eastAsia="Times New Roman" w:hAnsi="Times New Roman" w:cs="Times New Roman"/>
          <w:sz w:val="24"/>
          <w:szCs w:val="24"/>
          <w:lang w:eastAsia="ru-RU"/>
        </w:rPr>
        <w:t>, начальной цены единицы товара, работы, услуги, начальной суммы цен единиц товара, работы, услуги;</w:t>
      </w:r>
      <w:proofErr w:type="gramEnd"/>
    </w:p>
    <w:p w:rsidR="0094755A" w:rsidRPr="00B80A0E" w:rsidRDefault="0094755A" w:rsidP="0092504E">
      <w:pPr>
        <w:spacing w:after="0" w:line="240" w:lineRule="auto"/>
        <w:ind w:firstLine="567"/>
        <w:jc w:val="both"/>
        <w:rPr>
          <w:rFonts w:ascii="Times New Roman" w:eastAsia="Times New Roman" w:hAnsi="Times New Roman" w:cs="Times New Roman"/>
          <w:sz w:val="24"/>
          <w:szCs w:val="24"/>
          <w:lang w:eastAsia="ru-RU"/>
        </w:rPr>
      </w:pPr>
      <w:proofErr w:type="gramStart"/>
      <w:r w:rsidRPr="00B80A0E">
        <w:rPr>
          <w:rFonts w:ascii="Times New Roman" w:eastAsia="Times New Roman" w:hAnsi="Times New Roman" w:cs="Times New Roman"/>
          <w:sz w:val="24"/>
          <w:szCs w:val="24"/>
          <w:lang w:eastAsia="ru-RU"/>
        </w:rPr>
        <w:lastRenderedPageBreak/>
        <w:t>контроль за</w:t>
      </w:r>
      <w:proofErr w:type="gramEnd"/>
      <w:r w:rsidRPr="00B80A0E">
        <w:rPr>
          <w:rFonts w:ascii="Times New Roman" w:eastAsia="Times New Roman" w:hAnsi="Times New Roman" w:cs="Times New Roman"/>
          <w:sz w:val="24"/>
          <w:szCs w:val="24"/>
          <w:lang w:eastAsia="ru-RU"/>
        </w:rPr>
        <w:t xml:space="preserve">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94755A" w:rsidRPr="00B80A0E" w:rsidRDefault="0094755A" w:rsidP="0092504E">
      <w:pPr>
        <w:spacing w:after="0" w:line="240" w:lineRule="auto"/>
        <w:ind w:firstLine="567"/>
        <w:jc w:val="both"/>
        <w:rPr>
          <w:rFonts w:ascii="Times New Roman" w:eastAsia="Times New Roman" w:hAnsi="Times New Roman" w:cs="Times New Roman"/>
          <w:sz w:val="24"/>
          <w:szCs w:val="24"/>
          <w:lang w:eastAsia="ru-RU"/>
        </w:rPr>
      </w:pPr>
      <w:proofErr w:type="gramStart"/>
      <w:r w:rsidRPr="00B80A0E">
        <w:rPr>
          <w:rFonts w:ascii="Times New Roman" w:eastAsia="Times New Roman" w:hAnsi="Times New Roman" w:cs="Times New Roman"/>
          <w:sz w:val="24"/>
          <w:szCs w:val="24"/>
          <w:lang w:eastAsia="ru-RU"/>
        </w:rPr>
        <w:t>контроль за</w:t>
      </w:r>
      <w:proofErr w:type="gramEnd"/>
      <w:r w:rsidRPr="00B80A0E">
        <w:rPr>
          <w:rFonts w:ascii="Times New Roman" w:eastAsia="Times New Roman" w:hAnsi="Times New Roman" w:cs="Times New Roman"/>
          <w:sz w:val="24"/>
          <w:szCs w:val="24"/>
          <w:lang w:eastAsia="ru-RU"/>
        </w:rPr>
        <w:t xml:space="preserve"> соответствием поставленного товара, выполненной работы (ее результата) или оказанной услуги условиям контракта;</w:t>
      </w:r>
    </w:p>
    <w:p w:rsidR="0094755A" w:rsidRPr="00B80A0E" w:rsidRDefault="0094755A" w:rsidP="0092504E">
      <w:pPr>
        <w:spacing w:after="0" w:line="240" w:lineRule="auto"/>
        <w:ind w:firstLine="567"/>
        <w:jc w:val="both"/>
        <w:rPr>
          <w:rFonts w:ascii="Times New Roman" w:eastAsia="Times New Roman" w:hAnsi="Times New Roman" w:cs="Times New Roman"/>
          <w:sz w:val="24"/>
          <w:szCs w:val="24"/>
          <w:lang w:eastAsia="ru-RU"/>
        </w:rPr>
      </w:pPr>
      <w:proofErr w:type="gramStart"/>
      <w:r w:rsidRPr="00B80A0E">
        <w:rPr>
          <w:rFonts w:ascii="Times New Roman" w:eastAsia="Times New Roman" w:hAnsi="Times New Roman" w:cs="Times New Roman"/>
          <w:sz w:val="24"/>
          <w:szCs w:val="24"/>
          <w:lang w:eastAsia="ru-RU"/>
        </w:rPr>
        <w:t>контроль за</w:t>
      </w:r>
      <w:proofErr w:type="gramEnd"/>
      <w:r w:rsidRPr="00B80A0E">
        <w:rPr>
          <w:rFonts w:ascii="Times New Roman" w:eastAsia="Times New Roman" w:hAnsi="Times New Roman" w:cs="Times New Roman"/>
          <w:sz w:val="24"/>
          <w:szCs w:val="24"/>
          <w:lang w:eastAsia="ru-RU"/>
        </w:rPr>
        <w:t xml:space="preserve">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F22F5D" w:rsidRPr="00B80A0E" w:rsidRDefault="0094755A" w:rsidP="0092504E">
      <w:pPr>
        <w:spacing w:line="240" w:lineRule="auto"/>
        <w:ind w:firstLine="567"/>
        <w:jc w:val="both"/>
        <w:rPr>
          <w:rFonts w:ascii="Times New Roman" w:eastAsia="Times New Roman" w:hAnsi="Times New Roman" w:cs="Times New Roman"/>
          <w:sz w:val="24"/>
          <w:szCs w:val="24"/>
          <w:lang w:eastAsia="ru-RU"/>
        </w:rPr>
      </w:pPr>
      <w:proofErr w:type="gramStart"/>
      <w:r w:rsidRPr="00B80A0E">
        <w:rPr>
          <w:rFonts w:ascii="Times New Roman" w:eastAsia="Times New Roman" w:hAnsi="Times New Roman" w:cs="Times New Roman"/>
          <w:sz w:val="24"/>
          <w:szCs w:val="24"/>
          <w:lang w:eastAsia="ru-RU"/>
        </w:rPr>
        <w:t>контроль за</w:t>
      </w:r>
      <w:proofErr w:type="gramEnd"/>
      <w:r w:rsidRPr="00B80A0E">
        <w:rPr>
          <w:rFonts w:ascii="Times New Roman" w:eastAsia="Times New Roman" w:hAnsi="Times New Roman" w:cs="Times New Roman"/>
          <w:sz w:val="24"/>
          <w:szCs w:val="24"/>
          <w:lang w:eastAsia="ru-RU"/>
        </w:rPr>
        <w:t xml:space="preserve"> соответствием использования поставленного товара, выполненной работы (ее результата) или оказанной услуги целям осуществления закупки</w:t>
      </w:r>
      <w:r w:rsidR="00725C4E" w:rsidRPr="00B80A0E">
        <w:rPr>
          <w:rFonts w:ascii="Times New Roman" w:eastAsia="Times New Roman" w:hAnsi="Times New Roman" w:cs="Times New Roman"/>
          <w:sz w:val="24"/>
          <w:szCs w:val="24"/>
          <w:lang w:eastAsia="ru-RU"/>
        </w:rPr>
        <w:t>;</w:t>
      </w:r>
    </w:p>
    <w:p w:rsidR="00725C4E" w:rsidRPr="00B80A0E" w:rsidRDefault="00725C4E" w:rsidP="00725C4E">
      <w:pPr>
        <w:spacing w:after="0" w:line="240" w:lineRule="auto"/>
        <w:ind w:firstLine="567"/>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b/>
          <w:sz w:val="24"/>
          <w:szCs w:val="24"/>
          <w:lang w:eastAsia="ru-RU"/>
        </w:rPr>
        <w:t>1.6. по организации ритуальных услуг:</w:t>
      </w:r>
    </w:p>
    <w:p w:rsidR="00725C4E" w:rsidRPr="00B80A0E" w:rsidRDefault="00725C4E" w:rsidP="00725C4E">
      <w:pPr>
        <w:spacing w:line="240" w:lineRule="auto"/>
        <w:ind w:firstLine="567"/>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создание специализированной службы по вопросам похоронного дела и определение порядка её деятельности;</w:t>
      </w:r>
    </w:p>
    <w:p w:rsidR="00725C4E" w:rsidRPr="00B80A0E" w:rsidRDefault="00725C4E" w:rsidP="00725C4E">
      <w:pPr>
        <w:spacing w:line="240" w:lineRule="auto"/>
        <w:ind w:firstLine="567"/>
        <w:jc w:val="both"/>
        <w:rPr>
          <w:rFonts w:ascii="Times New Roman" w:eastAsia="Times New Roman" w:hAnsi="Times New Roman" w:cs="Times New Roman"/>
          <w:sz w:val="24"/>
          <w:szCs w:val="24"/>
          <w:lang w:eastAsia="ru-RU"/>
        </w:rPr>
      </w:pPr>
      <w:proofErr w:type="gramStart"/>
      <w:r w:rsidRPr="00B80A0E">
        <w:rPr>
          <w:rFonts w:ascii="Times New Roman" w:eastAsia="Times New Roman" w:hAnsi="Times New Roman" w:cs="Times New Roman"/>
          <w:sz w:val="24"/>
          <w:szCs w:val="24"/>
          <w:lang w:eastAsia="ru-RU"/>
        </w:rPr>
        <w:t>- утверждение стоимости услуг, предоставляемых согласно гарантированному перечню услуг по погребению, когда личность умершего установлена и отсутствует лицо, взявшее на себя обязанность осуществить погребение, и когда личность умершего не установлена;</w:t>
      </w:r>
      <w:proofErr w:type="gramEnd"/>
    </w:p>
    <w:p w:rsidR="00725C4E" w:rsidRPr="00B80A0E" w:rsidRDefault="00725C4E" w:rsidP="00725C4E">
      <w:pPr>
        <w:spacing w:line="240" w:lineRule="auto"/>
        <w:ind w:firstLine="567"/>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согласование стоимости услуг, предоставляемых согласно гарантированному перечню услуг по погребению с надлежащими государственными органами и учреждениями.</w:t>
      </w:r>
    </w:p>
    <w:p w:rsidR="00F22F5D" w:rsidRPr="00B80A0E" w:rsidRDefault="00F22F5D" w:rsidP="0094755A">
      <w:pPr>
        <w:spacing w:after="0" w:line="240" w:lineRule="auto"/>
        <w:ind w:firstLine="567"/>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2. Поручить Главе администрации муниципального образования Петровское сельское поселение заключить соглашения о передаче полномочий части полномочий муниципального образования Петровское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2020 год.</w:t>
      </w:r>
    </w:p>
    <w:p w:rsidR="0092504E" w:rsidRPr="00B80A0E" w:rsidRDefault="0092504E" w:rsidP="0092504E">
      <w:pPr>
        <w:tabs>
          <w:tab w:val="left"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3. Поручить администрации муниципального образования Петровское сельское поселение:</w:t>
      </w:r>
    </w:p>
    <w:p w:rsidR="0092504E" w:rsidRPr="00B80A0E" w:rsidRDefault="0092504E" w:rsidP="0092504E">
      <w:pPr>
        <w:tabs>
          <w:tab w:val="left"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3.1. разработать и утвердить соответствующие порядки по установлению правил и условий финансового обеспечения расходов, осуществляемых за счет средств бюджета муниципального образования Петровское сельское поселение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муниципального образования Петровское сельское поселение.</w:t>
      </w:r>
    </w:p>
    <w:p w:rsidR="0092504E" w:rsidRPr="00B80A0E" w:rsidRDefault="0092504E" w:rsidP="0092504E">
      <w:pPr>
        <w:tabs>
          <w:tab w:val="left"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3.2. предусмотреть в расходной части бюджета Петровское сельское поселение на 2020 год статью расходов на обеспечение исполнения переданных полномочий.</w:t>
      </w:r>
    </w:p>
    <w:p w:rsidR="0094755A" w:rsidRPr="00B80A0E" w:rsidRDefault="0094755A" w:rsidP="0092504E">
      <w:pPr>
        <w:tabs>
          <w:tab w:val="left"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xml:space="preserve">4. 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w:t>
      </w:r>
      <w:proofErr w:type="spellStart"/>
      <w:r w:rsidRPr="00B80A0E">
        <w:rPr>
          <w:rFonts w:ascii="Times New Roman" w:eastAsia="Times New Roman" w:hAnsi="Times New Roman" w:cs="Times New Roman"/>
          <w:sz w:val="24"/>
          <w:szCs w:val="24"/>
          <w:lang w:eastAsia="ru-RU"/>
        </w:rPr>
        <w:t>петровскоесп</w:t>
      </w:r>
      <w:proofErr w:type="gramStart"/>
      <w:r w:rsidRPr="00B80A0E">
        <w:rPr>
          <w:rFonts w:ascii="Times New Roman" w:eastAsia="Times New Roman" w:hAnsi="Times New Roman" w:cs="Times New Roman"/>
          <w:sz w:val="24"/>
          <w:szCs w:val="24"/>
          <w:lang w:eastAsia="ru-RU"/>
        </w:rPr>
        <w:t>.р</w:t>
      </w:r>
      <w:proofErr w:type="gramEnd"/>
      <w:r w:rsidRPr="00B80A0E">
        <w:rPr>
          <w:rFonts w:ascii="Times New Roman" w:eastAsia="Times New Roman" w:hAnsi="Times New Roman" w:cs="Times New Roman"/>
          <w:sz w:val="24"/>
          <w:szCs w:val="24"/>
          <w:lang w:eastAsia="ru-RU"/>
        </w:rPr>
        <w:t>ф</w:t>
      </w:r>
      <w:proofErr w:type="spellEnd"/>
      <w:r w:rsidRPr="00B80A0E">
        <w:rPr>
          <w:rFonts w:ascii="Times New Roman" w:eastAsia="Times New Roman" w:hAnsi="Times New Roman" w:cs="Times New Roman"/>
          <w:sz w:val="24"/>
          <w:szCs w:val="24"/>
          <w:lang w:eastAsia="ru-RU"/>
        </w:rPr>
        <w:t xml:space="preserve"> и в средствах массовой информации.</w:t>
      </w:r>
    </w:p>
    <w:p w:rsidR="00F22F5D" w:rsidRPr="00B80A0E" w:rsidRDefault="0094755A" w:rsidP="0094755A">
      <w:pPr>
        <w:tabs>
          <w:tab w:val="left" w:pos="426"/>
        </w:tabs>
        <w:spacing w:after="0" w:line="240" w:lineRule="auto"/>
        <w:ind w:right="-1" w:firstLine="567"/>
        <w:contextualSpacing/>
        <w:jc w:val="both"/>
        <w:rPr>
          <w:rFonts w:ascii="Times New Roman" w:eastAsia="Times New Roman" w:hAnsi="Times New Roman" w:cs="Times New Roman"/>
          <w:sz w:val="24"/>
          <w:szCs w:val="24"/>
          <w:u w:val="single"/>
          <w:lang w:eastAsia="ru-RU"/>
        </w:rPr>
      </w:pPr>
      <w:r w:rsidRPr="00B80A0E">
        <w:rPr>
          <w:rFonts w:ascii="Times New Roman" w:eastAsia="Times New Roman" w:hAnsi="Times New Roman" w:cs="Times New Roman"/>
          <w:sz w:val="24"/>
          <w:szCs w:val="24"/>
          <w:lang w:eastAsia="ru-RU"/>
        </w:rPr>
        <w:t xml:space="preserve">5. </w:t>
      </w:r>
      <w:r w:rsidR="00F22F5D" w:rsidRPr="00B80A0E">
        <w:rPr>
          <w:rFonts w:ascii="Times New Roman" w:eastAsia="Times New Roman" w:hAnsi="Times New Roman" w:cs="Times New Roman"/>
          <w:spacing w:val="5"/>
          <w:sz w:val="24"/>
          <w:szCs w:val="24"/>
          <w:lang w:eastAsia="ru-RU"/>
        </w:rPr>
        <w:t>Решение вступает в силу с момента его опубликования.</w:t>
      </w:r>
    </w:p>
    <w:p w:rsidR="00F22F5D" w:rsidRPr="00B80A0E" w:rsidRDefault="00F22F5D" w:rsidP="0092504E">
      <w:pPr>
        <w:tabs>
          <w:tab w:val="left" w:pos="9900"/>
        </w:tabs>
        <w:spacing w:after="0" w:line="240" w:lineRule="auto"/>
        <w:ind w:firstLine="567"/>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xml:space="preserve">6. </w:t>
      </w:r>
      <w:r w:rsidR="0092504E" w:rsidRPr="00B80A0E">
        <w:rPr>
          <w:rFonts w:ascii="Times New Roman" w:eastAsia="Times New Roman" w:hAnsi="Times New Roman" w:cs="Times New Roman"/>
          <w:sz w:val="24"/>
          <w:szCs w:val="24"/>
          <w:lang w:eastAsia="ru-RU"/>
        </w:rPr>
        <w:t>Контроль над исполнением настоящего решения возложить на главу администрации муниципального образования Петровское сельское поселение.</w:t>
      </w:r>
    </w:p>
    <w:p w:rsidR="0092504E" w:rsidRPr="00B80A0E" w:rsidRDefault="0092504E" w:rsidP="0092504E">
      <w:pPr>
        <w:tabs>
          <w:tab w:val="left" w:pos="9900"/>
        </w:tabs>
        <w:spacing w:after="0" w:line="240" w:lineRule="auto"/>
        <w:ind w:firstLine="567"/>
        <w:jc w:val="both"/>
        <w:rPr>
          <w:rFonts w:ascii="Times New Roman" w:hAnsi="Times New Roman" w:cs="Times New Roman"/>
          <w:sz w:val="24"/>
          <w:szCs w:val="24"/>
        </w:rPr>
      </w:pPr>
    </w:p>
    <w:p w:rsidR="0092504E" w:rsidRPr="00B80A0E" w:rsidRDefault="0092504E" w:rsidP="0092504E">
      <w:pPr>
        <w:tabs>
          <w:tab w:val="left" w:pos="9900"/>
        </w:tabs>
        <w:spacing w:after="0" w:line="240" w:lineRule="auto"/>
        <w:ind w:firstLine="567"/>
        <w:jc w:val="both"/>
        <w:rPr>
          <w:rFonts w:ascii="Times New Roman" w:hAnsi="Times New Roman" w:cs="Times New Roman"/>
          <w:sz w:val="24"/>
          <w:szCs w:val="24"/>
        </w:rPr>
      </w:pPr>
    </w:p>
    <w:p w:rsidR="00F22F5D" w:rsidRPr="00B80A0E" w:rsidRDefault="00F22F5D" w:rsidP="00F22F5D">
      <w:pPr>
        <w:spacing w:after="0" w:line="240" w:lineRule="auto"/>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Глава муниципального образования</w:t>
      </w:r>
    </w:p>
    <w:p w:rsidR="00F22F5D" w:rsidRPr="00B80A0E" w:rsidRDefault="00F22F5D" w:rsidP="00F22F5D">
      <w:pPr>
        <w:spacing w:after="0" w:line="240" w:lineRule="auto"/>
        <w:jc w:val="both"/>
        <w:rPr>
          <w:rFonts w:ascii="Times New Roman" w:eastAsia="Times New Roman" w:hAnsi="Times New Roman" w:cs="Times New Roman"/>
          <w:sz w:val="24"/>
          <w:szCs w:val="24"/>
          <w:lang w:eastAsia="ru-RU"/>
        </w:rPr>
      </w:pPr>
      <w:r w:rsidRPr="00B80A0E">
        <w:rPr>
          <w:rFonts w:ascii="Times New Roman" w:eastAsia="Times New Roman" w:hAnsi="Times New Roman" w:cs="Times New Roman"/>
          <w:sz w:val="24"/>
          <w:szCs w:val="24"/>
          <w:lang w:eastAsia="ru-RU"/>
        </w:rPr>
        <w:t xml:space="preserve">Петровское сельское поселение                                              </w:t>
      </w:r>
      <w:r w:rsidR="00B80A0E">
        <w:rPr>
          <w:rFonts w:ascii="Times New Roman" w:eastAsia="Times New Roman" w:hAnsi="Times New Roman" w:cs="Times New Roman"/>
          <w:sz w:val="24"/>
          <w:szCs w:val="24"/>
          <w:lang w:eastAsia="ru-RU"/>
        </w:rPr>
        <w:t xml:space="preserve">               И.Г. Пьянкова</w:t>
      </w:r>
    </w:p>
    <w:p w:rsidR="00F22F5D" w:rsidRPr="00B80A0E"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B80A0E"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B80A0E"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B80A0E"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B80A0E" w:rsidRDefault="00F22F5D" w:rsidP="00F22F5D">
      <w:pPr>
        <w:spacing w:after="0" w:line="240" w:lineRule="auto"/>
        <w:rPr>
          <w:rFonts w:ascii="Times New Roman" w:eastAsia="Times New Roman" w:hAnsi="Times New Roman" w:cs="Times New Roman"/>
          <w:sz w:val="24"/>
          <w:szCs w:val="24"/>
          <w:lang w:eastAsia="ru-RU"/>
        </w:rPr>
      </w:pPr>
    </w:p>
    <w:p w:rsidR="00F22F5D" w:rsidRPr="00B80A0E" w:rsidRDefault="00F22F5D" w:rsidP="00F22F5D">
      <w:pPr>
        <w:spacing w:after="0" w:line="240" w:lineRule="auto"/>
        <w:rPr>
          <w:rFonts w:ascii="Times New Roman" w:eastAsia="Times New Roman" w:hAnsi="Times New Roman" w:cs="Times New Roman"/>
          <w:sz w:val="20"/>
          <w:szCs w:val="20"/>
          <w:lang w:eastAsia="ru-RU"/>
        </w:rPr>
      </w:pPr>
      <w:r w:rsidRPr="00B80A0E">
        <w:rPr>
          <w:rFonts w:ascii="Times New Roman" w:eastAsia="Times New Roman" w:hAnsi="Times New Roman" w:cs="Times New Roman"/>
          <w:sz w:val="20"/>
          <w:szCs w:val="20"/>
          <w:lang w:eastAsia="ru-RU"/>
        </w:rPr>
        <w:t>Исп. Кузьмина Т.Н., т.8(813-79)66-134</w:t>
      </w:r>
    </w:p>
    <w:p w:rsidR="00F22F5D" w:rsidRPr="00B80A0E" w:rsidRDefault="00F22F5D" w:rsidP="00725C4E">
      <w:pPr>
        <w:spacing w:after="0" w:line="240" w:lineRule="auto"/>
        <w:rPr>
          <w:rFonts w:ascii="Times New Roman" w:eastAsia="Times New Roman" w:hAnsi="Times New Roman" w:cs="Times New Roman"/>
          <w:sz w:val="20"/>
          <w:szCs w:val="20"/>
          <w:lang w:eastAsia="ru-RU"/>
        </w:rPr>
      </w:pPr>
      <w:r w:rsidRPr="00B80A0E">
        <w:rPr>
          <w:rFonts w:ascii="Times New Roman" w:eastAsia="Times New Roman" w:hAnsi="Times New Roman" w:cs="Times New Roman"/>
          <w:sz w:val="20"/>
          <w:szCs w:val="20"/>
          <w:lang w:eastAsia="ru-RU"/>
        </w:rPr>
        <w:t>Разослано: дело-2, прокуратура-1, СЭФ-1, КФ-1</w:t>
      </w:r>
    </w:p>
    <w:p w:rsidR="00B80A0E" w:rsidRPr="00B80A0E" w:rsidRDefault="00B80A0E" w:rsidP="00B80A0E">
      <w:pPr>
        <w:jc w:val="center"/>
        <w:rPr>
          <w:rFonts w:ascii="Times New Roman" w:hAnsi="Times New Roman" w:cs="Times New Roman"/>
          <w:sz w:val="24"/>
          <w:szCs w:val="24"/>
        </w:rPr>
      </w:pPr>
    </w:p>
    <w:p w:rsidR="00B80A0E" w:rsidRPr="00B80A0E" w:rsidRDefault="00B80A0E" w:rsidP="00B80A0E">
      <w:pPr>
        <w:jc w:val="center"/>
        <w:rPr>
          <w:rFonts w:ascii="Times New Roman" w:hAnsi="Times New Roman" w:cs="Times New Roman"/>
          <w:sz w:val="24"/>
          <w:szCs w:val="24"/>
        </w:rPr>
      </w:pPr>
    </w:p>
    <w:p w:rsidR="00B80A0E" w:rsidRPr="00B80A0E" w:rsidRDefault="00B80A0E" w:rsidP="00B80A0E">
      <w:pPr>
        <w:jc w:val="center"/>
        <w:rPr>
          <w:rFonts w:ascii="Times New Roman" w:hAnsi="Times New Roman" w:cs="Times New Roman"/>
          <w:b/>
          <w:sz w:val="24"/>
          <w:szCs w:val="24"/>
        </w:rPr>
      </w:pPr>
      <w:r w:rsidRPr="00B80A0E">
        <w:rPr>
          <w:rFonts w:ascii="Times New Roman" w:hAnsi="Times New Roman" w:cs="Times New Roman"/>
          <w:b/>
          <w:sz w:val="24"/>
          <w:szCs w:val="24"/>
        </w:rPr>
        <w:t xml:space="preserve">С О Г Л А </w:t>
      </w:r>
      <w:proofErr w:type="gramStart"/>
      <w:r w:rsidRPr="00B80A0E">
        <w:rPr>
          <w:rFonts w:ascii="Times New Roman" w:hAnsi="Times New Roman" w:cs="Times New Roman"/>
          <w:b/>
          <w:sz w:val="24"/>
          <w:szCs w:val="24"/>
        </w:rPr>
        <w:t>Ш</w:t>
      </w:r>
      <w:proofErr w:type="gramEnd"/>
      <w:r w:rsidRPr="00B80A0E">
        <w:rPr>
          <w:rFonts w:ascii="Times New Roman" w:hAnsi="Times New Roman" w:cs="Times New Roman"/>
          <w:b/>
          <w:sz w:val="24"/>
          <w:szCs w:val="24"/>
        </w:rPr>
        <w:t xml:space="preserve"> Е Н И Е № ___</w:t>
      </w:r>
    </w:p>
    <w:p w:rsidR="00B80A0E" w:rsidRPr="00B80A0E" w:rsidRDefault="00B80A0E" w:rsidP="00B80A0E">
      <w:pPr>
        <w:jc w:val="center"/>
        <w:rPr>
          <w:rFonts w:ascii="Times New Roman" w:hAnsi="Times New Roman" w:cs="Times New Roman"/>
          <w:b/>
          <w:sz w:val="24"/>
          <w:szCs w:val="24"/>
        </w:rPr>
      </w:pPr>
      <w:r w:rsidRPr="00B80A0E">
        <w:rPr>
          <w:rFonts w:ascii="Times New Roman" w:hAnsi="Times New Roman" w:cs="Times New Roman"/>
          <w:b/>
          <w:sz w:val="24"/>
          <w:szCs w:val="24"/>
        </w:rPr>
        <w:t>о передаче администрации муниципального образования Приозерский муниципальный район Ленинградской области администрацией муниципального образования Петровское сельское поселение части полномочий в жилищной сфере на 2020 год</w:t>
      </w:r>
    </w:p>
    <w:p w:rsidR="00B80A0E" w:rsidRPr="00B80A0E" w:rsidRDefault="00B80A0E" w:rsidP="00B80A0E">
      <w:pPr>
        <w:jc w:val="center"/>
        <w:rPr>
          <w:rFonts w:ascii="Times New Roman" w:hAnsi="Times New Roman" w:cs="Times New Roman"/>
          <w:b/>
          <w:i/>
          <w:sz w:val="24"/>
          <w:szCs w:val="24"/>
        </w:rPr>
      </w:pPr>
    </w:p>
    <w:p w:rsidR="00B80A0E" w:rsidRPr="00B80A0E" w:rsidRDefault="00B80A0E" w:rsidP="00B80A0E">
      <w:pPr>
        <w:jc w:val="both"/>
        <w:rPr>
          <w:rFonts w:ascii="Times New Roman" w:hAnsi="Times New Roman" w:cs="Times New Roman"/>
          <w:sz w:val="24"/>
          <w:szCs w:val="24"/>
        </w:rPr>
      </w:pPr>
      <w:r w:rsidRPr="00B80A0E">
        <w:rPr>
          <w:rFonts w:ascii="Times New Roman" w:hAnsi="Times New Roman" w:cs="Times New Roman"/>
          <w:sz w:val="24"/>
          <w:szCs w:val="24"/>
        </w:rPr>
        <w:t>г. Приозерск                                                                                      «___» декабря 2019 года</w:t>
      </w:r>
    </w:p>
    <w:p w:rsidR="00B80A0E" w:rsidRPr="00B80A0E" w:rsidRDefault="00B80A0E" w:rsidP="00B80A0E">
      <w:pPr>
        <w:jc w:val="both"/>
        <w:rPr>
          <w:rFonts w:ascii="Times New Roman" w:hAnsi="Times New Roman" w:cs="Times New Roman"/>
          <w:sz w:val="24"/>
          <w:szCs w:val="24"/>
        </w:rPr>
      </w:pPr>
    </w:p>
    <w:p w:rsidR="00B80A0E" w:rsidRDefault="00B80A0E" w:rsidP="00B80A0E">
      <w:pPr>
        <w:ind w:firstLine="567"/>
        <w:jc w:val="both"/>
        <w:rPr>
          <w:rFonts w:ascii="Times New Roman" w:hAnsi="Times New Roman" w:cs="Times New Roman"/>
          <w:sz w:val="24"/>
          <w:szCs w:val="24"/>
        </w:rPr>
      </w:pPr>
      <w:r w:rsidRPr="00B80A0E">
        <w:rPr>
          <w:rFonts w:ascii="Times New Roman" w:hAnsi="Times New Roman" w:cs="Times New Roman"/>
          <w:sz w:val="24"/>
          <w:szCs w:val="24"/>
        </w:rPr>
        <w:t xml:space="preserve">   </w:t>
      </w:r>
      <w:proofErr w:type="gramStart"/>
      <w:r w:rsidRPr="00B80A0E">
        <w:rPr>
          <w:rFonts w:ascii="Times New Roman" w:hAnsi="Times New Roman" w:cs="Times New Roman"/>
          <w:sz w:val="24"/>
          <w:szCs w:val="24"/>
        </w:rPr>
        <w:t xml:space="preserve">Администрация муниципального образования </w:t>
      </w:r>
      <w:r w:rsidRPr="00B80A0E">
        <w:rPr>
          <w:rFonts w:ascii="Times New Roman" w:hAnsi="Times New Roman" w:cs="Times New Roman"/>
          <w:b/>
          <w:sz w:val="24"/>
          <w:szCs w:val="24"/>
        </w:rPr>
        <w:t>Петровское сельское поселение</w:t>
      </w:r>
      <w:r w:rsidRPr="00B80A0E">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 именуемая в дальнейшем «Администрация поселения», </w:t>
      </w:r>
      <w:r w:rsidRPr="00B80A0E">
        <w:rPr>
          <w:rFonts w:ascii="Times New Roman" w:hAnsi="Times New Roman" w:cs="Times New Roman"/>
          <w:b/>
          <w:sz w:val="24"/>
          <w:szCs w:val="24"/>
        </w:rPr>
        <w:t>в лице главы администрации Левина Алексея Васильевича,</w:t>
      </w:r>
      <w:r w:rsidRPr="00B80A0E">
        <w:rPr>
          <w:rFonts w:ascii="Times New Roman" w:hAnsi="Times New Roman" w:cs="Times New Roman"/>
          <w:sz w:val="24"/>
          <w:szCs w:val="24"/>
        </w:rPr>
        <w:t xml:space="preserve"> действующего на основании Устава муниципального образования с одной стороны и Администрация муниципального образования </w:t>
      </w:r>
      <w:r w:rsidRPr="00B80A0E">
        <w:rPr>
          <w:rFonts w:ascii="Times New Roman" w:hAnsi="Times New Roman" w:cs="Times New Roman"/>
          <w:b/>
          <w:sz w:val="24"/>
          <w:szCs w:val="24"/>
        </w:rPr>
        <w:t>Приозерский муниципальный район Ленинградской области</w:t>
      </w:r>
      <w:r w:rsidRPr="00B80A0E">
        <w:rPr>
          <w:rFonts w:ascii="Times New Roman" w:hAnsi="Times New Roman" w:cs="Times New Roman"/>
          <w:sz w:val="24"/>
          <w:szCs w:val="24"/>
        </w:rPr>
        <w:t xml:space="preserve">, именуемая в дальнейшем «Администрация района», в лице главы администрации  </w:t>
      </w:r>
      <w:proofErr w:type="spellStart"/>
      <w:r w:rsidRPr="00B80A0E">
        <w:rPr>
          <w:rFonts w:ascii="Times New Roman" w:hAnsi="Times New Roman" w:cs="Times New Roman"/>
          <w:b/>
          <w:sz w:val="24"/>
          <w:szCs w:val="24"/>
        </w:rPr>
        <w:t>Соклакова</w:t>
      </w:r>
      <w:proofErr w:type="spellEnd"/>
      <w:r w:rsidRPr="00B80A0E">
        <w:rPr>
          <w:rFonts w:ascii="Times New Roman" w:hAnsi="Times New Roman" w:cs="Times New Roman"/>
          <w:b/>
          <w:sz w:val="24"/>
          <w:szCs w:val="24"/>
        </w:rPr>
        <w:t xml:space="preserve"> Александра Николаевича,</w:t>
      </w:r>
      <w:r w:rsidRPr="00B80A0E">
        <w:rPr>
          <w:rFonts w:ascii="Times New Roman" w:hAnsi="Times New Roman" w:cs="Times New Roman"/>
          <w:sz w:val="24"/>
          <w:szCs w:val="24"/>
        </w:rPr>
        <w:t xml:space="preserve"> действующего на основании Устава муниципального</w:t>
      </w:r>
      <w:proofErr w:type="gramEnd"/>
      <w:r w:rsidRPr="00B80A0E">
        <w:rPr>
          <w:rFonts w:ascii="Times New Roman" w:hAnsi="Times New Roman" w:cs="Times New Roman"/>
          <w:sz w:val="24"/>
          <w:szCs w:val="24"/>
        </w:rPr>
        <w:t xml:space="preserve"> </w:t>
      </w:r>
      <w:proofErr w:type="gramStart"/>
      <w:r w:rsidRPr="00B80A0E">
        <w:rPr>
          <w:rFonts w:ascii="Times New Roman" w:hAnsi="Times New Roman" w:cs="Times New Roman"/>
          <w:sz w:val="24"/>
          <w:szCs w:val="24"/>
        </w:rPr>
        <w:t xml:space="preserve">образования с другой стороны, вместе именуемые «Стороны», руководствуясь статьей 15 Федерального закона от 6 октября </w:t>
      </w:r>
      <w:smartTag w:uri="urn:schemas-microsoft-com:office:smarttags" w:element="metricconverter">
        <w:smartTagPr>
          <w:attr w:name="ProductID" w:val="2003 г"/>
        </w:smartTagPr>
        <w:r w:rsidRPr="00B80A0E">
          <w:rPr>
            <w:rFonts w:ascii="Times New Roman" w:hAnsi="Times New Roman" w:cs="Times New Roman"/>
            <w:sz w:val="24"/>
            <w:szCs w:val="24"/>
          </w:rPr>
          <w:t>2003 г</w:t>
        </w:r>
      </w:smartTag>
      <w:r w:rsidRPr="00B80A0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решением Совета депутатов муниципального образования </w:t>
      </w:r>
      <w:r w:rsidRPr="00B80A0E">
        <w:rPr>
          <w:rFonts w:ascii="Times New Roman" w:hAnsi="Times New Roman" w:cs="Times New Roman"/>
          <w:b/>
          <w:sz w:val="24"/>
          <w:szCs w:val="24"/>
        </w:rPr>
        <w:t>Петровское сельское поселение</w:t>
      </w:r>
      <w:r w:rsidRPr="00B80A0E">
        <w:rPr>
          <w:rFonts w:ascii="Times New Roman" w:hAnsi="Times New Roman" w:cs="Times New Roman"/>
          <w:sz w:val="24"/>
          <w:szCs w:val="24"/>
        </w:rPr>
        <w:t xml:space="preserve"> от 24 декабря 2019 года № 23 «О передаче части отдельных полномочий муниципального образования Петровское сельское поселение муниципального образования Приозерский муниципальный район Ленинградской области по решению</w:t>
      </w:r>
      <w:proofErr w:type="gramEnd"/>
      <w:r w:rsidRPr="00B80A0E">
        <w:rPr>
          <w:rFonts w:ascii="Times New Roman" w:hAnsi="Times New Roman" w:cs="Times New Roman"/>
          <w:sz w:val="24"/>
          <w:szCs w:val="24"/>
        </w:rPr>
        <w:t xml:space="preserve">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2020 год», заключили настоящее Соглашение о нижеследующем:</w:t>
      </w:r>
    </w:p>
    <w:p w:rsidR="00B80A0E" w:rsidRPr="00B80A0E" w:rsidRDefault="00B80A0E" w:rsidP="00B80A0E">
      <w:pPr>
        <w:ind w:firstLine="567"/>
        <w:jc w:val="both"/>
        <w:rPr>
          <w:rFonts w:ascii="Times New Roman" w:hAnsi="Times New Roman" w:cs="Times New Roman"/>
          <w:sz w:val="24"/>
          <w:szCs w:val="24"/>
        </w:rPr>
      </w:pPr>
    </w:p>
    <w:p w:rsidR="00B80A0E" w:rsidRPr="00B80A0E" w:rsidRDefault="00B80A0E" w:rsidP="00B80A0E">
      <w:pPr>
        <w:ind w:firstLine="540"/>
        <w:jc w:val="center"/>
        <w:rPr>
          <w:rFonts w:ascii="Times New Roman" w:hAnsi="Times New Roman" w:cs="Times New Roman"/>
          <w:sz w:val="24"/>
          <w:szCs w:val="24"/>
        </w:rPr>
      </w:pPr>
      <w:r w:rsidRPr="00B80A0E">
        <w:rPr>
          <w:rFonts w:ascii="Times New Roman" w:hAnsi="Times New Roman" w:cs="Times New Roman"/>
          <w:sz w:val="24"/>
          <w:szCs w:val="24"/>
        </w:rPr>
        <w:t>1. ПРЕДМЕТ СОГЛАШЕНИЯ</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1.1. Настоящее Соглашение закрепляет передачу «Администрации района» осуществления части полномочий «Администрации поселения» в жилищной сфере:</w:t>
      </w:r>
    </w:p>
    <w:p w:rsidR="00B80A0E" w:rsidRPr="00B80A0E" w:rsidRDefault="00B80A0E" w:rsidP="00B80A0E">
      <w:pPr>
        <w:ind w:firstLine="567"/>
        <w:jc w:val="both"/>
        <w:rPr>
          <w:rFonts w:ascii="Times New Roman" w:hAnsi="Times New Roman" w:cs="Times New Roman"/>
          <w:b/>
          <w:sz w:val="24"/>
          <w:szCs w:val="24"/>
        </w:rPr>
      </w:pPr>
      <w:r w:rsidRPr="00B80A0E">
        <w:rPr>
          <w:rFonts w:ascii="Times New Roman" w:hAnsi="Times New Roman" w:cs="Times New Roman"/>
          <w:b/>
          <w:sz w:val="24"/>
          <w:szCs w:val="24"/>
        </w:rPr>
        <w:t>- установление размера платы за жилое помещение для граждан на 2020 год;</w:t>
      </w:r>
    </w:p>
    <w:p w:rsidR="00B80A0E" w:rsidRDefault="00B80A0E" w:rsidP="00B80A0E">
      <w:pPr>
        <w:ind w:firstLine="567"/>
        <w:jc w:val="both"/>
        <w:rPr>
          <w:rFonts w:ascii="Times New Roman" w:hAnsi="Times New Roman" w:cs="Times New Roman"/>
          <w:b/>
          <w:sz w:val="24"/>
          <w:szCs w:val="24"/>
        </w:rPr>
      </w:pPr>
      <w:r w:rsidRPr="00B80A0E">
        <w:rPr>
          <w:rFonts w:ascii="Times New Roman" w:hAnsi="Times New Roman" w:cs="Times New Roman"/>
          <w:b/>
          <w:sz w:val="24"/>
          <w:szCs w:val="24"/>
        </w:rPr>
        <w:t>- установление размера платы за наём жилого помещения на 2020 год.</w:t>
      </w:r>
    </w:p>
    <w:p w:rsidR="00B80A0E" w:rsidRPr="00B80A0E" w:rsidRDefault="00B80A0E" w:rsidP="00B80A0E">
      <w:pPr>
        <w:ind w:firstLine="567"/>
        <w:jc w:val="both"/>
        <w:rPr>
          <w:rFonts w:ascii="Times New Roman" w:hAnsi="Times New Roman" w:cs="Times New Roman"/>
          <w:b/>
          <w:sz w:val="24"/>
          <w:szCs w:val="24"/>
        </w:rPr>
      </w:pPr>
    </w:p>
    <w:p w:rsidR="00B80A0E" w:rsidRPr="00B80A0E" w:rsidRDefault="00B80A0E" w:rsidP="00B80A0E">
      <w:pPr>
        <w:jc w:val="both"/>
        <w:rPr>
          <w:rFonts w:ascii="Times New Roman" w:hAnsi="Times New Roman" w:cs="Times New Roman"/>
          <w:sz w:val="24"/>
          <w:szCs w:val="24"/>
        </w:rPr>
      </w:pPr>
      <w:r w:rsidRPr="00B80A0E">
        <w:rPr>
          <w:rFonts w:ascii="Times New Roman" w:hAnsi="Times New Roman" w:cs="Times New Roman"/>
          <w:sz w:val="24"/>
          <w:szCs w:val="24"/>
        </w:rPr>
        <w:t xml:space="preserve">          </w:t>
      </w:r>
    </w:p>
    <w:p w:rsidR="00B80A0E" w:rsidRPr="00B80A0E" w:rsidRDefault="00B80A0E" w:rsidP="00B80A0E">
      <w:pPr>
        <w:ind w:firstLine="540"/>
        <w:jc w:val="center"/>
        <w:rPr>
          <w:rFonts w:ascii="Times New Roman" w:hAnsi="Times New Roman" w:cs="Times New Roman"/>
          <w:sz w:val="24"/>
          <w:szCs w:val="24"/>
        </w:rPr>
      </w:pPr>
      <w:r w:rsidRPr="00B80A0E">
        <w:rPr>
          <w:rFonts w:ascii="Times New Roman" w:hAnsi="Times New Roman" w:cs="Times New Roman"/>
          <w:sz w:val="24"/>
          <w:szCs w:val="24"/>
        </w:rPr>
        <w:t>2. ПОРЯДОК ОПРЕДЕЛЕНИЯ ЕЖЕГОДНОГО ОБЪЁМА МЕЖБЮЖЕТНЫХ ТРАНСФЕРТОВ</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Pr="00B80A0E">
        <w:rPr>
          <w:rFonts w:ascii="Times New Roman" w:hAnsi="Times New Roman" w:cs="Times New Roman"/>
          <w:sz w:val="24"/>
          <w:szCs w:val="24"/>
        </w:rPr>
        <w:lastRenderedPageBreak/>
        <w:t>в бюджет муниципального образования Приозерский муниципальный район Ленинградской области.</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2.2. Объем межбюджетных трансфертов, необходимых для осуществления передаваемых по настоящему соглашению полномочий, составляет 3000 (три тысячи) рублей в год.</w:t>
      </w:r>
    </w:p>
    <w:p w:rsid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2.3. Формирование, перечисление и учет межбюджетных трансфертов, предоставляемых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rsidR="00B80A0E" w:rsidRPr="00B80A0E" w:rsidRDefault="00B80A0E" w:rsidP="00B80A0E">
      <w:pPr>
        <w:ind w:firstLine="540"/>
        <w:jc w:val="both"/>
        <w:rPr>
          <w:rFonts w:ascii="Times New Roman" w:hAnsi="Times New Roman" w:cs="Times New Roman"/>
          <w:sz w:val="24"/>
          <w:szCs w:val="24"/>
        </w:rPr>
      </w:pPr>
    </w:p>
    <w:p w:rsidR="00B80A0E" w:rsidRPr="00B80A0E" w:rsidRDefault="00B80A0E" w:rsidP="00B80A0E">
      <w:pPr>
        <w:ind w:firstLine="540"/>
        <w:rPr>
          <w:rFonts w:ascii="Times New Roman" w:hAnsi="Times New Roman" w:cs="Times New Roman"/>
          <w:sz w:val="24"/>
          <w:szCs w:val="24"/>
        </w:rPr>
      </w:pPr>
    </w:p>
    <w:p w:rsidR="00B80A0E" w:rsidRPr="00B80A0E" w:rsidRDefault="00B80A0E" w:rsidP="00B80A0E">
      <w:pPr>
        <w:ind w:firstLine="540"/>
        <w:jc w:val="center"/>
        <w:rPr>
          <w:rFonts w:ascii="Times New Roman" w:hAnsi="Times New Roman" w:cs="Times New Roman"/>
          <w:sz w:val="24"/>
          <w:szCs w:val="24"/>
        </w:rPr>
      </w:pPr>
      <w:r w:rsidRPr="00B80A0E">
        <w:rPr>
          <w:rFonts w:ascii="Times New Roman" w:hAnsi="Times New Roman" w:cs="Times New Roman"/>
          <w:sz w:val="24"/>
          <w:szCs w:val="24"/>
        </w:rPr>
        <w:t>3. ПРАВА И ОБЯЗАННОСТИ СТОРОН</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3.1. «Администрация поселения»:</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3.1.1.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 xml:space="preserve">3.1.2. Осуществляет </w:t>
      </w:r>
      <w:proofErr w:type="gramStart"/>
      <w:r w:rsidRPr="00B80A0E">
        <w:rPr>
          <w:rFonts w:ascii="Times New Roman" w:hAnsi="Times New Roman" w:cs="Times New Roman"/>
          <w:sz w:val="24"/>
          <w:szCs w:val="24"/>
        </w:rPr>
        <w:t>контроль за</w:t>
      </w:r>
      <w:proofErr w:type="gramEnd"/>
      <w:r w:rsidRPr="00B80A0E">
        <w:rPr>
          <w:rFonts w:ascii="Times New Roman" w:hAnsi="Times New Roman" w:cs="Times New Roman"/>
          <w:sz w:val="24"/>
          <w:szCs w:val="24"/>
        </w:rPr>
        <w:t xml:space="preserve">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3.2. «Администрация района»:</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3.2.1. Осуществляет переданные ей «Администрацией поселения»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B80A0E" w:rsidRPr="00B80A0E" w:rsidRDefault="00B80A0E" w:rsidP="00B80A0E">
      <w:pPr>
        <w:ind w:firstLine="540"/>
        <w:jc w:val="both"/>
        <w:rPr>
          <w:rFonts w:ascii="Times New Roman" w:hAnsi="Times New Roman" w:cs="Times New Roman"/>
          <w:sz w:val="24"/>
          <w:szCs w:val="24"/>
        </w:rPr>
      </w:pPr>
    </w:p>
    <w:p w:rsidR="00B80A0E" w:rsidRPr="00B80A0E" w:rsidRDefault="00B80A0E" w:rsidP="00B80A0E">
      <w:pPr>
        <w:ind w:firstLine="540"/>
        <w:jc w:val="both"/>
        <w:rPr>
          <w:rFonts w:ascii="Times New Roman" w:hAnsi="Times New Roman" w:cs="Times New Roman"/>
          <w:sz w:val="24"/>
          <w:szCs w:val="24"/>
        </w:rPr>
      </w:pPr>
    </w:p>
    <w:p w:rsidR="00B80A0E" w:rsidRPr="00B80A0E" w:rsidRDefault="00B80A0E" w:rsidP="00B80A0E">
      <w:pPr>
        <w:ind w:firstLine="540"/>
        <w:jc w:val="center"/>
        <w:rPr>
          <w:rFonts w:ascii="Times New Roman" w:hAnsi="Times New Roman" w:cs="Times New Roman"/>
          <w:sz w:val="24"/>
          <w:szCs w:val="24"/>
        </w:rPr>
      </w:pPr>
      <w:r w:rsidRPr="00B80A0E">
        <w:rPr>
          <w:rFonts w:ascii="Times New Roman" w:hAnsi="Times New Roman" w:cs="Times New Roman"/>
          <w:sz w:val="24"/>
          <w:szCs w:val="24"/>
        </w:rPr>
        <w:t>4. ОТВЕТСТВЕННОСТЬ СТОРОН</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 xml:space="preserve">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w:t>
      </w:r>
      <w:proofErr w:type="gramStart"/>
      <w:r w:rsidRPr="00B80A0E">
        <w:rPr>
          <w:rFonts w:ascii="Times New Roman" w:hAnsi="Times New Roman" w:cs="Times New Roman"/>
          <w:sz w:val="24"/>
          <w:szCs w:val="24"/>
        </w:rPr>
        <w:t xml:space="preserve">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w:t>
      </w:r>
      <w:r w:rsidRPr="00B80A0E">
        <w:rPr>
          <w:rFonts w:ascii="Times New Roman" w:hAnsi="Times New Roman" w:cs="Times New Roman"/>
          <w:sz w:val="24"/>
          <w:szCs w:val="24"/>
        </w:rPr>
        <w:lastRenderedPageBreak/>
        <w:t>получения письменного уведомления о расторжении Соглашения, а также уплату неустойки в размере 0,01 % от суммы  межбюджетных трансфертов за отчетный год, выделяемых из бюджета поселения на осуществление указанных полномочий.</w:t>
      </w:r>
      <w:proofErr w:type="gramEnd"/>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B80A0E" w:rsidRPr="00B80A0E" w:rsidRDefault="00B80A0E" w:rsidP="00B80A0E">
      <w:pPr>
        <w:ind w:firstLine="540"/>
        <w:jc w:val="both"/>
        <w:rPr>
          <w:rFonts w:ascii="Times New Roman" w:hAnsi="Times New Roman" w:cs="Times New Roman"/>
          <w:sz w:val="24"/>
          <w:szCs w:val="24"/>
        </w:rPr>
      </w:pPr>
    </w:p>
    <w:p w:rsidR="00B80A0E" w:rsidRPr="00B80A0E" w:rsidRDefault="00B80A0E" w:rsidP="00B80A0E">
      <w:pPr>
        <w:ind w:firstLine="540"/>
        <w:rPr>
          <w:rFonts w:ascii="Times New Roman" w:hAnsi="Times New Roman" w:cs="Times New Roman"/>
          <w:sz w:val="24"/>
          <w:szCs w:val="24"/>
        </w:rPr>
      </w:pPr>
    </w:p>
    <w:p w:rsidR="00B80A0E" w:rsidRPr="00B80A0E" w:rsidRDefault="00B80A0E" w:rsidP="00B80A0E">
      <w:pPr>
        <w:ind w:firstLine="540"/>
        <w:jc w:val="center"/>
        <w:rPr>
          <w:rFonts w:ascii="Times New Roman" w:hAnsi="Times New Roman" w:cs="Times New Roman"/>
          <w:sz w:val="24"/>
          <w:szCs w:val="24"/>
        </w:rPr>
      </w:pPr>
      <w:r w:rsidRPr="00B80A0E">
        <w:rPr>
          <w:rFonts w:ascii="Times New Roman" w:hAnsi="Times New Roman" w:cs="Times New Roman"/>
          <w:sz w:val="24"/>
          <w:szCs w:val="24"/>
        </w:rPr>
        <w:t>5. СРОК ДЕЙСТВИЯ, ОСНОВАНИЯ И ПОРЯДОК ПРЕКРАЩЕНИЯ</w:t>
      </w:r>
    </w:p>
    <w:p w:rsidR="00B80A0E" w:rsidRPr="00B80A0E" w:rsidRDefault="00B80A0E" w:rsidP="00B80A0E">
      <w:pPr>
        <w:ind w:firstLine="540"/>
        <w:jc w:val="center"/>
        <w:rPr>
          <w:rFonts w:ascii="Times New Roman" w:hAnsi="Times New Roman" w:cs="Times New Roman"/>
          <w:sz w:val="24"/>
          <w:szCs w:val="24"/>
        </w:rPr>
      </w:pPr>
      <w:r w:rsidRPr="00B80A0E">
        <w:rPr>
          <w:rFonts w:ascii="Times New Roman" w:hAnsi="Times New Roman" w:cs="Times New Roman"/>
          <w:sz w:val="24"/>
          <w:szCs w:val="24"/>
        </w:rPr>
        <w:t>ДЕЙСТВИЯ СОГЛАШЕНИЯ</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5.1. Настоящее Соглашение вступает в силу с "01" января 2020 года.</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5.2. Срок действия настоящего Соглашения устанавливается до 31 декабря 2020 года.</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5.3. Действие настоящего Соглашения может быть прекращено досрочно:</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5.3.1. По соглашению Сторон.</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5.3.2. В одностороннем порядке в случае:</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 изменения действующего законодательства Российской Федерации и (или) законодательства (наименование субъекта Российской Федерации);</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5.4. Уведомление о расторжении настоящего Соглашения в одностороннем порядке направляется второй стороне в срок не менее чем за 7 (семь) дней, при этом второй стороне возмещаются все убытки, связанные с досрочным расторжением соглашения.</w:t>
      </w:r>
    </w:p>
    <w:p w:rsidR="00B80A0E" w:rsidRPr="00B80A0E" w:rsidRDefault="00B80A0E" w:rsidP="00B80A0E">
      <w:pPr>
        <w:ind w:firstLine="540"/>
        <w:jc w:val="both"/>
        <w:rPr>
          <w:rFonts w:ascii="Times New Roman" w:hAnsi="Times New Roman" w:cs="Times New Roman"/>
          <w:sz w:val="24"/>
          <w:szCs w:val="24"/>
        </w:rPr>
      </w:pPr>
    </w:p>
    <w:p w:rsidR="00B80A0E" w:rsidRPr="00B80A0E" w:rsidRDefault="00B80A0E" w:rsidP="00B80A0E">
      <w:pPr>
        <w:ind w:firstLine="540"/>
        <w:jc w:val="both"/>
        <w:rPr>
          <w:rFonts w:ascii="Times New Roman" w:hAnsi="Times New Roman" w:cs="Times New Roman"/>
          <w:sz w:val="24"/>
          <w:szCs w:val="24"/>
        </w:rPr>
      </w:pPr>
    </w:p>
    <w:p w:rsidR="00B80A0E" w:rsidRPr="00B80A0E" w:rsidRDefault="00B80A0E" w:rsidP="00B80A0E">
      <w:pPr>
        <w:ind w:firstLine="540"/>
        <w:jc w:val="center"/>
        <w:rPr>
          <w:rFonts w:ascii="Times New Roman" w:hAnsi="Times New Roman" w:cs="Times New Roman"/>
          <w:sz w:val="24"/>
          <w:szCs w:val="24"/>
        </w:rPr>
      </w:pPr>
      <w:r w:rsidRPr="00B80A0E">
        <w:rPr>
          <w:rFonts w:ascii="Times New Roman" w:hAnsi="Times New Roman" w:cs="Times New Roman"/>
          <w:sz w:val="24"/>
          <w:szCs w:val="24"/>
        </w:rPr>
        <w:t>6. ЗАКЛЮЧИТЕЛЬНЫЕ ПОЛОЖЕНИЯ</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6.1. Настоящее Соглашение составлено в двух экземплярах, имеющих одинаковую юридическую силу, по одному для каждой из Сторон.</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6.2. Внесение изменений и дополнений в настоящее Соглашение осуществляется путем подписания Сторонами дополнительных соглашений.</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6.3. По вопросам, не урегулированным настоящим Соглашением, Стороны руководствуются действующим законодательством.</w:t>
      </w:r>
    </w:p>
    <w:p w:rsidR="00B80A0E" w:rsidRPr="00B80A0E" w:rsidRDefault="00B80A0E" w:rsidP="00B80A0E">
      <w:pPr>
        <w:ind w:firstLine="540"/>
        <w:jc w:val="both"/>
        <w:rPr>
          <w:rFonts w:ascii="Times New Roman" w:hAnsi="Times New Roman" w:cs="Times New Roman"/>
          <w:sz w:val="24"/>
          <w:szCs w:val="24"/>
        </w:rPr>
      </w:pPr>
      <w:r w:rsidRPr="00B80A0E">
        <w:rPr>
          <w:rFonts w:ascii="Times New Roman" w:hAnsi="Times New Roman" w:cs="Times New Roman"/>
          <w:sz w:val="24"/>
          <w:szCs w:val="24"/>
        </w:rPr>
        <w:t>6.4. Споры, связанные с исполнением настоящего Соглашения, разрешаются путем проведения переговоров или в судебном порядке.</w:t>
      </w:r>
    </w:p>
    <w:p w:rsidR="00B80A0E" w:rsidRPr="00B80A0E" w:rsidRDefault="00B80A0E" w:rsidP="00B80A0E">
      <w:pPr>
        <w:ind w:left="360"/>
        <w:jc w:val="both"/>
        <w:rPr>
          <w:rFonts w:ascii="Times New Roman" w:hAnsi="Times New Roman" w:cs="Times New Roman"/>
          <w:sz w:val="24"/>
          <w:szCs w:val="24"/>
        </w:rPr>
      </w:pPr>
    </w:p>
    <w:p w:rsidR="00B80A0E" w:rsidRDefault="00B80A0E" w:rsidP="00B80A0E">
      <w:pPr>
        <w:ind w:left="360"/>
        <w:jc w:val="both"/>
        <w:rPr>
          <w:rFonts w:ascii="Times New Roman" w:hAnsi="Times New Roman" w:cs="Times New Roman"/>
          <w:sz w:val="24"/>
          <w:szCs w:val="24"/>
        </w:rPr>
      </w:pPr>
      <w:r w:rsidRPr="00B80A0E">
        <w:rPr>
          <w:rFonts w:ascii="Times New Roman" w:hAnsi="Times New Roman" w:cs="Times New Roman"/>
          <w:sz w:val="24"/>
          <w:szCs w:val="24"/>
        </w:rPr>
        <w:t>6. РЕКВИЗИТЫ СТОРОН:</w:t>
      </w:r>
    </w:p>
    <w:p w:rsidR="00292807" w:rsidRPr="00292807" w:rsidRDefault="00292807" w:rsidP="00B80A0E">
      <w:pPr>
        <w:ind w:left="360"/>
        <w:jc w:val="both"/>
        <w:rPr>
          <w:rFonts w:ascii="Times New Roman" w:hAnsi="Times New Roman" w:cs="Times New Roman"/>
          <w:sz w:val="24"/>
          <w:szCs w:val="24"/>
        </w:rPr>
      </w:pPr>
    </w:p>
    <w:tbl>
      <w:tblPr>
        <w:tblW w:w="9889" w:type="dxa"/>
        <w:tblLayout w:type="fixed"/>
        <w:tblLook w:val="0000"/>
      </w:tblPr>
      <w:tblGrid>
        <w:gridCol w:w="4928"/>
        <w:gridCol w:w="4961"/>
      </w:tblGrid>
      <w:tr w:rsidR="00292807" w:rsidRPr="00292807" w:rsidTr="00837CB5">
        <w:tc>
          <w:tcPr>
            <w:tcW w:w="4928" w:type="dxa"/>
          </w:tcPr>
          <w:p w:rsidR="00292807" w:rsidRPr="00292807" w:rsidRDefault="00292807" w:rsidP="00837CB5">
            <w:pPr>
              <w:snapToGrid w:val="0"/>
              <w:ind w:left="360"/>
              <w:jc w:val="both"/>
              <w:rPr>
                <w:rFonts w:ascii="Times New Roman" w:hAnsi="Times New Roman" w:cs="Times New Roman"/>
                <w:sz w:val="24"/>
                <w:szCs w:val="24"/>
              </w:rPr>
            </w:pPr>
            <w:r w:rsidRPr="00292807">
              <w:rPr>
                <w:rFonts w:ascii="Times New Roman" w:hAnsi="Times New Roman" w:cs="Times New Roman"/>
                <w:sz w:val="24"/>
                <w:szCs w:val="24"/>
              </w:rPr>
              <w:t xml:space="preserve">«Администрация Района» </w:t>
            </w:r>
          </w:p>
          <w:p w:rsidR="00292807" w:rsidRPr="00292807" w:rsidRDefault="00292807" w:rsidP="00837CB5">
            <w:pPr>
              <w:jc w:val="both"/>
              <w:rPr>
                <w:rFonts w:ascii="Times New Roman" w:hAnsi="Times New Roman" w:cs="Times New Roman"/>
                <w:sz w:val="24"/>
                <w:szCs w:val="24"/>
              </w:rPr>
            </w:pPr>
            <w:r w:rsidRPr="00292807">
              <w:rPr>
                <w:rFonts w:ascii="Times New Roman" w:hAnsi="Times New Roman" w:cs="Times New Roman"/>
                <w:sz w:val="24"/>
                <w:szCs w:val="24"/>
              </w:rPr>
              <w:t>Администрация муниципального образования Приозерский муниципальный район Ленинградской области</w:t>
            </w:r>
          </w:p>
          <w:p w:rsidR="00292807" w:rsidRPr="00292807" w:rsidRDefault="00292807" w:rsidP="00837CB5">
            <w:pPr>
              <w:jc w:val="both"/>
              <w:rPr>
                <w:rFonts w:ascii="Times New Roman" w:hAnsi="Times New Roman" w:cs="Times New Roman"/>
                <w:sz w:val="24"/>
                <w:szCs w:val="24"/>
              </w:rPr>
            </w:pPr>
          </w:p>
          <w:p w:rsidR="00292807" w:rsidRPr="00292807" w:rsidRDefault="00292807" w:rsidP="00837CB5">
            <w:pPr>
              <w:jc w:val="both"/>
              <w:rPr>
                <w:rFonts w:ascii="Times New Roman" w:hAnsi="Times New Roman" w:cs="Times New Roman"/>
                <w:sz w:val="24"/>
                <w:szCs w:val="24"/>
              </w:rPr>
            </w:pPr>
          </w:p>
          <w:p w:rsidR="00292807" w:rsidRPr="00292807" w:rsidRDefault="00292807" w:rsidP="00837CB5">
            <w:pPr>
              <w:jc w:val="both"/>
              <w:rPr>
                <w:rFonts w:ascii="Times New Roman" w:hAnsi="Times New Roman" w:cs="Times New Roman"/>
                <w:sz w:val="24"/>
                <w:szCs w:val="24"/>
              </w:rPr>
            </w:pPr>
            <w:r w:rsidRPr="00292807">
              <w:rPr>
                <w:rFonts w:ascii="Times New Roman" w:hAnsi="Times New Roman" w:cs="Times New Roman"/>
                <w:sz w:val="24"/>
                <w:szCs w:val="24"/>
              </w:rPr>
              <w:t>Юридический адрес:</w:t>
            </w:r>
          </w:p>
          <w:p w:rsidR="00292807" w:rsidRPr="00292807" w:rsidRDefault="00292807" w:rsidP="00837CB5">
            <w:pPr>
              <w:jc w:val="both"/>
              <w:rPr>
                <w:rFonts w:ascii="Times New Roman" w:hAnsi="Times New Roman" w:cs="Times New Roman"/>
                <w:sz w:val="24"/>
                <w:szCs w:val="24"/>
              </w:rPr>
            </w:pPr>
            <w:r w:rsidRPr="00292807">
              <w:rPr>
                <w:rFonts w:ascii="Times New Roman" w:hAnsi="Times New Roman" w:cs="Times New Roman"/>
                <w:sz w:val="24"/>
                <w:szCs w:val="24"/>
              </w:rPr>
              <w:t>Ленинградская область, город Приозерск, улица Ленина, дом 10</w:t>
            </w:r>
          </w:p>
          <w:p w:rsidR="00292807" w:rsidRPr="00292807" w:rsidRDefault="00292807" w:rsidP="00837CB5">
            <w:pPr>
              <w:jc w:val="both"/>
              <w:rPr>
                <w:rFonts w:ascii="Times New Roman" w:hAnsi="Times New Roman" w:cs="Times New Roman"/>
                <w:sz w:val="24"/>
                <w:szCs w:val="24"/>
              </w:rPr>
            </w:pPr>
            <w:r w:rsidRPr="00292807">
              <w:rPr>
                <w:rFonts w:ascii="Times New Roman" w:hAnsi="Times New Roman" w:cs="Times New Roman"/>
                <w:sz w:val="24"/>
                <w:szCs w:val="24"/>
              </w:rPr>
              <w:t>ИНН 4712013913, КПП 471201001</w:t>
            </w:r>
          </w:p>
          <w:p w:rsidR="00292807" w:rsidRPr="00292807" w:rsidRDefault="00292807" w:rsidP="00837CB5">
            <w:pPr>
              <w:jc w:val="both"/>
              <w:rPr>
                <w:rFonts w:ascii="Times New Roman" w:hAnsi="Times New Roman" w:cs="Times New Roman"/>
                <w:sz w:val="24"/>
                <w:szCs w:val="24"/>
              </w:rPr>
            </w:pPr>
            <w:proofErr w:type="spellStart"/>
            <w:proofErr w:type="gramStart"/>
            <w:r w:rsidRPr="00292807">
              <w:rPr>
                <w:rFonts w:ascii="Times New Roman" w:hAnsi="Times New Roman" w:cs="Times New Roman"/>
                <w:sz w:val="24"/>
                <w:szCs w:val="24"/>
              </w:rPr>
              <w:t>р</w:t>
            </w:r>
            <w:proofErr w:type="spellEnd"/>
            <w:proofErr w:type="gramEnd"/>
            <w:r w:rsidRPr="00292807">
              <w:rPr>
                <w:rFonts w:ascii="Times New Roman" w:hAnsi="Times New Roman" w:cs="Times New Roman"/>
                <w:sz w:val="24"/>
                <w:szCs w:val="24"/>
              </w:rPr>
              <w:t>/счет 402481020000002115</w:t>
            </w:r>
          </w:p>
          <w:p w:rsidR="00292807" w:rsidRPr="00292807" w:rsidRDefault="00292807" w:rsidP="00837CB5">
            <w:pPr>
              <w:jc w:val="both"/>
              <w:rPr>
                <w:rFonts w:ascii="Times New Roman" w:hAnsi="Times New Roman" w:cs="Times New Roman"/>
                <w:sz w:val="24"/>
                <w:szCs w:val="24"/>
              </w:rPr>
            </w:pPr>
            <w:proofErr w:type="gramStart"/>
            <w:r w:rsidRPr="00292807">
              <w:rPr>
                <w:rFonts w:ascii="Times New Roman" w:hAnsi="Times New Roman" w:cs="Times New Roman"/>
                <w:sz w:val="24"/>
                <w:szCs w:val="24"/>
              </w:rPr>
              <w:t>л</w:t>
            </w:r>
            <w:proofErr w:type="gramEnd"/>
            <w:r w:rsidRPr="00292807">
              <w:rPr>
                <w:rFonts w:ascii="Times New Roman" w:hAnsi="Times New Roman" w:cs="Times New Roman"/>
                <w:sz w:val="24"/>
                <w:szCs w:val="24"/>
              </w:rPr>
              <w:t>/счет 020010261031</w:t>
            </w:r>
          </w:p>
          <w:p w:rsidR="00292807" w:rsidRPr="00292807" w:rsidRDefault="00292807" w:rsidP="00837CB5">
            <w:pPr>
              <w:jc w:val="both"/>
              <w:rPr>
                <w:rFonts w:ascii="Times New Roman" w:hAnsi="Times New Roman" w:cs="Times New Roman"/>
                <w:sz w:val="24"/>
                <w:szCs w:val="24"/>
              </w:rPr>
            </w:pPr>
            <w:r w:rsidRPr="00292807">
              <w:rPr>
                <w:rFonts w:ascii="Times New Roman" w:hAnsi="Times New Roman" w:cs="Times New Roman"/>
                <w:sz w:val="24"/>
                <w:szCs w:val="24"/>
              </w:rPr>
              <w:t>ГРКЦ Банка  России по Ленинградской области БИК 044106001</w:t>
            </w:r>
          </w:p>
          <w:p w:rsidR="00292807" w:rsidRPr="00292807" w:rsidRDefault="00292807" w:rsidP="00837CB5">
            <w:pPr>
              <w:jc w:val="both"/>
              <w:rPr>
                <w:rFonts w:ascii="Times New Roman" w:hAnsi="Times New Roman" w:cs="Times New Roman"/>
                <w:sz w:val="24"/>
                <w:szCs w:val="24"/>
              </w:rPr>
            </w:pPr>
          </w:p>
          <w:p w:rsidR="00292807" w:rsidRPr="00292807" w:rsidRDefault="00292807" w:rsidP="00837CB5">
            <w:pPr>
              <w:jc w:val="both"/>
              <w:rPr>
                <w:rFonts w:ascii="Times New Roman" w:hAnsi="Times New Roman" w:cs="Times New Roman"/>
                <w:sz w:val="24"/>
                <w:szCs w:val="24"/>
              </w:rPr>
            </w:pPr>
          </w:p>
          <w:p w:rsidR="00292807" w:rsidRPr="00292807" w:rsidRDefault="00292807" w:rsidP="00837CB5">
            <w:pPr>
              <w:jc w:val="both"/>
              <w:rPr>
                <w:rFonts w:ascii="Times New Roman" w:hAnsi="Times New Roman" w:cs="Times New Roman"/>
                <w:sz w:val="24"/>
                <w:szCs w:val="24"/>
              </w:rPr>
            </w:pPr>
          </w:p>
          <w:p w:rsidR="00292807" w:rsidRPr="00292807" w:rsidRDefault="00292807" w:rsidP="00837CB5">
            <w:pPr>
              <w:jc w:val="both"/>
              <w:rPr>
                <w:rFonts w:ascii="Times New Roman" w:hAnsi="Times New Roman" w:cs="Times New Roman"/>
                <w:sz w:val="24"/>
                <w:szCs w:val="24"/>
              </w:rPr>
            </w:pPr>
          </w:p>
          <w:p w:rsidR="00292807" w:rsidRPr="00292807" w:rsidRDefault="00292807" w:rsidP="00837CB5">
            <w:pPr>
              <w:jc w:val="both"/>
              <w:rPr>
                <w:rFonts w:ascii="Times New Roman" w:hAnsi="Times New Roman" w:cs="Times New Roman"/>
                <w:sz w:val="24"/>
                <w:szCs w:val="24"/>
              </w:rPr>
            </w:pPr>
            <w:r w:rsidRPr="00292807">
              <w:rPr>
                <w:rFonts w:ascii="Times New Roman" w:hAnsi="Times New Roman" w:cs="Times New Roman"/>
                <w:sz w:val="24"/>
                <w:szCs w:val="24"/>
              </w:rPr>
              <w:t>Глава администрации муниципального образования Приозерский муниципальный район Ленинградской области</w:t>
            </w:r>
          </w:p>
          <w:p w:rsidR="00292807" w:rsidRPr="00292807" w:rsidRDefault="00292807" w:rsidP="00837CB5">
            <w:pPr>
              <w:jc w:val="both"/>
              <w:rPr>
                <w:rFonts w:ascii="Times New Roman" w:hAnsi="Times New Roman" w:cs="Times New Roman"/>
                <w:sz w:val="24"/>
                <w:szCs w:val="24"/>
              </w:rPr>
            </w:pPr>
          </w:p>
          <w:p w:rsidR="00292807" w:rsidRPr="00292807" w:rsidRDefault="00292807" w:rsidP="00837CB5">
            <w:pPr>
              <w:jc w:val="both"/>
              <w:rPr>
                <w:rFonts w:ascii="Times New Roman" w:hAnsi="Times New Roman" w:cs="Times New Roman"/>
                <w:sz w:val="24"/>
                <w:szCs w:val="24"/>
              </w:rPr>
            </w:pPr>
          </w:p>
          <w:p w:rsidR="00292807" w:rsidRPr="00292807" w:rsidRDefault="00292807" w:rsidP="00837CB5">
            <w:pPr>
              <w:jc w:val="both"/>
              <w:rPr>
                <w:rFonts w:ascii="Times New Roman" w:hAnsi="Times New Roman" w:cs="Times New Roman"/>
                <w:sz w:val="24"/>
                <w:szCs w:val="24"/>
              </w:rPr>
            </w:pPr>
          </w:p>
          <w:p w:rsidR="00292807" w:rsidRPr="00292807" w:rsidRDefault="00292807" w:rsidP="00837CB5">
            <w:pPr>
              <w:jc w:val="both"/>
              <w:rPr>
                <w:rFonts w:ascii="Times New Roman" w:hAnsi="Times New Roman" w:cs="Times New Roman"/>
                <w:sz w:val="24"/>
                <w:szCs w:val="24"/>
              </w:rPr>
            </w:pPr>
            <w:proofErr w:type="spellStart"/>
            <w:r w:rsidRPr="00292807">
              <w:rPr>
                <w:rFonts w:ascii="Times New Roman" w:hAnsi="Times New Roman" w:cs="Times New Roman"/>
                <w:sz w:val="24"/>
                <w:szCs w:val="24"/>
              </w:rPr>
              <w:t>________________А.Н.Соклаков</w:t>
            </w:r>
            <w:proofErr w:type="spellEnd"/>
          </w:p>
        </w:tc>
        <w:tc>
          <w:tcPr>
            <w:tcW w:w="4961" w:type="dxa"/>
          </w:tcPr>
          <w:p w:rsidR="00292807" w:rsidRPr="00292807" w:rsidRDefault="00292807" w:rsidP="00837CB5">
            <w:pPr>
              <w:snapToGrid w:val="0"/>
              <w:jc w:val="both"/>
              <w:rPr>
                <w:rFonts w:ascii="Times New Roman" w:hAnsi="Times New Roman" w:cs="Times New Roman"/>
                <w:sz w:val="24"/>
                <w:szCs w:val="24"/>
              </w:rPr>
            </w:pPr>
            <w:r w:rsidRPr="00292807">
              <w:rPr>
                <w:rFonts w:ascii="Times New Roman" w:hAnsi="Times New Roman" w:cs="Times New Roman"/>
                <w:sz w:val="24"/>
                <w:szCs w:val="24"/>
              </w:rPr>
              <w:t>«Администрация Поселения»</w:t>
            </w:r>
          </w:p>
          <w:p w:rsidR="00292807" w:rsidRPr="00292807" w:rsidRDefault="00292807" w:rsidP="00837CB5">
            <w:pPr>
              <w:jc w:val="both"/>
              <w:rPr>
                <w:rFonts w:ascii="Times New Roman" w:hAnsi="Times New Roman" w:cs="Times New Roman"/>
                <w:color w:val="000000"/>
                <w:sz w:val="24"/>
                <w:szCs w:val="24"/>
              </w:rPr>
            </w:pPr>
            <w:r w:rsidRPr="00292807">
              <w:rPr>
                <w:rFonts w:ascii="Times New Roman" w:hAnsi="Times New Roman" w:cs="Times New Roman"/>
                <w:color w:val="000000"/>
                <w:sz w:val="24"/>
                <w:szCs w:val="24"/>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292807" w:rsidRPr="00292807" w:rsidRDefault="00292807" w:rsidP="00837CB5">
            <w:pPr>
              <w:jc w:val="both"/>
              <w:rPr>
                <w:rFonts w:ascii="Times New Roman" w:hAnsi="Times New Roman" w:cs="Times New Roman"/>
                <w:color w:val="000000"/>
                <w:sz w:val="24"/>
                <w:szCs w:val="24"/>
              </w:rPr>
            </w:pPr>
            <w:r w:rsidRPr="00292807">
              <w:rPr>
                <w:rFonts w:ascii="Times New Roman" w:hAnsi="Times New Roman" w:cs="Times New Roman"/>
                <w:color w:val="000000"/>
                <w:sz w:val="24"/>
                <w:szCs w:val="24"/>
              </w:rPr>
              <w:t>Юридический адрес: Ленинградская область,</w:t>
            </w:r>
          </w:p>
          <w:p w:rsidR="00292807" w:rsidRPr="00292807" w:rsidRDefault="00292807" w:rsidP="00837CB5">
            <w:pPr>
              <w:jc w:val="both"/>
              <w:rPr>
                <w:rFonts w:ascii="Times New Roman" w:hAnsi="Times New Roman" w:cs="Times New Roman"/>
                <w:color w:val="000000"/>
                <w:sz w:val="24"/>
                <w:szCs w:val="24"/>
              </w:rPr>
            </w:pPr>
            <w:r w:rsidRPr="00292807">
              <w:rPr>
                <w:rFonts w:ascii="Times New Roman" w:hAnsi="Times New Roman" w:cs="Times New Roman"/>
                <w:color w:val="000000"/>
                <w:sz w:val="24"/>
                <w:szCs w:val="24"/>
              </w:rPr>
              <w:t xml:space="preserve">Ленинградская область, Приозерский район, п. </w:t>
            </w:r>
            <w:proofErr w:type="gramStart"/>
            <w:r w:rsidRPr="00292807">
              <w:rPr>
                <w:rFonts w:ascii="Times New Roman" w:hAnsi="Times New Roman" w:cs="Times New Roman"/>
                <w:color w:val="000000"/>
                <w:sz w:val="24"/>
                <w:szCs w:val="24"/>
              </w:rPr>
              <w:t>Петровское</w:t>
            </w:r>
            <w:proofErr w:type="gramEnd"/>
            <w:r w:rsidRPr="00292807">
              <w:rPr>
                <w:rFonts w:ascii="Times New Roman" w:hAnsi="Times New Roman" w:cs="Times New Roman"/>
                <w:color w:val="000000"/>
                <w:sz w:val="24"/>
                <w:szCs w:val="24"/>
              </w:rPr>
              <w:t>, ул. Шоссейная, д.22</w:t>
            </w:r>
          </w:p>
          <w:p w:rsidR="00292807" w:rsidRPr="00292807" w:rsidRDefault="00292807" w:rsidP="00837CB5">
            <w:pPr>
              <w:jc w:val="both"/>
              <w:rPr>
                <w:rFonts w:ascii="Times New Roman" w:hAnsi="Times New Roman" w:cs="Times New Roman"/>
                <w:color w:val="000000"/>
                <w:sz w:val="24"/>
                <w:szCs w:val="24"/>
              </w:rPr>
            </w:pPr>
            <w:r w:rsidRPr="00292807">
              <w:rPr>
                <w:rFonts w:ascii="Times New Roman" w:hAnsi="Times New Roman" w:cs="Times New Roman"/>
                <w:color w:val="000000"/>
                <w:sz w:val="24"/>
                <w:szCs w:val="24"/>
              </w:rPr>
              <w:t>ИНН 47120393326</w:t>
            </w:r>
          </w:p>
          <w:p w:rsidR="00292807" w:rsidRPr="00292807" w:rsidRDefault="00292807" w:rsidP="00837CB5">
            <w:pPr>
              <w:jc w:val="both"/>
              <w:rPr>
                <w:rFonts w:ascii="Times New Roman" w:hAnsi="Times New Roman" w:cs="Times New Roman"/>
                <w:color w:val="000000"/>
                <w:sz w:val="24"/>
                <w:szCs w:val="24"/>
              </w:rPr>
            </w:pPr>
            <w:r w:rsidRPr="00292807">
              <w:rPr>
                <w:rFonts w:ascii="Times New Roman" w:hAnsi="Times New Roman" w:cs="Times New Roman"/>
                <w:color w:val="000000"/>
                <w:sz w:val="24"/>
                <w:szCs w:val="24"/>
              </w:rPr>
              <w:t>КПП 471201001</w:t>
            </w:r>
          </w:p>
          <w:p w:rsidR="00292807" w:rsidRPr="00292807" w:rsidRDefault="00292807" w:rsidP="00837CB5">
            <w:pPr>
              <w:jc w:val="both"/>
              <w:rPr>
                <w:rFonts w:ascii="Times New Roman" w:hAnsi="Times New Roman" w:cs="Times New Roman"/>
                <w:color w:val="000000"/>
                <w:sz w:val="24"/>
                <w:szCs w:val="24"/>
              </w:rPr>
            </w:pPr>
            <w:proofErr w:type="spellStart"/>
            <w:proofErr w:type="gramStart"/>
            <w:r w:rsidRPr="00292807">
              <w:rPr>
                <w:rFonts w:ascii="Times New Roman" w:hAnsi="Times New Roman" w:cs="Times New Roman"/>
                <w:color w:val="000000"/>
                <w:sz w:val="24"/>
                <w:szCs w:val="24"/>
              </w:rPr>
              <w:t>р</w:t>
            </w:r>
            <w:proofErr w:type="spellEnd"/>
            <w:proofErr w:type="gramEnd"/>
            <w:r w:rsidRPr="00292807">
              <w:rPr>
                <w:rFonts w:ascii="Times New Roman" w:hAnsi="Times New Roman" w:cs="Times New Roman"/>
                <w:color w:val="000000"/>
                <w:sz w:val="24"/>
                <w:szCs w:val="24"/>
              </w:rPr>
              <w:t>/счет 40204810300000003315</w:t>
            </w:r>
          </w:p>
          <w:p w:rsidR="00292807" w:rsidRPr="00292807" w:rsidRDefault="00292807" w:rsidP="00837CB5">
            <w:pPr>
              <w:jc w:val="both"/>
              <w:rPr>
                <w:rFonts w:ascii="Times New Roman" w:hAnsi="Times New Roman" w:cs="Times New Roman"/>
                <w:color w:val="000000"/>
                <w:sz w:val="24"/>
                <w:szCs w:val="24"/>
              </w:rPr>
            </w:pPr>
            <w:proofErr w:type="gramStart"/>
            <w:r w:rsidRPr="00292807">
              <w:rPr>
                <w:rFonts w:ascii="Times New Roman" w:hAnsi="Times New Roman" w:cs="Times New Roman"/>
                <w:color w:val="000000"/>
                <w:sz w:val="24"/>
                <w:szCs w:val="24"/>
              </w:rPr>
              <w:t>л</w:t>
            </w:r>
            <w:proofErr w:type="gramEnd"/>
            <w:r w:rsidRPr="00292807">
              <w:rPr>
                <w:rFonts w:ascii="Times New Roman" w:hAnsi="Times New Roman" w:cs="Times New Roman"/>
                <w:color w:val="000000"/>
                <w:sz w:val="24"/>
                <w:szCs w:val="24"/>
              </w:rPr>
              <w:t>/счёт 02963033171</w:t>
            </w:r>
          </w:p>
          <w:p w:rsidR="00292807" w:rsidRPr="00292807" w:rsidRDefault="00292807" w:rsidP="00837CB5">
            <w:pPr>
              <w:jc w:val="both"/>
              <w:rPr>
                <w:rFonts w:ascii="Times New Roman" w:hAnsi="Times New Roman" w:cs="Times New Roman"/>
                <w:color w:val="000000"/>
                <w:sz w:val="24"/>
                <w:szCs w:val="24"/>
              </w:rPr>
            </w:pPr>
            <w:r w:rsidRPr="00292807">
              <w:rPr>
                <w:rFonts w:ascii="Times New Roman" w:hAnsi="Times New Roman" w:cs="Times New Roman"/>
                <w:color w:val="000000"/>
                <w:sz w:val="24"/>
                <w:szCs w:val="24"/>
              </w:rPr>
              <w:t xml:space="preserve">в Отделении </w:t>
            </w:r>
            <w:proofErr w:type="gramStart"/>
            <w:r w:rsidRPr="00292807">
              <w:rPr>
                <w:rFonts w:ascii="Times New Roman" w:hAnsi="Times New Roman" w:cs="Times New Roman"/>
                <w:color w:val="000000"/>
                <w:sz w:val="24"/>
                <w:szCs w:val="24"/>
              </w:rPr>
              <w:t>Ленинградское</w:t>
            </w:r>
            <w:proofErr w:type="gramEnd"/>
            <w:r w:rsidRPr="00292807">
              <w:rPr>
                <w:rFonts w:ascii="Times New Roman" w:hAnsi="Times New Roman" w:cs="Times New Roman"/>
                <w:color w:val="000000"/>
                <w:sz w:val="24"/>
                <w:szCs w:val="24"/>
              </w:rPr>
              <w:t xml:space="preserve"> г. Санкт-Петербург</w:t>
            </w:r>
          </w:p>
          <w:p w:rsidR="00292807" w:rsidRPr="00292807" w:rsidRDefault="00292807" w:rsidP="00837CB5">
            <w:pPr>
              <w:jc w:val="both"/>
              <w:rPr>
                <w:rFonts w:ascii="Times New Roman" w:hAnsi="Times New Roman" w:cs="Times New Roman"/>
                <w:color w:val="000000"/>
                <w:sz w:val="24"/>
                <w:szCs w:val="24"/>
              </w:rPr>
            </w:pPr>
            <w:r w:rsidRPr="00292807">
              <w:rPr>
                <w:rFonts w:ascii="Times New Roman" w:hAnsi="Times New Roman" w:cs="Times New Roman"/>
                <w:color w:val="000000"/>
                <w:sz w:val="24"/>
                <w:szCs w:val="24"/>
              </w:rPr>
              <w:t>БИК 044106001</w:t>
            </w:r>
          </w:p>
          <w:p w:rsidR="00292807" w:rsidRPr="00292807" w:rsidRDefault="00292807" w:rsidP="00837CB5">
            <w:pPr>
              <w:jc w:val="both"/>
              <w:rPr>
                <w:rFonts w:ascii="Times New Roman" w:hAnsi="Times New Roman" w:cs="Times New Roman"/>
                <w:color w:val="000000"/>
                <w:sz w:val="24"/>
                <w:szCs w:val="24"/>
              </w:rPr>
            </w:pPr>
          </w:p>
          <w:p w:rsidR="00292807" w:rsidRPr="00292807" w:rsidRDefault="00292807" w:rsidP="00837CB5">
            <w:pPr>
              <w:jc w:val="both"/>
              <w:rPr>
                <w:rFonts w:ascii="Times New Roman" w:hAnsi="Times New Roman" w:cs="Times New Roman"/>
                <w:color w:val="000000"/>
                <w:sz w:val="24"/>
                <w:szCs w:val="24"/>
              </w:rPr>
            </w:pPr>
          </w:p>
          <w:p w:rsidR="00292807" w:rsidRPr="00292807" w:rsidRDefault="00292807" w:rsidP="00837CB5">
            <w:pPr>
              <w:jc w:val="both"/>
              <w:rPr>
                <w:rFonts w:ascii="Times New Roman" w:hAnsi="Times New Roman" w:cs="Times New Roman"/>
                <w:color w:val="000000"/>
                <w:sz w:val="24"/>
                <w:szCs w:val="24"/>
              </w:rPr>
            </w:pPr>
            <w:r w:rsidRPr="00292807">
              <w:rPr>
                <w:rFonts w:ascii="Times New Roman" w:hAnsi="Times New Roman" w:cs="Times New Roman"/>
                <w:color w:val="000000"/>
                <w:sz w:val="24"/>
                <w:szCs w:val="24"/>
              </w:rPr>
              <w:t>Глава администрации муниципального образования Петровское сельское поселение</w:t>
            </w:r>
            <w:r w:rsidRPr="00292807">
              <w:rPr>
                <w:rFonts w:ascii="Times New Roman" w:hAnsi="Times New Roman" w:cs="Times New Roman"/>
                <w:sz w:val="24"/>
                <w:szCs w:val="24"/>
              </w:rPr>
              <w:t xml:space="preserve"> </w:t>
            </w:r>
            <w:r w:rsidRPr="00292807">
              <w:rPr>
                <w:rFonts w:ascii="Times New Roman" w:hAnsi="Times New Roman" w:cs="Times New Roman"/>
                <w:color w:val="000000"/>
                <w:sz w:val="24"/>
                <w:szCs w:val="24"/>
              </w:rPr>
              <w:t>муниципального образования Приозерский муниципальный район Ленинградской области</w:t>
            </w:r>
          </w:p>
          <w:p w:rsidR="00292807" w:rsidRPr="00292807" w:rsidRDefault="00292807" w:rsidP="00837CB5">
            <w:pPr>
              <w:jc w:val="both"/>
              <w:rPr>
                <w:rFonts w:ascii="Times New Roman" w:hAnsi="Times New Roman" w:cs="Times New Roman"/>
                <w:color w:val="000000"/>
                <w:sz w:val="24"/>
                <w:szCs w:val="24"/>
              </w:rPr>
            </w:pPr>
          </w:p>
          <w:p w:rsidR="00292807" w:rsidRPr="00292807" w:rsidRDefault="00292807" w:rsidP="00837CB5">
            <w:pPr>
              <w:jc w:val="both"/>
              <w:rPr>
                <w:rFonts w:ascii="Times New Roman" w:hAnsi="Times New Roman" w:cs="Times New Roman"/>
                <w:sz w:val="24"/>
                <w:szCs w:val="24"/>
              </w:rPr>
            </w:pPr>
            <w:r w:rsidRPr="00292807">
              <w:rPr>
                <w:rFonts w:ascii="Times New Roman" w:hAnsi="Times New Roman" w:cs="Times New Roman"/>
                <w:color w:val="000000"/>
                <w:sz w:val="24"/>
                <w:szCs w:val="24"/>
              </w:rPr>
              <w:t>_______________________А.В. Левин</w:t>
            </w:r>
          </w:p>
          <w:p w:rsidR="00292807" w:rsidRPr="00292807" w:rsidRDefault="00292807" w:rsidP="00837CB5">
            <w:pPr>
              <w:jc w:val="both"/>
              <w:rPr>
                <w:rFonts w:ascii="Times New Roman" w:hAnsi="Times New Roman" w:cs="Times New Roman"/>
                <w:sz w:val="24"/>
                <w:szCs w:val="24"/>
              </w:rPr>
            </w:pPr>
          </w:p>
        </w:tc>
      </w:tr>
    </w:tbl>
    <w:p w:rsidR="00292807" w:rsidRDefault="00292807" w:rsidP="00292807">
      <w:pPr>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2024BF" w:rsidRDefault="002024BF" w:rsidP="002024BF">
      <w:pPr>
        <w:pStyle w:val="a8"/>
      </w:pPr>
      <w:r>
        <w:lastRenderedPageBreak/>
        <w:t>Соглашение №_____</w:t>
      </w:r>
    </w:p>
    <w:p w:rsidR="002024BF" w:rsidRDefault="002024BF" w:rsidP="002024BF">
      <w:pPr>
        <w:pStyle w:val="a8"/>
      </w:pPr>
      <w:r>
        <w:t>О передаче функций администрации бюджета МО Петровское сельское поселение по кассовому обслуживанию бюджета МО Петровское сельское поселение  и осуществлению контроля над исполнением данного бюджета</w:t>
      </w:r>
    </w:p>
    <w:p w:rsidR="002024BF" w:rsidRDefault="002024BF" w:rsidP="002024BF">
      <w:pPr>
        <w:pStyle w:val="a8"/>
        <w:jc w:val="both"/>
      </w:pPr>
    </w:p>
    <w:p w:rsidR="002024BF" w:rsidRDefault="002024BF" w:rsidP="002024BF">
      <w:pPr>
        <w:pStyle w:val="a8"/>
        <w:jc w:val="both"/>
      </w:pPr>
      <w:r>
        <w:t xml:space="preserve">г. Приозерск                                                                                     «___»___________2019 год                      </w:t>
      </w:r>
    </w:p>
    <w:p w:rsidR="002024BF" w:rsidRDefault="002024BF" w:rsidP="002024BF">
      <w:pPr>
        <w:pStyle w:val="a8"/>
      </w:pPr>
      <w:r>
        <w:t xml:space="preserve">      </w:t>
      </w:r>
    </w:p>
    <w:p w:rsidR="002024BF" w:rsidRPr="00754DF7" w:rsidRDefault="002024BF" w:rsidP="002024BF">
      <w:pPr>
        <w:pStyle w:val="a8"/>
        <w:ind w:firstLine="709"/>
        <w:jc w:val="both"/>
        <w:rPr>
          <w:b w:val="0"/>
        </w:rPr>
      </w:pPr>
      <w:r w:rsidRPr="00754DF7">
        <w:rPr>
          <w:b w:val="0"/>
          <w:color w:val="000000"/>
          <w:spacing w:val="3"/>
        </w:rPr>
        <w:t>В соответствии с п.4 ст.15 феде</w:t>
      </w:r>
      <w:r>
        <w:rPr>
          <w:b w:val="0"/>
          <w:color w:val="000000"/>
          <w:spacing w:val="3"/>
        </w:rPr>
        <w:t>рального закона от 06.10.2003г.</w:t>
      </w:r>
      <w:r w:rsidRPr="00754DF7">
        <w:rPr>
          <w:b w:val="0"/>
          <w:color w:val="000000"/>
          <w:spacing w:val="3"/>
        </w:rPr>
        <w:t xml:space="preserve"> № 13</w:t>
      </w:r>
      <w:r w:rsidRPr="00754DF7">
        <w:rPr>
          <w:b w:val="0"/>
          <w:color w:val="000000"/>
          <w:spacing w:val="20"/>
        </w:rPr>
        <w:t>1-ФЗ</w:t>
      </w:r>
      <w:r>
        <w:rPr>
          <w:b w:val="0"/>
          <w:color w:val="000000"/>
          <w:spacing w:val="3"/>
        </w:rPr>
        <w:t xml:space="preserve">  «Об общих</w:t>
      </w:r>
      <w:r w:rsidRPr="00754DF7">
        <w:rPr>
          <w:b w:val="0"/>
          <w:color w:val="000000"/>
          <w:spacing w:val="3"/>
        </w:rPr>
        <w:t xml:space="preserve"> принципах </w:t>
      </w:r>
      <w:r>
        <w:rPr>
          <w:b w:val="0"/>
          <w:color w:val="000000"/>
          <w:spacing w:val="1"/>
        </w:rPr>
        <w:t>организации  местного самоуправления  в  Российской</w:t>
      </w:r>
      <w:r w:rsidRPr="00754DF7">
        <w:rPr>
          <w:b w:val="0"/>
          <w:color w:val="000000"/>
          <w:spacing w:val="1"/>
        </w:rPr>
        <w:t xml:space="preserve"> Федерации»</w:t>
      </w:r>
      <w:r>
        <w:rPr>
          <w:b w:val="0"/>
          <w:color w:val="000000"/>
          <w:spacing w:val="1"/>
        </w:rPr>
        <w:t xml:space="preserve"> </w:t>
      </w:r>
      <w:r>
        <w:rPr>
          <w:b w:val="0"/>
          <w:color w:val="000000"/>
        </w:rPr>
        <w:t>Орган местного самоуправления</w:t>
      </w:r>
      <w:r w:rsidRPr="00754DF7">
        <w:rPr>
          <w:b w:val="0"/>
          <w:color w:val="000000"/>
        </w:rPr>
        <w:t xml:space="preserve"> поселения  </w:t>
      </w:r>
      <w:r w:rsidRPr="00754DF7">
        <w:rPr>
          <w:b w:val="0"/>
          <w:bCs w:val="0"/>
          <w:color w:val="000000"/>
        </w:rPr>
        <w:t>Администр</w:t>
      </w:r>
      <w:r>
        <w:rPr>
          <w:b w:val="0"/>
          <w:bCs w:val="0"/>
          <w:color w:val="000000"/>
        </w:rPr>
        <w:t>ация муниципального образования Петровское сельское</w:t>
      </w:r>
      <w:r>
        <w:rPr>
          <w:b w:val="0"/>
          <w:bCs w:val="0"/>
          <w:color w:val="000000"/>
          <w:spacing w:val="1"/>
        </w:rPr>
        <w:t xml:space="preserve"> поселение муниципального образования </w:t>
      </w:r>
      <w:r w:rsidRPr="00754DF7">
        <w:rPr>
          <w:b w:val="0"/>
          <w:bCs w:val="0"/>
          <w:color w:val="000000"/>
          <w:spacing w:val="1"/>
        </w:rPr>
        <w:t xml:space="preserve">Приозерский муниципальный район Ленинградской </w:t>
      </w:r>
      <w:r w:rsidRPr="00754DF7">
        <w:rPr>
          <w:b w:val="0"/>
          <w:bCs w:val="0"/>
          <w:color w:val="000000"/>
          <w:spacing w:val="-2"/>
        </w:rPr>
        <w:t xml:space="preserve">области,  </w:t>
      </w:r>
      <w:r w:rsidRPr="00754DF7">
        <w:rPr>
          <w:b w:val="0"/>
          <w:color w:val="000000"/>
          <w:spacing w:val="-2"/>
        </w:rPr>
        <w:t>именуемый в дальней</w:t>
      </w:r>
      <w:r>
        <w:rPr>
          <w:b w:val="0"/>
          <w:color w:val="000000"/>
          <w:spacing w:val="-2"/>
        </w:rPr>
        <w:t>шем «Поселение», в лице</w:t>
      </w:r>
      <w:r w:rsidRPr="00754DF7">
        <w:rPr>
          <w:b w:val="0"/>
          <w:color w:val="000000"/>
          <w:spacing w:val="-2"/>
        </w:rPr>
        <w:t xml:space="preserve"> </w:t>
      </w:r>
      <w:r>
        <w:rPr>
          <w:b w:val="0"/>
          <w:bCs w:val="0"/>
          <w:color w:val="000000"/>
          <w:spacing w:val="-2"/>
        </w:rPr>
        <w:t>главы а</w:t>
      </w:r>
      <w:r w:rsidRPr="00754DF7">
        <w:rPr>
          <w:b w:val="0"/>
          <w:bCs w:val="0"/>
          <w:color w:val="000000"/>
          <w:spacing w:val="-2"/>
        </w:rPr>
        <w:t>дминистрации муниципального образования</w:t>
      </w:r>
      <w:r>
        <w:rPr>
          <w:b w:val="0"/>
          <w:bCs w:val="0"/>
          <w:color w:val="000000"/>
          <w:spacing w:val="-2"/>
        </w:rPr>
        <w:t xml:space="preserve"> </w:t>
      </w:r>
      <w:r>
        <w:rPr>
          <w:b w:val="0"/>
          <w:bCs w:val="0"/>
          <w:color w:val="000000"/>
        </w:rPr>
        <w:t>Петровское</w:t>
      </w:r>
      <w:r>
        <w:rPr>
          <w:b w:val="0"/>
          <w:bCs w:val="0"/>
          <w:color w:val="000000"/>
          <w:spacing w:val="-2"/>
        </w:rPr>
        <w:t xml:space="preserve"> сельское </w:t>
      </w:r>
      <w:r w:rsidRPr="00754DF7">
        <w:rPr>
          <w:b w:val="0"/>
          <w:bCs w:val="0"/>
          <w:color w:val="000000"/>
          <w:spacing w:val="-3"/>
        </w:rPr>
        <w:t xml:space="preserve"> посел</w:t>
      </w:r>
      <w:r>
        <w:rPr>
          <w:b w:val="0"/>
          <w:bCs w:val="0"/>
          <w:color w:val="000000"/>
          <w:spacing w:val="-3"/>
        </w:rPr>
        <w:t xml:space="preserve">ение муниципального образования </w:t>
      </w:r>
      <w:r w:rsidRPr="00754DF7">
        <w:rPr>
          <w:b w:val="0"/>
          <w:bCs w:val="0"/>
          <w:color w:val="000000"/>
          <w:spacing w:val="-3"/>
        </w:rPr>
        <w:t xml:space="preserve">Приозерский муниципальный район </w:t>
      </w:r>
      <w:r w:rsidRPr="00754DF7">
        <w:rPr>
          <w:b w:val="0"/>
          <w:bCs w:val="0"/>
          <w:color w:val="000000"/>
          <w:spacing w:val="6"/>
        </w:rPr>
        <w:t xml:space="preserve">Ленинградской области </w:t>
      </w:r>
      <w:r>
        <w:rPr>
          <w:b w:val="0"/>
          <w:bCs w:val="0"/>
          <w:color w:val="000000"/>
          <w:spacing w:val="6"/>
        </w:rPr>
        <w:t>Левина Алексея Васильевича</w:t>
      </w:r>
      <w:r w:rsidRPr="00EA2622">
        <w:rPr>
          <w:b w:val="0"/>
          <w:bCs w:val="0"/>
          <w:spacing w:val="6"/>
        </w:rPr>
        <w:t xml:space="preserve">,  </w:t>
      </w:r>
      <w:r w:rsidRPr="00EA2622">
        <w:rPr>
          <w:b w:val="0"/>
          <w:spacing w:val="6"/>
        </w:rPr>
        <w:t xml:space="preserve">действующего на основании </w:t>
      </w:r>
      <w:r w:rsidRPr="00655479">
        <w:rPr>
          <w:b w:val="0"/>
          <w:bCs w:val="0"/>
          <w:spacing w:val="6"/>
        </w:rPr>
        <w:t>Устава</w:t>
      </w:r>
      <w:r>
        <w:rPr>
          <w:b w:val="0"/>
          <w:bCs w:val="0"/>
          <w:spacing w:val="6"/>
        </w:rPr>
        <w:t>,</w:t>
      </w:r>
      <w:r w:rsidRPr="00655479">
        <w:rPr>
          <w:b w:val="0"/>
          <w:bCs w:val="0"/>
          <w:spacing w:val="6"/>
        </w:rPr>
        <w:t xml:space="preserve"> принятого 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14.12.2012 г. №168, зарегистрированн</w:t>
      </w:r>
      <w:r>
        <w:rPr>
          <w:b w:val="0"/>
          <w:bCs w:val="0"/>
          <w:spacing w:val="6"/>
        </w:rPr>
        <w:t>ого</w:t>
      </w:r>
      <w:r w:rsidRPr="00655479">
        <w:rPr>
          <w:b w:val="0"/>
          <w:bCs w:val="0"/>
          <w:spacing w:val="6"/>
        </w:rPr>
        <w:t xml:space="preserve"> в Главном управлении Министерства  юстиции РФ по Северо-Западному федеральному округу от 11.01.2013г. RU № 475143072013001 </w:t>
      </w:r>
      <w:r>
        <w:rPr>
          <w:b w:val="0"/>
          <w:bCs w:val="0"/>
          <w:spacing w:val="-1"/>
        </w:rPr>
        <w:t xml:space="preserve">(с внесёнными изменениями от 06.08.2013 г. № </w:t>
      </w:r>
      <w:r>
        <w:rPr>
          <w:b w:val="0"/>
          <w:bCs w:val="0"/>
          <w:spacing w:val="-1"/>
          <w:lang w:val="en-US"/>
        </w:rPr>
        <w:t>RU</w:t>
      </w:r>
      <w:r w:rsidRPr="00F02902">
        <w:rPr>
          <w:b w:val="0"/>
          <w:bCs w:val="0"/>
          <w:spacing w:val="-1"/>
        </w:rPr>
        <w:t xml:space="preserve"> </w:t>
      </w:r>
      <w:r>
        <w:rPr>
          <w:b w:val="0"/>
          <w:bCs w:val="0"/>
          <w:spacing w:val="-1"/>
        </w:rPr>
        <w:t xml:space="preserve">475143072013002, от 24.12.2013 г. № </w:t>
      </w:r>
      <w:r>
        <w:rPr>
          <w:b w:val="0"/>
          <w:bCs w:val="0"/>
          <w:spacing w:val="-1"/>
          <w:lang w:val="en-US"/>
        </w:rPr>
        <w:t>RU</w:t>
      </w:r>
      <w:r>
        <w:rPr>
          <w:b w:val="0"/>
          <w:bCs w:val="0"/>
          <w:spacing w:val="-1"/>
        </w:rPr>
        <w:t xml:space="preserve">475143072013003, от 20.02.2014 г. № </w:t>
      </w:r>
      <w:r>
        <w:rPr>
          <w:b w:val="0"/>
          <w:bCs w:val="0"/>
          <w:spacing w:val="-1"/>
          <w:lang w:val="en-US"/>
        </w:rPr>
        <w:t>RU</w:t>
      </w:r>
      <w:r>
        <w:rPr>
          <w:b w:val="0"/>
          <w:bCs w:val="0"/>
          <w:spacing w:val="-1"/>
        </w:rPr>
        <w:t xml:space="preserve">475143072014001, от 14.11.2014 г. № </w:t>
      </w:r>
      <w:r>
        <w:rPr>
          <w:b w:val="0"/>
          <w:bCs w:val="0"/>
          <w:spacing w:val="-1"/>
          <w:lang w:val="en-US"/>
        </w:rPr>
        <w:t>RU</w:t>
      </w:r>
      <w:r>
        <w:rPr>
          <w:b w:val="0"/>
          <w:bCs w:val="0"/>
          <w:spacing w:val="-1"/>
        </w:rPr>
        <w:t xml:space="preserve">475143072014002, № </w:t>
      </w:r>
      <w:r>
        <w:rPr>
          <w:b w:val="0"/>
          <w:bCs w:val="0"/>
          <w:spacing w:val="-1"/>
          <w:lang w:val="en-US"/>
        </w:rPr>
        <w:t>RU</w:t>
      </w:r>
      <w:r>
        <w:rPr>
          <w:b w:val="0"/>
          <w:bCs w:val="0"/>
          <w:spacing w:val="-1"/>
        </w:rPr>
        <w:t xml:space="preserve">470000002017016 от 29.09.17г.) </w:t>
      </w:r>
      <w:r w:rsidRPr="00754DF7">
        <w:rPr>
          <w:b w:val="0"/>
          <w:bCs w:val="0"/>
          <w:color w:val="000000"/>
          <w:spacing w:val="-1"/>
        </w:rPr>
        <w:t xml:space="preserve"> </w:t>
      </w:r>
      <w:r w:rsidRPr="00754DF7">
        <w:rPr>
          <w:b w:val="0"/>
          <w:color w:val="000000"/>
          <w:spacing w:val="-1"/>
        </w:rPr>
        <w:t>с одной стороны, и Комитет финансов</w:t>
      </w:r>
      <w:r w:rsidRPr="00754DF7">
        <w:rPr>
          <w:b w:val="0"/>
          <w:bCs w:val="0"/>
          <w:color w:val="000000"/>
          <w:spacing w:val="-1"/>
        </w:rPr>
        <w:t xml:space="preserve">   муниципального </w:t>
      </w:r>
      <w:r w:rsidRPr="00754DF7">
        <w:rPr>
          <w:b w:val="0"/>
          <w:bCs w:val="0"/>
          <w:color w:val="000000"/>
          <w:spacing w:val="1"/>
        </w:rPr>
        <w:t>образования Приозерский муниципаль</w:t>
      </w:r>
      <w:r>
        <w:rPr>
          <w:b w:val="0"/>
          <w:bCs w:val="0"/>
          <w:color w:val="000000"/>
          <w:spacing w:val="1"/>
        </w:rPr>
        <w:t>ный район Ленинградской области</w:t>
      </w:r>
      <w:r>
        <w:rPr>
          <w:b w:val="0"/>
          <w:color w:val="000000"/>
          <w:spacing w:val="1"/>
        </w:rPr>
        <w:t>, именуемый в дальнейшем</w:t>
      </w:r>
      <w:r w:rsidRPr="00754DF7">
        <w:rPr>
          <w:b w:val="0"/>
          <w:color w:val="000000"/>
          <w:spacing w:val="1"/>
        </w:rPr>
        <w:t xml:space="preserve"> «Комитет</w:t>
      </w:r>
      <w:r>
        <w:rPr>
          <w:b w:val="0"/>
          <w:color w:val="000000"/>
          <w:spacing w:val="-1"/>
        </w:rPr>
        <w:t>», в лице</w:t>
      </w:r>
      <w:r w:rsidRPr="00754DF7">
        <w:rPr>
          <w:b w:val="0"/>
          <w:color w:val="000000"/>
          <w:spacing w:val="-1"/>
        </w:rPr>
        <w:t xml:space="preserve"> </w:t>
      </w:r>
      <w:r w:rsidRPr="00655479">
        <w:rPr>
          <w:b w:val="0"/>
          <w:color w:val="000000"/>
          <w:spacing w:val="-1"/>
        </w:rPr>
        <w:t>заместител</w:t>
      </w:r>
      <w:r>
        <w:rPr>
          <w:b w:val="0"/>
          <w:color w:val="000000"/>
          <w:spacing w:val="-1"/>
        </w:rPr>
        <w:t>я</w:t>
      </w:r>
      <w:r w:rsidRPr="00655479">
        <w:rPr>
          <w:b w:val="0"/>
          <w:color w:val="000000"/>
          <w:spacing w:val="-1"/>
        </w:rPr>
        <w:t xml:space="preserve"> главы администрации по экономике и финансам - председател</w:t>
      </w:r>
      <w:r>
        <w:rPr>
          <w:b w:val="0"/>
          <w:color w:val="000000"/>
          <w:spacing w:val="-1"/>
        </w:rPr>
        <w:t>я</w:t>
      </w:r>
      <w:r w:rsidRPr="00655479">
        <w:rPr>
          <w:b w:val="0"/>
          <w:color w:val="000000"/>
          <w:spacing w:val="-1"/>
        </w:rPr>
        <w:t xml:space="preserve"> </w:t>
      </w:r>
      <w:r w:rsidRPr="00754DF7">
        <w:rPr>
          <w:b w:val="0"/>
          <w:color w:val="000000"/>
          <w:spacing w:val="-1"/>
        </w:rPr>
        <w:t xml:space="preserve">Комитета финансов </w:t>
      </w:r>
      <w:proofErr w:type="spellStart"/>
      <w:r>
        <w:rPr>
          <w:b w:val="0"/>
          <w:color w:val="000000"/>
          <w:spacing w:val="-1"/>
        </w:rPr>
        <w:t>Петрюк</w:t>
      </w:r>
      <w:proofErr w:type="spellEnd"/>
      <w:r>
        <w:rPr>
          <w:b w:val="0"/>
          <w:color w:val="000000"/>
          <w:spacing w:val="-1"/>
        </w:rPr>
        <w:t xml:space="preserve"> Оксаны Гавриловны</w:t>
      </w:r>
      <w:r w:rsidRPr="00754DF7">
        <w:rPr>
          <w:b w:val="0"/>
          <w:color w:val="000000"/>
          <w:spacing w:val="-1"/>
        </w:rPr>
        <w:t>,</w:t>
      </w:r>
      <w:r w:rsidRPr="00754DF7">
        <w:rPr>
          <w:b w:val="0"/>
          <w:bCs w:val="0"/>
          <w:color w:val="000000"/>
          <w:spacing w:val="4"/>
        </w:rPr>
        <w:t xml:space="preserve"> </w:t>
      </w:r>
      <w:r w:rsidRPr="00754DF7">
        <w:rPr>
          <w:b w:val="0"/>
          <w:color w:val="000000"/>
          <w:spacing w:val="4"/>
        </w:rPr>
        <w:t>действующего на основании Положения</w:t>
      </w:r>
      <w:r>
        <w:rPr>
          <w:b w:val="0"/>
          <w:color w:val="000000"/>
          <w:spacing w:val="4"/>
        </w:rPr>
        <w:t>, утвержденного постановлением администрации муниципального образования Приозерский муниципальный район Ленинградской области</w:t>
      </w:r>
      <w:r w:rsidRPr="00754DF7">
        <w:rPr>
          <w:b w:val="0"/>
          <w:color w:val="000000"/>
          <w:spacing w:val="4"/>
        </w:rPr>
        <w:t xml:space="preserve"> от </w:t>
      </w:r>
      <w:r w:rsidRPr="006C233B">
        <w:rPr>
          <w:b w:val="0"/>
          <w:color w:val="000000"/>
          <w:spacing w:val="4"/>
        </w:rPr>
        <w:t>24.11.2011 года № 3458</w:t>
      </w:r>
      <w:r w:rsidRPr="00754DF7">
        <w:rPr>
          <w:b w:val="0"/>
          <w:color w:val="000000"/>
          <w:spacing w:val="-1"/>
        </w:rPr>
        <w:t>, вместе именуемые в дальнейшем «Стороны», заключили настоящее Соглашение о нижеследующем.</w:t>
      </w:r>
    </w:p>
    <w:p w:rsidR="002024BF" w:rsidRDefault="002024BF" w:rsidP="002024BF">
      <w:pPr>
        <w:pStyle w:val="a8"/>
        <w:jc w:val="left"/>
      </w:pPr>
    </w:p>
    <w:p w:rsidR="002024BF" w:rsidRDefault="002024BF" w:rsidP="002024BF">
      <w:pPr>
        <w:pStyle w:val="a8"/>
        <w:numPr>
          <w:ilvl w:val="0"/>
          <w:numId w:val="1"/>
        </w:numPr>
      </w:pPr>
      <w:r>
        <w:t>ОБЩИЕ ПОЛОЖЕНИЯ.</w:t>
      </w:r>
    </w:p>
    <w:p w:rsidR="002024BF" w:rsidRDefault="002024BF" w:rsidP="002024BF">
      <w:pPr>
        <w:pStyle w:val="a8"/>
        <w:ind w:left="720"/>
        <w:jc w:val="left"/>
      </w:pPr>
    </w:p>
    <w:p w:rsidR="002024BF" w:rsidRDefault="002024BF" w:rsidP="002024BF">
      <w:pPr>
        <w:pStyle w:val="a8"/>
        <w:jc w:val="both"/>
        <w:rPr>
          <w:b w:val="0"/>
          <w:bCs w:val="0"/>
        </w:rPr>
      </w:pPr>
      <w:r w:rsidRPr="009739BB">
        <w:rPr>
          <w:b w:val="0"/>
          <w:bCs w:val="0"/>
        </w:rPr>
        <w:t>1.1.</w:t>
      </w:r>
      <w:r>
        <w:rPr>
          <w:bCs w:val="0"/>
        </w:rPr>
        <w:t xml:space="preserve"> </w:t>
      </w:r>
      <w:r w:rsidRPr="00667A98">
        <w:rPr>
          <w:bCs w:val="0"/>
        </w:rPr>
        <w:t>Поселение</w:t>
      </w:r>
      <w:r>
        <w:rPr>
          <w:b w:val="0"/>
          <w:bCs w:val="0"/>
        </w:rPr>
        <w:t xml:space="preserve"> поручает, а </w:t>
      </w:r>
      <w:r w:rsidRPr="000E3470">
        <w:rPr>
          <w:bCs w:val="0"/>
        </w:rPr>
        <w:t>Комитет</w:t>
      </w:r>
      <w:r>
        <w:rPr>
          <w:b w:val="0"/>
          <w:bCs w:val="0"/>
        </w:rPr>
        <w:t xml:space="preserve"> принимает на себя: </w:t>
      </w:r>
    </w:p>
    <w:p w:rsidR="002024BF" w:rsidRDefault="002024BF" w:rsidP="002024BF">
      <w:pPr>
        <w:pStyle w:val="a8"/>
        <w:ind w:firstLine="709"/>
        <w:jc w:val="both"/>
        <w:rPr>
          <w:b w:val="0"/>
        </w:rPr>
      </w:pPr>
      <w:r>
        <w:rPr>
          <w:b w:val="0"/>
          <w:bCs w:val="0"/>
        </w:rPr>
        <w:t xml:space="preserve">- </w:t>
      </w:r>
      <w:r w:rsidRPr="00480E3B">
        <w:rPr>
          <w:b w:val="0"/>
          <w:bCs w:val="0"/>
        </w:rPr>
        <w:t>ф</w:t>
      </w:r>
      <w:r w:rsidRPr="00480E3B">
        <w:rPr>
          <w:b w:val="0"/>
        </w:rPr>
        <w:t xml:space="preserve">ункции администрации </w:t>
      </w:r>
      <w:r w:rsidRPr="00480E3B">
        <w:rPr>
          <w:b w:val="0"/>
          <w:bCs w:val="0"/>
        </w:rPr>
        <w:t xml:space="preserve">муниципального образования </w:t>
      </w:r>
      <w:r>
        <w:rPr>
          <w:b w:val="0"/>
          <w:bCs w:val="0"/>
          <w:color w:val="000000"/>
        </w:rPr>
        <w:t>Петровское сельское</w:t>
      </w:r>
      <w:r w:rsidRPr="00480E3B">
        <w:rPr>
          <w:b w:val="0"/>
          <w:bCs w:val="0"/>
        </w:rPr>
        <w:t xml:space="preserve"> поселение </w:t>
      </w:r>
      <w:r w:rsidRPr="00480E3B">
        <w:rPr>
          <w:b w:val="0"/>
        </w:rPr>
        <w:t xml:space="preserve">по кассовому обслуживанию бюджета </w:t>
      </w:r>
      <w:r w:rsidRPr="00480E3B">
        <w:rPr>
          <w:b w:val="0"/>
          <w:bCs w:val="0"/>
        </w:rPr>
        <w:t xml:space="preserve">муниципального образования </w:t>
      </w:r>
      <w:r>
        <w:rPr>
          <w:b w:val="0"/>
          <w:bCs w:val="0"/>
          <w:color w:val="000000"/>
        </w:rPr>
        <w:t>Петровское сельское</w:t>
      </w:r>
      <w:r w:rsidRPr="00480E3B">
        <w:rPr>
          <w:b w:val="0"/>
          <w:bCs w:val="0"/>
        </w:rPr>
        <w:t xml:space="preserve"> поселение (далее – бюджет поселения)</w:t>
      </w:r>
      <w:r w:rsidRPr="00480E3B">
        <w:rPr>
          <w:b w:val="0"/>
        </w:rPr>
        <w:t xml:space="preserve"> и осуществлению контроля за исполнением данного бюджета</w:t>
      </w:r>
      <w:r>
        <w:rPr>
          <w:b w:val="0"/>
        </w:rPr>
        <w:t>;</w:t>
      </w:r>
    </w:p>
    <w:p w:rsidR="002024BF" w:rsidRPr="00B938C8" w:rsidRDefault="002024BF" w:rsidP="002024BF">
      <w:pPr>
        <w:pStyle w:val="a8"/>
        <w:ind w:firstLine="709"/>
        <w:jc w:val="both"/>
        <w:rPr>
          <w:b w:val="0"/>
          <w:bCs w:val="0"/>
        </w:rPr>
      </w:pPr>
      <w:r>
        <w:rPr>
          <w:b w:val="0"/>
        </w:rPr>
        <w:t xml:space="preserve">- функции </w:t>
      </w:r>
      <w:r w:rsidRPr="00480E3B">
        <w:rPr>
          <w:b w:val="0"/>
        </w:rPr>
        <w:t xml:space="preserve">администрации </w:t>
      </w:r>
      <w:r w:rsidRPr="00480E3B">
        <w:rPr>
          <w:b w:val="0"/>
          <w:bCs w:val="0"/>
        </w:rPr>
        <w:t xml:space="preserve">муниципального образования </w:t>
      </w:r>
      <w:r>
        <w:rPr>
          <w:b w:val="0"/>
          <w:bCs w:val="0"/>
          <w:color w:val="000000"/>
        </w:rPr>
        <w:t>Петровское сельское</w:t>
      </w:r>
      <w:r w:rsidRPr="00480E3B">
        <w:rPr>
          <w:b w:val="0"/>
          <w:bCs w:val="0"/>
        </w:rPr>
        <w:t xml:space="preserve"> поселение</w:t>
      </w:r>
      <w:r>
        <w:rPr>
          <w:b w:val="0"/>
          <w:bCs w:val="0"/>
        </w:rPr>
        <w:t xml:space="preserve"> по взаимному обмену информацией между Управлением Федерального казначейства по Ленинградской области и </w:t>
      </w:r>
      <w:r w:rsidRPr="00480E3B">
        <w:rPr>
          <w:b w:val="0"/>
        </w:rPr>
        <w:t xml:space="preserve">администрации </w:t>
      </w:r>
      <w:r w:rsidRPr="00480E3B">
        <w:rPr>
          <w:b w:val="0"/>
          <w:bCs w:val="0"/>
        </w:rPr>
        <w:t xml:space="preserve">муниципального образования </w:t>
      </w:r>
      <w:r>
        <w:rPr>
          <w:b w:val="0"/>
          <w:bCs w:val="0"/>
          <w:color w:val="000000"/>
        </w:rPr>
        <w:t>Петровское сельское</w:t>
      </w:r>
      <w:r w:rsidRPr="00480E3B">
        <w:rPr>
          <w:b w:val="0"/>
          <w:bCs w:val="0"/>
        </w:rPr>
        <w:t xml:space="preserve"> поселение</w:t>
      </w:r>
      <w:r>
        <w:rPr>
          <w:b w:val="0"/>
          <w:bCs w:val="0"/>
        </w:rPr>
        <w:t xml:space="preserve"> в электронном виде (электронными документами).</w:t>
      </w:r>
    </w:p>
    <w:p w:rsidR="002024BF" w:rsidRPr="00754DF7" w:rsidRDefault="002024BF" w:rsidP="002024BF">
      <w:pPr>
        <w:pStyle w:val="a8"/>
        <w:jc w:val="both"/>
        <w:rPr>
          <w:b w:val="0"/>
          <w:bCs w:val="0"/>
        </w:rPr>
      </w:pPr>
      <w:r>
        <w:rPr>
          <w:b w:val="0"/>
          <w:bCs w:val="0"/>
        </w:rPr>
        <w:t xml:space="preserve">1.2. </w:t>
      </w:r>
      <w:r w:rsidRPr="00754DF7">
        <w:rPr>
          <w:b w:val="0"/>
          <w:bCs w:val="0"/>
        </w:rPr>
        <w:t xml:space="preserve">Обязательство администрации поселения </w:t>
      </w:r>
      <w:r>
        <w:rPr>
          <w:b w:val="0"/>
          <w:bCs w:val="0"/>
        </w:rPr>
        <w:t xml:space="preserve">переданных полномочий поселения  </w:t>
      </w:r>
      <w:r w:rsidRPr="00754DF7">
        <w:rPr>
          <w:b w:val="0"/>
        </w:rPr>
        <w:t xml:space="preserve">осуществляется в соответствии с нормативными правовыми актами, регулирующими бюджетные правоотношения, принятыми органами государственной власти Российской Федерации, органами государственной власти Ленинградской области и органами местного самоуправления </w:t>
      </w:r>
      <w:r>
        <w:rPr>
          <w:b w:val="0"/>
          <w:bCs w:val="0"/>
        </w:rPr>
        <w:t>муниципального образования</w:t>
      </w:r>
      <w:r w:rsidRPr="00754DF7">
        <w:rPr>
          <w:b w:val="0"/>
          <w:bCs w:val="0"/>
        </w:rPr>
        <w:t xml:space="preserve"> </w:t>
      </w:r>
      <w:r>
        <w:rPr>
          <w:b w:val="0"/>
          <w:bCs w:val="0"/>
          <w:color w:val="000000"/>
        </w:rPr>
        <w:t>Петровское сельское</w:t>
      </w:r>
      <w:r w:rsidRPr="00754DF7">
        <w:rPr>
          <w:b w:val="0"/>
          <w:bCs w:val="0"/>
          <w:color w:val="000000"/>
          <w:spacing w:val="1"/>
        </w:rPr>
        <w:t xml:space="preserve"> </w:t>
      </w:r>
      <w:r w:rsidRPr="00754DF7">
        <w:rPr>
          <w:b w:val="0"/>
          <w:bCs w:val="0"/>
        </w:rPr>
        <w:t xml:space="preserve">поселение  </w:t>
      </w:r>
      <w:r w:rsidRPr="00754DF7">
        <w:rPr>
          <w:b w:val="0"/>
        </w:rPr>
        <w:t>в пределах своей компетенции.</w:t>
      </w:r>
    </w:p>
    <w:p w:rsidR="002024BF" w:rsidRDefault="002024BF" w:rsidP="002024BF">
      <w:pPr>
        <w:pStyle w:val="a8"/>
        <w:jc w:val="both"/>
        <w:rPr>
          <w:b w:val="0"/>
          <w:bCs w:val="0"/>
        </w:rPr>
      </w:pPr>
      <w:r>
        <w:rPr>
          <w:b w:val="0"/>
          <w:bCs w:val="0"/>
        </w:rPr>
        <w:t xml:space="preserve">1.3.Порядок решения </w:t>
      </w:r>
      <w:r w:rsidRPr="00DD5EFB">
        <w:rPr>
          <w:bCs w:val="0"/>
        </w:rPr>
        <w:t>Комитетом</w:t>
      </w:r>
      <w:r>
        <w:rPr>
          <w:b w:val="0"/>
          <w:bCs w:val="0"/>
        </w:rPr>
        <w:t xml:space="preserve"> переданных полномочий  поселения  определяется и осуществляется в соответствии с настоящим Соглашением.</w:t>
      </w:r>
    </w:p>
    <w:p w:rsidR="002024BF" w:rsidRDefault="002024BF" w:rsidP="002024BF">
      <w:pPr>
        <w:pStyle w:val="a8"/>
        <w:jc w:val="both"/>
        <w:rPr>
          <w:b w:val="0"/>
          <w:bCs w:val="0"/>
        </w:rPr>
      </w:pPr>
    </w:p>
    <w:p w:rsidR="002024BF" w:rsidRPr="003D7D65" w:rsidRDefault="002024BF" w:rsidP="002024BF">
      <w:pPr>
        <w:pStyle w:val="a8"/>
        <w:jc w:val="both"/>
        <w:rPr>
          <w:b w:val="0"/>
          <w:bCs w:val="0"/>
        </w:rPr>
      </w:pPr>
    </w:p>
    <w:p w:rsidR="002024BF" w:rsidRDefault="002024BF" w:rsidP="002024BF">
      <w:pPr>
        <w:pStyle w:val="ConsNormal"/>
        <w:widowControl/>
        <w:ind w:right="0" w:firstLine="540"/>
        <w:jc w:val="both"/>
        <w:rPr>
          <w:rFonts w:ascii="Times New Roman" w:hAnsi="Times New Roman"/>
          <w:sz w:val="24"/>
        </w:rPr>
      </w:pPr>
      <w:r>
        <w:rPr>
          <w:rFonts w:ascii="Times New Roman" w:hAnsi="Times New Roman"/>
          <w:sz w:val="24"/>
        </w:rPr>
        <w:t xml:space="preserve"> </w:t>
      </w:r>
    </w:p>
    <w:p w:rsidR="002024BF" w:rsidRDefault="002024BF" w:rsidP="002024BF">
      <w:pPr>
        <w:pStyle w:val="ConsNormal"/>
        <w:widowControl/>
        <w:numPr>
          <w:ilvl w:val="0"/>
          <w:numId w:val="1"/>
        </w:numPr>
        <w:ind w:right="0"/>
        <w:jc w:val="center"/>
        <w:rPr>
          <w:rFonts w:ascii="Times New Roman" w:hAnsi="Times New Roman"/>
          <w:b/>
          <w:bCs/>
          <w:sz w:val="24"/>
        </w:rPr>
      </w:pPr>
      <w:r>
        <w:rPr>
          <w:rFonts w:ascii="Times New Roman" w:hAnsi="Times New Roman"/>
          <w:b/>
          <w:bCs/>
          <w:sz w:val="24"/>
        </w:rPr>
        <w:t>ПРАВА И ОБЯЗАННОСТИ СТОРОН.</w:t>
      </w:r>
    </w:p>
    <w:p w:rsidR="002024BF" w:rsidRDefault="002024BF" w:rsidP="002024BF">
      <w:pPr>
        <w:pStyle w:val="ConsNormal"/>
        <w:widowControl/>
        <w:ind w:left="720" w:right="0" w:firstLine="0"/>
        <w:rPr>
          <w:rFonts w:ascii="Times New Roman" w:hAnsi="Times New Roman"/>
          <w:b/>
          <w:bCs/>
          <w:sz w:val="24"/>
        </w:rPr>
      </w:pPr>
    </w:p>
    <w:p w:rsidR="002024BF" w:rsidRPr="00414201" w:rsidRDefault="002024BF" w:rsidP="002024BF">
      <w:pPr>
        <w:pStyle w:val="ConsNormal"/>
        <w:widowControl/>
        <w:ind w:right="0" w:firstLine="709"/>
        <w:jc w:val="both"/>
        <w:rPr>
          <w:rFonts w:ascii="Times New Roman" w:hAnsi="Times New Roman" w:cs="Times New Roman"/>
          <w:sz w:val="24"/>
          <w:szCs w:val="24"/>
        </w:rPr>
      </w:pPr>
      <w:r w:rsidRPr="009739BB">
        <w:rPr>
          <w:rFonts w:ascii="Times New Roman" w:hAnsi="Times New Roman"/>
          <w:sz w:val="24"/>
        </w:rPr>
        <w:t>2.1.</w:t>
      </w:r>
      <w:r>
        <w:rPr>
          <w:rFonts w:ascii="Times New Roman" w:hAnsi="Times New Roman"/>
          <w:b/>
          <w:sz w:val="24"/>
        </w:rPr>
        <w:t xml:space="preserve"> </w:t>
      </w:r>
      <w:r w:rsidRPr="00DD5EFB">
        <w:rPr>
          <w:rFonts w:ascii="Times New Roman" w:hAnsi="Times New Roman"/>
          <w:b/>
          <w:sz w:val="24"/>
        </w:rPr>
        <w:t>Комитет</w:t>
      </w:r>
      <w:r>
        <w:rPr>
          <w:rFonts w:ascii="Times New Roman" w:hAnsi="Times New Roman"/>
          <w:sz w:val="24"/>
        </w:rPr>
        <w:t xml:space="preserve"> в процессе </w:t>
      </w:r>
      <w:proofErr w:type="gramStart"/>
      <w:r>
        <w:rPr>
          <w:rFonts w:ascii="Times New Roman" w:hAnsi="Times New Roman"/>
          <w:sz w:val="24"/>
        </w:rPr>
        <w:t xml:space="preserve">исполнения </w:t>
      </w:r>
      <w:r>
        <w:rPr>
          <w:rFonts w:ascii="Times New Roman" w:hAnsi="Times New Roman"/>
          <w:bCs/>
          <w:sz w:val="24"/>
        </w:rPr>
        <w:t xml:space="preserve">полномочия </w:t>
      </w:r>
      <w:r w:rsidRPr="00414201">
        <w:rPr>
          <w:rFonts w:ascii="Times New Roman" w:hAnsi="Times New Roman" w:cs="Times New Roman"/>
          <w:bCs/>
          <w:sz w:val="24"/>
          <w:szCs w:val="24"/>
        </w:rPr>
        <w:t>поселения переданных полномочий  поселения</w:t>
      </w:r>
      <w:proofErr w:type="gramEnd"/>
      <w:r w:rsidRPr="00414201">
        <w:rPr>
          <w:rFonts w:ascii="Times New Roman" w:hAnsi="Times New Roman" w:cs="Times New Roman"/>
          <w:bCs/>
          <w:sz w:val="24"/>
          <w:szCs w:val="24"/>
        </w:rPr>
        <w:t xml:space="preserve">    </w:t>
      </w:r>
      <w:r w:rsidRPr="00414201">
        <w:rPr>
          <w:rFonts w:ascii="Times New Roman" w:hAnsi="Times New Roman" w:cs="Times New Roman"/>
          <w:sz w:val="24"/>
          <w:szCs w:val="24"/>
        </w:rPr>
        <w:t>принимает на себя следующие обязательства:</w:t>
      </w:r>
    </w:p>
    <w:p w:rsidR="002024BF" w:rsidRPr="00FC6CA7" w:rsidRDefault="002024BF" w:rsidP="002024BF">
      <w:pPr>
        <w:pStyle w:val="aa"/>
        <w:tabs>
          <w:tab w:val="left" w:pos="900"/>
        </w:tabs>
        <w:ind w:firstLine="0"/>
        <w:rPr>
          <w:sz w:val="24"/>
          <w:szCs w:val="24"/>
        </w:rPr>
      </w:pPr>
      <w:r>
        <w:rPr>
          <w:sz w:val="24"/>
        </w:rPr>
        <w:t xml:space="preserve">2.1.1. соблюдать бюджетное законодательство, а также </w:t>
      </w:r>
      <w:r w:rsidRPr="00FC6CA7">
        <w:rPr>
          <w:sz w:val="24"/>
          <w:szCs w:val="24"/>
        </w:rPr>
        <w:t xml:space="preserve">муниципальные правовые акты органов местного самоуправления </w:t>
      </w:r>
      <w:r w:rsidRPr="00FC6CA7">
        <w:rPr>
          <w:bCs/>
          <w:sz w:val="24"/>
          <w:szCs w:val="24"/>
        </w:rPr>
        <w:t xml:space="preserve">муниципального образования </w:t>
      </w:r>
      <w:r w:rsidRPr="00E76EDF">
        <w:rPr>
          <w:bCs/>
          <w:color w:val="000000"/>
          <w:sz w:val="24"/>
        </w:rPr>
        <w:t>Петровское</w:t>
      </w:r>
      <w:r w:rsidRPr="00FC6CA7">
        <w:rPr>
          <w:bCs/>
          <w:color w:val="000000"/>
          <w:sz w:val="24"/>
          <w:szCs w:val="24"/>
        </w:rPr>
        <w:t xml:space="preserve"> сельское</w:t>
      </w:r>
      <w:r w:rsidRPr="00FC6CA7">
        <w:rPr>
          <w:bCs/>
          <w:sz w:val="24"/>
          <w:szCs w:val="24"/>
        </w:rPr>
        <w:t xml:space="preserve"> поселение</w:t>
      </w:r>
      <w:r w:rsidRPr="00FC6CA7">
        <w:rPr>
          <w:sz w:val="24"/>
          <w:szCs w:val="24"/>
        </w:rPr>
        <w:t>, принятые в пределах их компетенции по вопросам осуществления бюджетных полномочий;</w:t>
      </w:r>
    </w:p>
    <w:p w:rsidR="002024BF" w:rsidRDefault="002024BF" w:rsidP="002024BF">
      <w:pPr>
        <w:pStyle w:val="a8"/>
        <w:jc w:val="both"/>
        <w:rPr>
          <w:b w:val="0"/>
          <w:bCs w:val="0"/>
        </w:rPr>
      </w:pPr>
      <w:r>
        <w:rPr>
          <w:b w:val="0"/>
          <w:bCs w:val="0"/>
        </w:rPr>
        <w:t>2.1.2. оказывать помощь в подготовке проекта решения совета депутатов о бюджете поселения на последующие финансовые годы, на основании прогнозируемых показателей по доходам поселения и планируемых в соответствии вопросами местного значения поселений расходов, с обязательным утверждением в бюджете поселения в соответствии с требованиями Бюджетного кодекса Российской Федерации  программы муниципальных заимствований на возникновение кассовых разрывов;</w:t>
      </w:r>
    </w:p>
    <w:p w:rsidR="002024BF" w:rsidRDefault="002024BF" w:rsidP="002024BF">
      <w:pPr>
        <w:pStyle w:val="a8"/>
        <w:jc w:val="both"/>
        <w:rPr>
          <w:b w:val="0"/>
          <w:bCs w:val="0"/>
        </w:rPr>
      </w:pPr>
      <w:r>
        <w:rPr>
          <w:b w:val="0"/>
          <w:bCs w:val="0"/>
        </w:rPr>
        <w:t xml:space="preserve">2.1.3. составить роспись  бюджета поселения в разрезе распорядителей и получателей </w:t>
      </w:r>
      <w:r w:rsidRPr="00967550">
        <w:rPr>
          <w:b w:val="0"/>
          <w:bCs w:val="0"/>
        </w:rPr>
        <w:t>средств</w:t>
      </w:r>
      <w:r>
        <w:rPr>
          <w:b w:val="0"/>
          <w:bCs w:val="0"/>
        </w:rPr>
        <w:t>, главных администраторов источников дефицита</w:t>
      </w:r>
      <w:r w:rsidRPr="00967550">
        <w:rPr>
          <w:b w:val="0"/>
          <w:bCs w:val="0"/>
        </w:rPr>
        <w:t xml:space="preserve"> бюджета поселения</w:t>
      </w:r>
      <w:r>
        <w:rPr>
          <w:b w:val="0"/>
          <w:bCs w:val="0"/>
          <w:color w:val="008080"/>
        </w:rPr>
        <w:t xml:space="preserve"> </w:t>
      </w:r>
      <w:r>
        <w:rPr>
          <w:b w:val="0"/>
          <w:bCs w:val="0"/>
        </w:rPr>
        <w:t>в соответствии с утвержденным решением о бюджете поселения на основании смет получателей бюджетных средств, нормами Бюджетного Кодекса Российской Федерации и  Порядком составления и ведения росписи;</w:t>
      </w:r>
    </w:p>
    <w:p w:rsidR="002024BF" w:rsidRDefault="002024BF" w:rsidP="002024BF">
      <w:pPr>
        <w:pStyle w:val="a8"/>
        <w:jc w:val="both"/>
        <w:rPr>
          <w:b w:val="0"/>
          <w:bCs w:val="0"/>
        </w:rPr>
      </w:pPr>
      <w:r>
        <w:rPr>
          <w:b w:val="0"/>
          <w:bCs w:val="0"/>
        </w:rPr>
        <w:t>2.1.4. составить кассовый план бюджета поселения, в соответствии с нормами Бюджетного Кодекса Российской Федерации и  Порядком составления и ведения кассового плана, утвержденного Комитетом;</w:t>
      </w:r>
    </w:p>
    <w:p w:rsidR="002024BF" w:rsidRDefault="002024BF" w:rsidP="002024BF">
      <w:pPr>
        <w:pStyle w:val="a8"/>
        <w:jc w:val="both"/>
        <w:rPr>
          <w:b w:val="0"/>
          <w:bCs w:val="0"/>
        </w:rPr>
      </w:pPr>
      <w:r>
        <w:rPr>
          <w:b w:val="0"/>
          <w:bCs w:val="0"/>
        </w:rPr>
        <w:t>2.1.5. направить на утверждение администрации поселения роспись бюджета поселения в течении 15 календарных дней  с момента предоставления смет получателей бюджетных средств;</w:t>
      </w:r>
    </w:p>
    <w:p w:rsidR="002024BF" w:rsidRDefault="002024BF" w:rsidP="002024BF">
      <w:pPr>
        <w:pStyle w:val="a8"/>
        <w:jc w:val="both"/>
        <w:rPr>
          <w:b w:val="0"/>
          <w:bCs w:val="0"/>
        </w:rPr>
      </w:pPr>
      <w:r>
        <w:rPr>
          <w:b w:val="0"/>
          <w:bCs w:val="0"/>
        </w:rPr>
        <w:t>2.1.6. организовать  и обеспечить открытие и ведение лицевых счетов главным распорядителям, распорядителям и получателям бюджетных средств поселения;</w:t>
      </w:r>
    </w:p>
    <w:p w:rsidR="002024BF" w:rsidRDefault="002024BF" w:rsidP="002024BF">
      <w:pPr>
        <w:pStyle w:val="a8"/>
        <w:jc w:val="both"/>
        <w:rPr>
          <w:b w:val="0"/>
          <w:bCs w:val="0"/>
        </w:rPr>
      </w:pPr>
      <w:r>
        <w:rPr>
          <w:b w:val="0"/>
          <w:bCs w:val="0"/>
        </w:rPr>
        <w:t xml:space="preserve">2.1.7. по мере поступления выписок по лицевому счету бюджета поселений из территориального органа Федерального казначейства, представлять информацию в администрацию поселения о движении и остатке средств </w:t>
      </w:r>
      <w:r w:rsidRPr="007F5BCC">
        <w:rPr>
          <w:b w:val="0"/>
          <w:bCs w:val="0"/>
        </w:rPr>
        <w:t xml:space="preserve">на </w:t>
      </w:r>
      <w:r>
        <w:rPr>
          <w:b w:val="0"/>
          <w:bCs w:val="0"/>
        </w:rPr>
        <w:t xml:space="preserve">лицевом </w:t>
      </w:r>
      <w:r w:rsidRPr="007F5BCC">
        <w:rPr>
          <w:b w:val="0"/>
          <w:bCs w:val="0"/>
        </w:rPr>
        <w:t>счете</w:t>
      </w:r>
      <w:r>
        <w:rPr>
          <w:b w:val="0"/>
          <w:bCs w:val="0"/>
          <w:color w:val="008080"/>
        </w:rPr>
        <w:t xml:space="preserve"> </w:t>
      </w:r>
      <w:r>
        <w:rPr>
          <w:b w:val="0"/>
          <w:bCs w:val="0"/>
        </w:rPr>
        <w:t xml:space="preserve"> поселения на бумажном или электронном носителе;</w:t>
      </w:r>
    </w:p>
    <w:p w:rsidR="002024BF" w:rsidRDefault="002024BF" w:rsidP="002024BF">
      <w:pPr>
        <w:ind w:left="-48"/>
        <w:jc w:val="both"/>
      </w:pPr>
      <w:r>
        <w:t>2.1.8. осуществлять проверку представленных платежных документов на соответствие требованиям бюджетного законодательства и произвести необходимые мероприятия по выплатам из бюджета поселения, в том числе обеспечение наличными денежными средствами;</w:t>
      </w:r>
    </w:p>
    <w:p w:rsidR="002024BF" w:rsidRDefault="002024BF" w:rsidP="002024BF">
      <w:pPr>
        <w:pStyle w:val="a8"/>
        <w:jc w:val="both"/>
        <w:rPr>
          <w:b w:val="0"/>
        </w:rPr>
      </w:pPr>
      <w:r>
        <w:rPr>
          <w:b w:val="0"/>
          <w:iCs/>
        </w:rPr>
        <w:t xml:space="preserve">2.1.9. осуществлять учет операций по исполнению бюджета поселения как орган, организующий исполнение бюджета </w:t>
      </w:r>
      <w:r>
        <w:rPr>
          <w:b w:val="0"/>
        </w:rPr>
        <w:t>в соответствии с утвержденными в установленном порядке нормативными документами;</w:t>
      </w:r>
    </w:p>
    <w:p w:rsidR="002024BF" w:rsidRDefault="002024BF" w:rsidP="002024BF">
      <w:pPr>
        <w:pStyle w:val="a8"/>
        <w:jc w:val="both"/>
        <w:rPr>
          <w:b w:val="0"/>
          <w:bCs w:val="0"/>
        </w:rPr>
      </w:pPr>
      <w:r>
        <w:rPr>
          <w:b w:val="0"/>
          <w:iCs/>
        </w:rPr>
        <w:t xml:space="preserve">2.1.10. </w:t>
      </w:r>
      <w:r>
        <w:rPr>
          <w:b w:val="0"/>
          <w:bCs w:val="0"/>
        </w:rPr>
        <w:t>формировать отчеты об исполнении бюджета поселения в порядке установленном бюджетным законодательством. Отчет об исполнении бюджета поселения предоставлять в течении 3-х дней после составления консолидированного отчета  об исполнении бюджета муниципального образования. Бюджетная отчетность подписывается руководителем и главным бухгалтером  Комитета;</w:t>
      </w:r>
    </w:p>
    <w:p w:rsidR="002024BF" w:rsidRDefault="002024BF" w:rsidP="002024BF">
      <w:pPr>
        <w:pStyle w:val="a8"/>
        <w:jc w:val="both"/>
        <w:rPr>
          <w:b w:val="0"/>
        </w:rPr>
      </w:pPr>
      <w:r>
        <w:rPr>
          <w:b w:val="0"/>
          <w:bCs w:val="0"/>
        </w:rPr>
        <w:t xml:space="preserve">2.1.11. сформировать  годовой  отчет об исполнении  бюджета поселения за текущий год и последующие годы, после сдачи </w:t>
      </w:r>
      <w:r>
        <w:rPr>
          <w:b w:val="0"/>
        </w:rPr>
        <w:t xml:space="preserve"> консолидированного отчета об исполнении бюджета и представить  его  в администрацию поселения для утверждения;</w:t>
      </w:r>
    </w:p>
    <w:p w:rsidR="002024BF" w:rsidRDefault="002024BF" w:rsidP="002024BF">
      <w:pPr>
        <w:pStyle w:val="a8"/>
        <w:jc w:val="both"/>
        <w:rPr>
          <w:b w:val="0"/>
          <w:bCs w:val="0"/>
        </w:rPr>
      </w:pPr>
      <w:r>
        <w:rPr>
          <w:b w:val="0"/>
          <w:bCs w:val="0"/>
        </w:rPr>
        <w:t xml:space="preserve">2.1.12. осуществлять </w:t>
      </w:r>
      <w:r>
        <w:rPr>
          <w:b w:val="0"/>
        </w:rPr>
        <w:t>контрольные функции за исполнением  бюджета поселения  в пределах переданного Соглашением  бюджетного полномочия и согласно положениям  соответствующего</w:t>
      </w:r>
      <w:r>
        <w:rPr>
          <w:b w:val="0"/>
          <w:bCs w:val="0"/>
        </w:rPr>
        <w:t xml:space="preserve"> Порядка, утвержденного  органами местного самоуправления поселения;</w:t>
      </w:r>
    </w:p>
    <w:p w:rsidR="002024BF" w:rsidRDefault="002024BF" w:rsidP="002024BF">
      <w:pPr>
        <w:pStyle w:val="a8"/>
        <w:jc w:val="both"/>
        <w:rPr>
          <w:b w:val="0"/>
          <w:bCs w:val="0"/>
        </w:rPr>
      </w:pPr>
      <w:r>
        <w:rPr>
          <w:b w:val="0"/>
          <w:bCs w:val="0"/>
        </w:rPr>
        <w:t xml:space="preserve">2.1.13. по мере поступления </w:t>
      </w:r>
      <w:r>
        <w:t xml:space="preserve"> </w:t>
      </w:r>
      <w:r>
        <w:rPr>
          <w:b w:val="0"/>
          <w:bCs w:val="0"/>
        </w:rPr>
        <w:t>информацию от Управлением Федерального казначейства по Ленинградской области передавать ее поселению на электронном носителе;</w:t>
      </w:r>
    </w:p>
    <w:p w:rsidR="002024BF" w:rsidRDefault="002024BF" w:rsidP="002024BF">
      <w:pPr>
        <w:pStyle w:val="a8"/>
        <w:jc w:val="both"/>
        <w:rPr>
          <w:b w:val="0"/>
          <w:bCs w:val="0"/>
        </w:rPr>
      </w:pPr>
      <w:r>
        <w:rPr>
          <w:b w:val="0"/>
          <w:bCs w:val="0"/>
        </w:rPr>
        <w:t>2.1.14. оформлять от имени поселения уведомления об уточнении вида и принадлежности платежа.</w:t>
      </w:r>
    </w:p>
    <w:p w:rsidR="002024BF" w:rsidRDefault="002024BF" w:rsidP="002024BF">
      <w:pPr>
        <w:pStyle w:val="a8"/>
        <w:ind w:firstLine="720"/>
        <w:jc w:val="both"/>
        <w:rPr>
          <w:u w:val="single"/>
        </w:rPr>
      </w:pPr>
      <w:r>
        <w:t xml:space="preserve">      </w:t>
      </w:r>
    </w:p>
    <w:p w:rsidR="002024BF" w:rsidRDefault="002024BF" w:rsidP="002024BF">
      <w:pPr>
        <w:pStyle w:val="ConsNormal"/>
        <w:widowControl/>
        <w:ind w:right="0" w:firstLine="539"/>
        <w:jc w:val="both"/>
        <w:rPr>
          <w:rFonts w:ascii="Times New Roman" w:hAnsi="Times New Roman"/>
          <w:sz w:val="24"/>
        </w:rPr>
      </w:pPr>
      <w:r w:rsidRPr="009739BB">
        <w:rPr>
          <w:rFonts w:ascii="Times New Roman" w:hAnsi="Times New Roman"/>
          <w:sz w:val="24"/>
        </w:rPr>
        <w:t>2.2.</w:t>
      </w:r>
      <w:r>
        <w:rPr>
          <w:rFonts w:ascii="Times New Roman" w:hAnsi="Times New Roman"/>
          <w:b/>
          <w:sz w:val="24"/>
        </w:rPr>
        <w:t xml:space="preserve"> </w:t>
      </w:r>
      <w:r w:rsidRPr="00DD5EFB">
        <w:rPr>
          <w:rFonts w:ascii="Times New Roman" w:hAnsi="Times New Roman"/>
          <w:b/>
          <w:sz w:val="24"/>
        </w:rPr>
        <w:t>Комитет</w:t>
      </w:r>
      <w:r>
        <w:rPr>
          <w:rFonts w:ascii="Times New Roman" w:hAnsi="Times New Roman"/>
          <w:sz w:val="24"/>
        </w:rPr>
        <w:t xml:space="preserve"> имеет право </w:t>
      </w:r>
      <w:proofErr w:type="gramStart"/>
      <w:r>
        <w:rPr>
          <w:rFonts w:ascii="Times New Roman" w:hAnsi="Times New Roman"/>
          <w:sz w:val="24"/>
        </w:rPr>
        <w:t>на</w:t>
      </w:r>
      <w:proofErr w:type="gramEnd"/>
      <w:r>
        <w:rPr>
          <w:rFonts w:ascii="Times New Roman" w:hAnsi="Times New Roman"/>
          <w:sz w:val="24"/>
        </w:rPr>
        <w:t>:</w:t>
      </w:r>
    </w:p>
    <w:p w:rsidR="002024BF" w:rsidRDefault="002024BF" w:rsidP="002024BF">
      <w:pPr>
        <w:pStyle w:val="a8"/>
        <w:jc w:val="both"/>
        <w:rPr>
          <w:b w:val="0"/>
          <w:bCs w:val="0"/>
        </w:rPr>
      </w:pPr>
      <w:r>
        <w:rPr>
          <w:b w:val="0"/>
          <w:bCs w:val="0"/>
        </w:rPr>
        <w:lastRenderedPageBreak/>
        <w:t>2.2.1. получение от администрации поселения прогнозируемых показателей по доходам поселения и планируемых в соответствии вопросами местного значения поселений расходов на текущий год и последующие годы;</w:t>
      </w:r>
    </w:p>
    <w:p w:rsidR="002024BF" w:rsidRDefault="002024BF" w:rsidP="002024BF">
      <w:pPr>
        <w:pStyle w:val="a8"/>
        <w:jc w:val="both"/>
        <w:rPr>
          <w:b w:val="0"/>
          <w:bCs w:val="0"/>
        </w:rPr>
      </w:pPr>
      <w:r>
        <w:rPr>
          <w:b w:val="0"/>
          <w:bCs w:val="0"/>
        </w:rPr>
        <w:t>2.2.2. получение</w:t>
      </w:r>
      <w:r>
        <w:rPr>
          <w:b w:val="0"/>
          <w:bCs w:val="0"/>
          <w:color w:val="008080"/>
        </w:rPr>
        <w:t xml:space="preserve"> </w:t>
      </w:r>
      <w:r>
        <w:rPr>
          <w:b w:val="0"/>
          <w:bCs w:val="0"/>
        </w:rPr>
        <w:t>от администрации поселения в течении 3-х дней</w:t>
      </w:r>
      <w:r w:rsidRPr="00EA12C2">
        <w:rPr>
          <w:b w:val="0"/>
          <w:bCs w:val="0"/>
        </w:rPr>
        <w:t>,</w:t>
      </w:r>
      <w:r>
        <w:rPr>
          <w:b w:val="0"/>
          <w:bCs w:val="0"/>
        </w:rPr>
        <w:t xml:space="preserve"> с момента утверждения,  решения о бюджете поселения на текущий год и последующие годы, решений по уточнению бюджета поселения;</w:t>
      </w:r>
    </w:p>
    <w:p w:rsidR="002024BF" w:rsidRDefault="002024BF" w:rsidP="002024BF">
      <w:pPr>
        <w:pStyle w:val="a8"/>
        <w:tabs>
          <w:tab w:val="left" w:pos="2520"/>
        </w:tabs>
        <w:jc w:val="both"/>
        <w:rPr>
          <w:b w:val="0"/>
          <w:bCs w:val="0"/>
        </w:rPr>
      </w:pPr>
      <w:r>
        <w:rPr>
          <w:b w:val="0"/>
          <w:bCs w:val="0"/>
        </w:rPr>
        <w:t xml:space="preserve">2.2.3. получение от администрации поселения,  утвержденный главой администрации бюджетную роспись по форме «Смета доходов и расходов» в разрезе главных распорядителей, распорядителей и получателей </w:t>
      </w:r>
      <w:r w:rsidRPr="00EA12C2">
        <w:rPr>
          <w:b w:val="0"/>
          <w:bCs w:val="0"/>
        </w:rPr>
        <w:t>средств бюджета</w:t>
      </w:r>
      <w:r>
        <w:rPr>
          <w:b w:val="0"/>
          <w:bCs w:val="0"/>
        </w:rPr>
        <w:t>,</w:t>
      </w:r>
      <w:r w:rsidRPr="00083682">
        <w:rPr>
          <w:b w:val="0"/>
          <w:bCs w:val="0"/>
        </w:rPr>
        <w:t xml:space="preserve"> </w:t>
      </w:r>
      <w:r>
        <w:rPr>
          <w:b w:val="0"/>
          <w:bCs w:val="0"/>
        </w:rPr>
        <w:t>главных администраторов источников дефицита</w:t>
      </w:r>
      <w:r w:rsidRPr="00EA12C2">
        <w:rPr>
          <w:b w:val="0"/>
          <w:bCs w:val="0"/>
        </w:rPr>
        <w:t xml:space="preserve"> </w:t>
      </w:r>
      <w:r>
        <w:rPr>
          <w:b w:val="0"/>
          <w:bCs w:val="0"/>
        </w:rPr>
        <w:t xml:space="preserve">бюджета </w:t>
      </w:r>
      <w:r w:rsidRPr="00EA12C2">
        <w:rPr>
          <w:b w:val="0"/>
          <w:bCs w:val="0"/>
        </w:rPr>
        <w:t>поселения</w:t>
      </w:r>
      <w:r>
        <w:rPr>
          <w:b w:val="0"/>
          <w:bCs w:val="0"/>
        </w:rPr>
        <w:t xml:space="preserve"> с поквартальной разбивкой</w:t>
      </w:r>
      <w:r w:rsidRPr="00EA12C2">
        <w:rPr>
          <w:b w:val="0"/>
          <w:bCs w:val="0"/>
        </w:rPr>
        <w:t>;</w:t>
      </w:r>
      <w:r>
        <w:rPr>
          <w:b w:val="0"/>
          <w:bCs w:val="0"/>
        </w:rPr>
        <w:t xml:space="preserve"> </w:t>
      </w:r>
    </w:p>
    <w:p w:rsidR="002024BF" w:rsidRDefault="002024BF" w:rsidP="002024BF">
      <w:pPr>
        <w:pStyle w:val="a8"/>
        <w:tabs>
          <w:tab w:val="left" w:pos="2520"/>
        </w:tabs>
        <w:jc w:val="both"/>
        <w:rPr>
          <w:b w:val="0"/>
          <w:bCs w:val="0"/>
        </w:rPr>
      </w:pPr>
      <w:r>
        <w:rPr>
          <w:b w:val="0"/>
          <w:bCs w:val="0"/>
        </w:rPr>
        <w:t>2.2.4. получение от администрации поселения,</w:t>
      </w:r>
      <w:r>
        <w:rPr>
          <w:b w:val="0"/>
          <w:bCs w:val="0"/>
          <w:color w:val="008080"/>
        </w:rPr>
        <w:t xml:space="preserve"> </w:t>
      </w:r>
      <w:r>
        <w:rPr>
          <w:b w:val="0"/>
          <w:bCs w:val="0"/>
        </w:rPr>
        <w:t xml:space="preserve"> утвержденную главой администрации соответствующего поселения смету доходов и расходов учреждений по предпринимательской и иной приносящей доход деятельности;</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 xml:space="preserve">2.2.5. требование от получателя </w:t>
      </w:r>
      <w:proofErr w:type="gramStart"/>
      <w:r>
        <w:rPr>
          <w:rFonts w:ascii="Times New Roman" w:hAnsi="Times New Roman"/>
          <w:sz w:val="24"/>
        </w:rPr>
        <w:t>средств бюджета поселения  оформления платежных документов</w:t>
      </w:r>
      <w:proofErr w:type="gramEnd"/>
      <w:r>
        <w:rPr>
          <w:rFonts w:ascii="Times New Roman" w:hAnsi="Times New Roman"/>
          <w:sz w:val="24"/>
        </w:rPr>
        <w:t xml:space="preserve"> в соответствии требованиям бюджетного законодательства;</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2.2.6. осуществление операции по лицевым счетам получателей средств бюджета поселения в пределах имеющихся остатков сре</w:t>
      </w:r>
      <w:proofErr w:type="gramStart"/>
      <w:r>
        <w:rPr>
          <w:rFonts w:ascii="Times New Roman" w:hAnsi="Times New Roman"/>
          <w:sz w:val="24"/>
        </w:rPr>
        <w:t>дств</w:t>
      </w:r>
      <w:r>
        <w:rPr>
          <w:b/>
          <w:bCs/>
        </w:rPr>
        <w:t xml:space="preserve"> </w:t>
      </w:r>
      <w:r>
        <w:rPr>
          <w:rFonts w:ascii="Times New Roman" w:hAnsi="Times New Roman"/>
          <w:bCs/>
          <w:sz w:val="24"/>
        </w:rPr>
        <w:t>в с</w:t>
      </w:r>
      <w:proofErr w:type="gramEnd"/>
      <w:r>
        <w:rPr>
          <w:rFonts w:ascii="Times New Roman" w:hAnsi="Times New Roman"/>
          <w:bCs/>
          <w:sz w:val="24"/>
        </w:rPr>
        <w:t>оответствии с утвержденной сметой доходов и расходов, и  в пределах лимитов бюджетных обязательств</w:t>
      </w:r>
      <w:r>
        <w:rPr>
          <w:rFonts w:ascii="Times New Roman" w:hAnsi="Times New Roman"/>
          <w:sz w:val="24"/>
        </w:rPr>
        <w:t>;</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2.2.7. проверку соответствия расходов, указанных в платежном документе, при проведении платежей, относительно выделенного финансирования в разрезе функциональной и экономической классификации расходов бюджетов Российской Федерации.</w:t>
      </w:r>
    </w:p>
    <w:p w:rsidR="002024BF" w:rsidRDefault="002024BF" w:rsidP="002024BF">
      <w:pPr>
        <w:pStyle w:val="ConsNonformat"/>
        <w:widowControl/>
        <w:rPr>
          <w:rFonts w:ascii="Times New Roman" w:hAnsi="Times New Roman"/>
          <w:sz w:val="24"/>
        </w:rPr>
      </w:pPr>
    </w:p>
    <w:p w:rsidR="002024BF" w:rsidRDefault="002024BF" w:rsidP="002024BF">
      <w:pPr>
        <w:pStyle w:val="aa"/>
        <w:tabs>
          <w:tab w:val="num" w:pos="900"/>
        </w:tabs>
        <w:ind w:firstLine="902"/>
        <w:rPr>
          <w:sz w:val="24"/>
        </w:rPr>
      </w:pPr>
      <w:r w:rsidRPr="00C81B65">
        <w:rPr>
          <w:sz w:val="24"/>
        </w:rPr>
        <w:t>2.3</w:t>
      </w:r>
      <w:r>
        <w:rPr>
          <w:b/>
          <w:sz w:val="24"/>
        </w:rPr>
        <w:t xml:space="preserve">. </w:t>
      </w:r>
      <w:r w:rsidRPr="00E906F3">
        <w:rPr>
          <w:b/>
          <w:sz w:val="24"/>
        </w:rPr>
        <w:t>Поселение</w:t>
      </w:r>
      <w:r>
        <w:rPr>
          <w:sz w:val="24"/>
        </w:rPr>
        <w:t xml:space="preserve"> принимает на себя следующие обязательства:</w:t>
      </w:r>
    </w:p>
    <w:p w:rsidR="002024BF" w:rsidRDefault="002024BF" w:rsidP="002024BF">
      <w:pPr>
        <w:pStyle w:val="aa"/>
        <w:tabs>
          <w:tab w:val="num" w:pos="720"/>
          <w:tab w:val="left" w:pos="900"/>
        </w:tabs>
        <w:ind w:firstLine="0"/>
        <w:rPr>
          <w:sz w:val="24"/>
        </w:rPr>
      </w:pPr>
      <w:r>
        <w:rPr>
          <w:sz w:val="24"/>
        </w:rPr>
        <w:t>2.3.1. разработать, утвердить и представить в Комитет муниципальные правовые акты, необходимые для исполнения Комитетом   полномочия поселения;</w:t>
      </w:r>
    </w:p>
    <w:p w:rsidR="002024BF" w:rsidRDefault="002024BF" w:rsidP="002024BF">
      <w:pPr>
        <w:pStyle w:val="a8"/>
        <w:jc w:val="both"/>
      </w:pPr>
      <w:r>
        <w:rPr>
          <w:b w:val="0"/>
        </w:rPr>
        <w:t xml:space="preserve">2.3.2. представить в Комитет </w:t>
      </w:r>
      <w:r>
        <w:rPr>
          <w:b w:val="0"/>
          <w:bCs w:val="0"/>
        </w:rPr>
        <w:t>прогнозируемые показатели по доходам поселения и планируемые расходы поселения на текущий год и последующие годы, в соответствии с вопросами местного значения поселений к проекту решения Совета Депутатов поселения о бюджета поселения на следующий и последующие годы</w:t>
      </w:r>
      <w:r>
        <w:t>;</w:t>
      </w:r>
    </w:p>
    <w:p w:rsidR="002024BF" w:rsidRDefault="002024BF" w:rsidP="002024BF">
      <w:pPr>
        <w:pStyle w:val="a8"/>
        <w:jc w:val="both"/>
        <w:rPr>
          <w:b w:val="0"/>
        </w:rPr>
      </w:pPr>
      <w:r>
        <w:rPr>
          <w:b w:val="0"/>
        </w:rPr>
        <w:t xml:space="preserve">2.3.3. </w:t>
      </w:r>
      <w:r w:rsidRPr="004054A2">
        <w:rPr>
          <w:b w:val="0"/>
        </w:rPr>
        <w:t>исполняет бюджет муниципального образования поселения</w:t>
      </w:r>
      <w:r>
        <w:rPr>
          <w:b w:val="0"/>
        </w:rPr>
        <w:t>;</w:t>
      </w:r>
    </w:p>
    <w:p w:rsidR="002024BF" w:rsidRPr="004054A2" w:rsidRDefault="002024BF" w:rsidP="002024BF">
      <w:pPr>
        <w:pStyle w:val="a8"/>
        <w:jc w:val="both"/>
        <w:rPr>
          <w:b w:val="0"/>
        </w:rPr>
      </w:pPr>
      <w:r>
        <w:rPr>
          <w:b w:val="0"/>
        </w:rPr>
        <w:t>2.3.4. подготавливает проекты решений о бюджете и о внесении изменений в решение о бюджете поселения, выносит на утверждение Совета депутатов при наличии согласования с Комитетом;</w:t>
      </w:r>
    </w:p>
    <w:p w:rsidR="002024BF" w:rsidRDefault="002024BF" w:rsidP="002024BF">
      <w:pPr>
        <w:pStyle w:val="a8"/>
        <w:jc w:val="both"/>
        <w:rPr>
          <w:b w:val="0"/>
        </w:rPr>
      </w:pPr>
      <w:r>
        <w:rPr>
          <w:b w:val="0"/>
          <w:bCs w:val="0"/>
        </w:rPr>
        <w:t>2.3.5. утвердить до 31 декабря текущего года</w:t>
      </w:r>
      <w:r>
        <w:rPr>
          <w:bCs w:val="0"/>
        </w:rPr>
        <w:t xml:space="preserve">  </w:t>
      </w:r>
      <w:r w:rsidRPr="004054A2">
        <w:rPr>
          <w:b w:val="0"/>
          <w:bCs w:val="0"/>
        </w:rPr>
        <w:t>согласованный с</w:t>
      </w:r>
      <w:r>
        <w:rPr>
          <w:b w:val="0"/>
        </w:rPr>
        <w:t xml:space="preserve">  Комитетом проект решения о бюджете поселения на следующий  год и последующие годы;</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bCs/>
          <w:sz w:val="24"/>
        </w:rPr>
        <w:t>2.3.6. направить в Комитет в течени</w:t>
      </w:r>
      <w:proofErr w:type="gramStart"/>
      <w:r>
        <w:rPr>
          <w:rFonts w:ascii="Times New Roman" w:hAnsi="Times New Roman"/>
          <w:bCs/>
          <w:sz w:val="24"/>
        </w:rPr>
        <w:t>и</w:t>
      </w:r>
      <w:proofErr w:type="gramEnd"/>
      <w:r>
        <w:rPr>
          <w:rFonts w:ascii="Times New Roman" w:hAnsi="Times New Roman"/>
          <w:bCs/>
          <w:sz w:val="24"/>
        </w:rPr>
        <w:t xml:space="preserve"> 3-х дней после утверждения решение о бюджете поселения на следующий год и последующие годы;</w:t>
      </w:r>
    </w:p>
    <w:p w:rsidR="002024BF" w:rsidRPr="00EA12C2" w:rsidRDefault="002024BF" w:rsidP="002024BF">
      <w:pPr>
        <w:pStyle w:val="ConsNormal"/>
        <w:widowControl/>
        <w:ind w:right="0" w:firstLine="0"/>
        <w:jc w:val="both"/>
        <w:rPr>
          <w:rFonts w:ascii="Times New Roman" w:hAnsi="Times New Roman"/>
          <w:bCs/>
          <w:sz w:val="24"/>
        </w:rPr>
      </w:pPr>
      <w:proofErr w:type="gramStart"/>
      <w:r>
        <w:rPr>
          <w:rFonts w:ascii="Times New Roman" w:hAnsi="Times New Roman"/>
          <w:bCs/>
          <w:sz w:val="24"/>
        </w:rPr>
        <w:t xml:space="preserve">2.3.7. в течение 10 дней после опубликования решения о местном бюджете, администрация поселения представляет в Комитет бюджетную роспись по форме «Смета доходов и расходов» (в том числе с поквартальной разбивкой, используемого для составления сводного кассового плана) по доходам и  расходам в разрезе главных администраторов доходов, получателей бюджетных средств и главных администраторов источников финансирования дефицита бюджета с указанием кодов </w:t>
      </w:r>
      <w:r>
        <w:rPr>
          <w:rFonts w:ascii="Times New Roman" w:hAnsi="Times New Roman"/>
          <w:sz w:val="24"/>
        </w:rPr>
        <w:t>функциональной и</w:t>
      </w:r>
      <w:proofErr w:type="gramEnd"/>
      <w:r>
        <w:rPr>
          <w:rFonts w:ascii="Times New Roman" w:hAnsi="Times New Roman"/>
          <w:sz w:val="24"/>
        </w:rPr>
        <w:t xml:space="preserve"> экономической классификации расходов бюджетов Российской Федерации;</w:t>
      </w:r>
      <w:r>
        <w:rPr>
          <w:rFonts w:ascii="Times New Roman" w:hAnsi="Times New Roman"/>
          <w:bCs/>
          <w:sz w:val="24"/>
        </w:rPr>
        <w:t xml:space="preserve">  </w:t>
      </w:r>
    </w:p>
    <w:p w:rsidR="002024BF" w:rsidRDefault="002024BF" w:rsidP="002024BF">
      <w:pPr>
        <w:jc w:val="both"/>
        <w:rPr>
          <w:b/>
          <w:bCs/>
        </w:rPr>
      </w:pPr>
      <w:r w:rsidRPr="00C81B65">
        <w:t>2.3.8. в</w:t>
      </w:r>
      <w:r>
        <w:t xml:space="preserve">  случае возникновения кассового разрыва при исполнении бюджета поселения   глава администрации поселения должен  оформить и представить  в Комитет письменное обращение о предоставлении бюджетного кредита в соответствии с Порядком предоставления бюджетам поселений бюджетного кредита;</w:t>
      </w:r>
    </w:p>
    <w:p w:rsidR="002024BF" w:rsidRDefault="002024BF" w:rsidP="002024BF">
      <w:pPr>
        <w:pStyle w:val="a8"/>
        <w:jc w:val="both"/>
        <w:rPr>
          <w:b w:val="0"/>
        </w:rPr>
      </w:pPr>
      <w:r>
        <w:rPr>
          <w:b w:val="0"/>
        </w:rPr>
        <w:t>2.3.9. самостоятельно, в соответствии с принятым решение о бюджете  осуществлять   заимствование и вести бюджетный учет кредитов как бюджетное учреждение в соответствии с бюджетным законодательством;</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2.3.10. предоставлять в Комитет документы, необходимые для открытия лицевых счетов;</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lastRenderedPageBreak/>
        <w:t>2.3.11. соблюдать порядок оформления платежных документов при финансировании расходов;</w:t>
      </w:r>
    </w:p>
    <w:p w:rsidR="002024BF" w:rsidRDefault="002024BF" w:rsidP="002024BF">
      <w:pPr>
        <w:pStyle w:val="ConsNormal"/>
        <w:widowControl/>
        <w:ind w:right="0" w:firstLine="0"/>
        <w:jc w:val="both"/>
        <w:rPr>
          <w:rFonts w:ascii="Times New Roman" w:hAnsi="Times New Roman"/>
          <w:sz w:val="24"/>
        </w:rPr>
      </w:pPr>
      <w:proofErr w:type="gramStart"/>
      <w:r>
        <w:rPr>
          <w:rFonts w:ascii="Times New Roman" w:hAnsi="Times New Roman"/>
          <w:sz w:val="24"/>
        </w:rPr>
        <w:t>2.3.12. представлять заявки  по установленной форме на расход в пределах имеющихся средств на счете, уменьшаемых на сумму неиспользованных лимитов в разрезе функциональной и экономической классификации расходов бюджетов Российской Федерации;</w:t>
      </w:r>
      <w:proofErr w:type="gramEnd"/>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2.3.13. опубликовать в средствах местной печати утвержденное решение о бюджете поселения;</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bCs/>
          <w:sz w:val="24"/>
        </w:rPr>
        <w:t xml:space="preserve">2.3.14.  утвердить годовой  отчет об исполнении  бюджете поселения за предыдущий год и </w:t>
      </w:r>
      <w:r>
        <w:rPr>
          <w:rFonts w:ascii="Times New Roman" w:hAnsi="Times New Roman"/>
          <w:sz w:val="24"/>
        </w:rPr>
        <w:t>опубликовать его в средствах  местной печати;</w:t>
      </w:r>
    </w:p>
    <w:p w:rsidR="002024BF" w:rsidRDefault="002024BF" w:rsidP="002024BF">
      <w:pPr>
        <w:pStyle w:val="a8"/>
        <w:jc w:val="both"/>
        <w:rPr>
          <w:b w:val="0"/>
          <w:bCs w:val="0"/>
        </w:rPr>
      </w:pPr>
      <w:r>
        <w:rPr>
          <w:b w:val="0"/>
          <w:bCs w:val="0"/>
        </w:rPr>
        <w:t>2.3.15. разработать и утвердить соответствующим муниципальным правовым актом  Порядок осуществления контроля исполнения бюджета поселения и представить его в Комитет;</w:t>
      </w:r>
    </w:p>
    <w:p w:rsidR="002024BF" w:rsidRDefault="002024BF" w:rsidP="002024BF">
      <w:pPr>
        <w:pStyle w:val="aa"/>
        <w:tabs>
          <w:tab w:val="num" w:pos="900"/>
        </w:tabs>
        <w:ind w:firstLine="0"/>
        <w:rPr>
          <w:b/>
          <w:sz w:val="24"/>
        </w:rPr>
      </w:pPr>
      <w:r>
        <w:rPr>
          <w:sz w:val="24"/>
        </w:rPr>
        <w:t>2.3.16. оказывать содействие Комитету в разрешении вопросов, связанных с осуществлением им переданного полномочия поселения, а также выполнять иные обязанности в соответствии с законодательством по вопросам осуществления Комитетом переданного полномочия поселения.</w:t>
      </w:r>
    </w:p>
    <w:p w:rsidR="002024BF" w:rsidRDefault="002024BF" w:rsidP="002024BF">
      <w:pPr>
        <w:pStyle w:val="a8"/>
        <w:jc w:val="both"/>
        <w:rPr>
          <w:b w:val="0"/>
          <w:bCs w:val="0"/>
        </w:rPr>
      </w:pPr>
    </w:p>
    <w:p w:rsidR="002024BF" w:rsidRDefault="002024BF" w:rsidP="002024BF">
      <w:pPr>
        <w:pStyle w:val="ConsNormal"/>
        <w:widowControl/>
        <w:ind w:right="0" w:firstLine="539"/>
        <w:jc w:val="both"/>
        <w:rPr>
          <w:rFonts w:ascii="Times New Roman" w:hAnsi="Times New Roman"/>
          <w:sz w:val="24"/>
        </w:rPr>
      </w:pPr>
      <w:r w:rsidRPr="00C81B65">
        <w:rPr>
          <w:rFonts w:ascii="Times New Roman" w:hAnsi="Times New Roman"/>
          <w:sz w:val="24"/>
        </w:rPr>
        <w:t>2.4</w:t>
      </w:r>
      <w:r>
        <w:rPr>
          <w:rFonts w:ascii="Times New Roman" w:hAnsi="Times New Roman"/>
          <w:b/>
          <w:sz w:val="24"/>
        </w:rPr>
        <w:t>.</w:t>
      </w:r>
      <w:r w:rsidRPr="0023612D">
        <w:rPr>
          <w:rFonts w:ascii="Times New Roman" w:hAnsi="Times New Roman"/>
          <w:b/>
          <w:sz w:val="24"/>
        </w:rPr>
        <w:t>Поселение</w:t>
      </w:r>
      <w:r>
        <w:rPr>
          <w:rFonts w:ascii="Times New Roman" w:hAnsi="Times New Roman"/>
          <w:sz w:val="24"/>
        </w:rPr>
        <w:t xml:space="preserve">  имеет право:</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2.4.1. получить от Комитета согласованные проекты решений о бюджете поселения  и о внесении изменений в решение о бюджете поселения год;</w:t>
      </w:r>
    </w:p>
    <w:p w:rsidR="002024BF" w:rsidRDefault="002024BF" w:rsidP="002024BF">
      <w:pPr>
        <w:pStyle w:val="a8"/>
        <w:jc w:val="both"/>
        <w:rPr>
          <w:b w:val="0"/>
          <w:bCs w:val="0"/>
        </w:rPr>
      </w:pPr>
      <w:r>
        <w:rPr>
          <w:b w:val="0"/>
          <w:bCs w:val="0"/>
        </w:rPr>
        <w:t xml:space="preserve">2.4.2. получить </w:t>
      </w:r>
      <w:r>
        <w:rPr>
          <w:b w:val="0"/>
        </w:rPr>
        <w:t xml:space="preserve">от Комитета </w:t>
      </w:r>
      <w:r>
        <w:rPr>
          <w:b w:val="0"/>
          <w:bCs w:val="0"/>
        </w:rPr>
        <w:t xml:space="preserve"> составленную бюджетную роспись поселения</w:t>
      </w:r>
      <w:r w:rsidRPr="00BA7972">
        <w:rPr>
          <w:b w:val="0"/>
          <w:bCs w:val="0"/>
        </w:rPr>
        <w:t xml:space="preserve"> в соответствии с нормами Бюджетного </w:t>
      </w:r>
      <w:r>
        <w:rPr>
          <w:b w:val="0"/>
          <w:bCs w:val="0"/>
        </w:rPr>
        <w:t>К</w:t>
      </w:r>
      <w:r w:rsidRPr="00BA7972">
        <w:rPr>
          <w:b w:val="0"/>
          <w:bCs w:val="0"/>
        </w:rPr>
        <w:t xml:space="preserve">одекса </w:t>
      </w:r>
      <w:r>
        <w:rPr>
          <w:b w:val="0"/>
          <w:bCs w:val="0"/>
        </w:rPr>
        <w:t>Российской Федерации и  Порядком составления и ведения бюджетной росписи. Утвержденного Комитетом;</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cs="Times New Roman"/>
          <w:sz w:val="24"/>
          <w:szCs w:val="24"/>
        </w:rPr>
        <w:t>2.4.3.</w:t>
      </w:r>
      <w:r>
        <w:rPr>
          <w:rFonts w:ascii="Times New Roman" w:hAnsi="Times New Roman"/>
          <w:sz w:val="24"/>
        </w:rPr>
        <w:t xml:space="preserve"> получить от Комитета</w:t>
      </w:r>
      <w:r>
        <w:rPr>
          <w:rFonts w:ascii="Times New Roman" w:hAnsi="Times New Roman"/>
          <w:bCs/>
          <w:iCs/>
          <w:sz w:val="24"/>
        </w:rPr>
        <w:t xml:space="preserve"> </w:t>
      </w:r>
      <w:r w:rsidRPr="007D3D73">
        <w:rPr>
          <w:rFonts w:ascii="Times New Roman" w:hAnsi="Times New Roman" w:cs="Times New Roman"/>
          <w:bCs/>
          <w:iCs/>
          <w:sz w:val="24"/>
          <w:szCs w:val="24"/>
        </w:rPr>
        <w:t xml:space="preserve">показатели  </w:t>
      </w:r>
      <w:r>
        <w:rPr>
          <w:rFonts w:ascii="Times New Roman" w:hAnsi="Times New Roman" w:cs="Times New Roman"/>
          <w:bCs/>
          <w:sz w:val="24"/>
          <w:szCs w:val="24"/>
        </w:rPr>
        <w:t xml:space="preserve">бюджетной </w:t>
      </w:r>
      <w:r w:rsidRPr="007D3D73">
        <w:rPr>
          <w:rFonts w:ascii="Times New Roman" w:hAnsi="Times New Roman" w:cs="Times New Roman"/>
          <w:bCs/>
          <w:sz w:val="24"/>
          <w:szCs w:val="24"/>
        </w:rPr>
        <w:t xml:space="preserve"> </w:t>
      </w:r>
      <w:r>
        <w:rPr>
          <w:rFonts w:ascii="Times New Roman" w:hAnsi="Times New Roman" w:cs="Times New Roman"/>
          <w:bCs/>
          <w:sz w:val="24"/>
          <w:szCs w:val="24"/>
        </w:rPr>
        <w:t xml:space="preserve">росписи </w:t>
      </w:r>
      <w:r w:rsidRPr="007D3D73">
        <w:rPr>
          <w:rFonts w:ascii="Times New Roman" w:hAnsi="Times New Roman" w:cs="Times New Roman"/>
          <w:bCs/>
          <w:sz w:val="24"/>
          <w:szCs w:val="24"/>
        </w:rPr>
        <w:t>поселения</w:t>
      </w:r>
      <w:r w:rsidRPr="007D3D73">
        <w:rPr>
          <w:rFonts w:ascii="Times New Roman" w:hAnsi="Times New Roman" w:cs="Times New Roman"/>
          <w:bCs/>
          <w:iCs/>
          <w:sz w:val="24"/>
          <w:szCs w:val="24"/>
        </w:rPr>
        <w:t xml:space="preserve"> </w:t>
      </w:r>
      <w:r>
        <w:rPr>
          <w:rFonts w:ascii="Times New Roman" w:hAnsi="Times New Roman"/>
          <w:bCs/>
          <w:iCs/>
          <w:sz w:val="24"/>
        </w:rPr>
        <w:t>в форме уведомления о бюджетных ассигнованиях;</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2.4.4. распоряжаться средствами, находящимися на текущем бюджетном счете в пределах его остатка за минусом неиспользованного финансирования на счетах получателей бюджетных средств;</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2.4.5. распоряжаться средствами, находящимися на лицевых счетах в соответствии с действующим законодательством;</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 xml:space="preserve">2.4.6. получать от Комитета необходимую информацию по движению  и </w:t>
      </w:r>
      <w:proofErr w:type="gramStart"/>
      <w:r>
        <w:rPr>
          <w:rFonts w:ascii="Times New Roman" w:hAnsi="Times New Roman"/>
          <w:sz w:val="24"/>
        </w:rPr>
        <w:t>остатке</w:t>
      </w:r>
      <w:proofErr w:type="gramEnd"/>
      <w:r>
        <w:rPr>
          <w:rFonts w:ascii="Times New Roman" w:hAnsi="Times New Roman"/>
          <w:sz w:val="24"/>
        </w:rPr>
        <w:t xml:space="preserve"> средств на лицевом счете; </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2.4.7. контролировать своевременность зачисления и перечисления сре</w:t>
      </w:r>
      <w:proofErr w:type="gramStart"/>
      <w:r>
        <w:rPr>
          <w:rFonts w:ascii="Times New Roman" w:hAnsi="Times New Roman"/>
          <w:sz w:val="24"/>
        </w:rPr>
        <w:t>дств с л</w:t>
      </w:r>
      <w:proofErr w:type="gramEnd"/>
      <w:r>
        <w:rPr>
          <w:rFonts w:ascii="Times New Roman" w:hAnsi="Times New Roman"/>
          <w:sz w:val="24"/>
        </w:rPr>
        <w:t>ицевого счета;</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bCs/>
          <w:sz w:val="24"/>
        </w:rPr>
        <w:t>2.4.8. получать от Комитета в порядке, установленном бюджетным законодательством, представление отчетов об исполнении бюджета поселения.</w:t>
      </w:r>
    </w:p>
    <w:p w:rsidR="002024BF" w:rsidRDefault="002024BF" w:rsidP="002024BF">
      <w:pPr>
        <w:pStyle w:val="ConsNonformat"/>
        <w:widowControl/>
        <w:jc w:val="both"/>
        <w:rPr>
          <w:rFonts w:ascii="Times New Roman" w:hAnsi="Times New Roman"/>
          <w:sz w:val="24"/>
        </w:rPr>
      </w:pPr>
    </w:p>
    <w:p w:rsidR="002024BF" w:rsidRDefault="002024BF" w:rsidP="002024BF">
      <w:pPr>
        <w:pStyle w:val="ConsNormal"/>
        <w:widowControl/>
        <w:ind w:right="0" w:firstLine="540"/>
        <w:jc w:val="both"/>
        <w:rPr>
          <w:rFonts w:ascii="Times New Roman" w:hAnsi="Times New Roman"/>
          <w:sz w:val="24"/>
        </w:rPr>
      </w:pPr>
      <w:r w:rsidRPr="00C81B65">
        <w:rPr>
          <w:rFonts w:ascii="Times New Roman" w:hAnsi="Times New Roman"/>
          <w:sz w:val="24"/>
        </w:rPr>
        <w:t>2.5.</w:t>
      </w:r>
      <w:r>
        <w:rPr>
          <w:rFonts w:ascii="Times New Roman" w:hAnsi="Times New Roman"/>
          <w:b/>
          <w:sz w:val="24"/>
        </w:rPr>
        <w:t xml:space="preserve"> </w:t>
      </w:r>
      <w:r w:rsidRPr="00950C13">
        <w:rPr>
          <w:rFonts w:ascii="Times New Roman" w:hAnsi="Times New Roman"/>
          <w:b/>
          <w:sz w:val="24"/>
        </w:rPr>
        <w:t>Комитет</w:t>
      </w:r>
      <w:r>
        <w:rPr>
          <w:rFonts w:ascii="Times New Roman" w:hAnsi="Times New Roman"/>
          <w:sz w:val="24"/>
        </w:rPr>
        <w:t xml:space="preserve"> не несет ответственности:</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2.5.1. за исполнение бюджета поселения</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 xml:space="preserve">2.5.2. по обязательствам  </w:t>
      </w:r>
      <w:r w:rsidRPr="0023612D">
        <w:rPr>
          <w:rFonts w:ascii="Times New Roman" w:hAnsi="Times New Roman"/>
          <w:b/>
          <w:sz w:val="24"/>
        </w:rPr>
        <w:t>Поселения,</w:t>
      </w:r>
      <w:r>
        <w:rPr>
          <w:rFonts w:ascii="Times New Roman" w:hAnsi="Times New Roman"/>
          <w:sz w:val="24"/>
        </w:rPr>
        <w:t xml:space="preserve"> в разрезе получателей бюджетных средств;</w:t>
      </w:r>
    </w:p>
    <w:p w:rsidR="002024BF" w:rsidRDefault="002024BF" w:rsidP="002024BF">
      <w:pPr>
        <w:pStyle w:val="ConsNormal"/>
        <w:widowControl/>
        <w:ind w:right="0" w:firstLine="0"/>
        <w:jc w:val="both"/>
        <w:rPr>
          <w:rFonts w:ascii="Times New Roman" w:hAnsi="Times New Roman"/>
          <w:sz w:val="24"/>
        </w:rPr>
      </w:pPr>
      <w:r>
        <w:rPr>
          <w:rFonts w:ascii="Times New Roman" w:hAnsi="Times New Roman"/>
          <w:sz w:val="24"/>
        </w:rPr>
        <w:t>2.5.3. за правильность содержащихся в расчетных документах сведений и арифметических расчетов.</w:t>
      </w:r>
    </w:p>
    <w:p w:rsidR="002024BF" w:rsidRDefault="002024BF" w:rsidP="002024BF">
      <w:pPr>
        <w:pStyle w:val="ConsNormal"/>
        <w:widowControl/>
        <w:ind w:right="0" w:firstLine="0"/>
        <w:jc w:val="both"/>
        <w:rPr>
          <w:rFonts w:ascii="Times New Roman" w:hAnsi="Times New Roman"/>
          <w:sz w:val="24"/>
        </w:rPr>
      </w:pPr>
    </w:p>
    <w:p w:rsidR="002024BF" w:rsidRDefault="002024BF" w:rsidP="002024BF">
      <w:pPr>
        <w:pStyle w:val="1"/>
        <w:rPr>
          <w:bCs w:val="0"/>
        </w:rPr>
      </w:pPr>
      <w:r>
        <w:rPr>
          <w:bCs w:val="0"/>
        </w:rPr>
        <w:t>3. ОТВЕТСТВЕННОСТЬ СТОРОН</w:t>
      </w:r>
    </w:p>
    <w:p w:rsidR="002024BF" w:rsidRDefault="002024BF" w:rsidP="002024BF">
      <w:pPr>
        <w:tabs>
          <w:tab w:val="left" w:pos="2520"/>
        </w:tabs>
        <w:ind w:firstLine="540"/>
        <w:jc w:val="center"/>
        <w:rPr>
          <w:bCs/>
        </w:rPr>
      </w:pPr>
    </w:p>
    <w:p w:rsidR="002024BF" w:rsidRDefault="002024BF" w:rsidP="002024BF">
      <w:pPr>
        <w:ind w:firstLine="540"/>
        <w:jc w:val="both"/>
      </w:pPr>
      <w:r>
        <w:t xml:space="preserve">3.1. Органы местного самоуправления поселения, должностные лица местного самоуправления поселения, </w:t>
      </w:r>
      <w:r w:rsidRPr="00950C13">
        <w:rPr>
          <w:b/>
        </w:rPr>
        <w:t>Комитет</w:t>
      </w:r>
      <w:r>
        <w:t xml:space="preserve"> несут ответственность за неисполнение или ненадлежащее осуществление </w:t>
      </w:r>
      <w:proofErr w:type="gramStart"/>
      <w:r>
        <w:t>переданных</w:t>
      </w:r>
      <w:proofErr w:type="gramEnd"/>
      <w:r>
        <w:t xml:space="preserve"> им настоящим Соглашением полномочия </w:t>
      </w:r>
      <w:r w:rsidRPr="00BA7972">
        <w:rPr>
          <w:bCs/>
        </w:rPr>
        <w:t xml:space="preserve">поселения по </w:t>
      </w:r>
      <w:r>
        <w:rPr>
          <w:bCs/>
        </w:rPr>
        <w:t>кассовому обслуживанию</w:t>
      </w:r>
      <w:r w:rsidRPr="00BA7972">
        <w:rPr>
          <w:bCs/>
        </w:rPr>
        <w:t xml:space="preserve"> бюджета поселения и контроля исполнени</w:t>
      </w:r>
      <w:r>
        <w:rPr>
          <w:bCs/>
        </w:rPr>
        <w:t>я</w:t>
      </w:r>
      <w:r w:rsidRPr="00BA7972">
        <w:rPr>
          <w:bCs/>
        </w:rPr>
        <w:t xml:space="preserve"> данного бюджета</w:t>
      </w:r>
      <w:r>
        <w:rPr>
          <w:b/>
          <w:bCs/>
        </w:rPr>
        <w:t xml:space="preserve"> </w:t>
      </w:r>
      <w:r>
        <w:t>в соответствии с действующим законодательством.</w:t>
      </w:r>
    </w:p>
    <w:p w:rsidR="002024BF" w:rsidRDefault="002024BF" w:rsidP="002024BF">
      <w:pPr>
        <w:pStyle w:val="ConsNormal"/>
        <w:widowControl/>
        <w:ind w:right="0" w:firstLine="0"/>
        <w:jc w:val="both"/>
        <w:rPr>
          <w:rFonts w:ascii="Times New Roman" w:hAnsi="Times New Roman"/>
          <w:bCs/>
          <w:sz w:val="24"/>
        </w:rPr>
      </w:pPr>
    </w:p>
    <w:p w:rsidR="002024BF" w:rsidRDefault="002024BF" w:rsidP="002024BF">
      <w:pPr>
        <w:pStyle w:val="ConsNormal"/>
        <w:widowControl/>
        <w:ind w:right="0" w:firstLine="0"/>
        <w:jc w:val="center"/>
        <w:rPr>
          <w:rFonts w:ascii="Times New Roman" w:hAnsi="Times New Roman"/>
          <w:b/>
          <w:bCs/>
          <w:sz w:val="24"/>
          <w:szCs w:val="24"/>
        </w:rPr>
      </w:pPr>
      <w:r w:rsidRPr="00C83A64">
        <w:rPr>
          <w:rFonts w:ascii="Times New Roman" w:hAnsi="Times New Roman"/>
          <w:b/>
          <w:bCs/>
          <w:sz w:val="24"/>
          <w:szCs w:val="24"/>
        </w:rPr>
        <w:t>4. Ф</w:t>
      </w:r>
      <w:r>
        <w:rPr>
          <w:rFonts w:ascii="Times New Roman" w:hAnsi="Times New Roman"/>
          <w:b/>
          <w:bCs/>
          <w:sz w:val="24"/>
          <w:szCs w:val="24"/>
        </w:rPr>
        <w:t>ИНАНСОВОЕ</w:t>
      </w:r>
      <w:r w:rsidRPr="00C83A64">
        <w:rPr>
          <w:rFonts w:ascii="Times New Roman" w:hAnsi="Times New Roman"/>
          <w:b/>
          <w:bCs/>
          <w:sz w:val="24"/>
          <w:szCs w:val="24"/>
        </w:rPr>
        <w:t xml:space="preserve"> </w:t>
      </w:r>
      <w:r>
        <w:rPr>
          <w:rFonts w:ascii="Times New Roman" w:hAnsi="Times New Roman"/>
          <w:b/>
          <w:bCs/>
          <w:sz w:val="24"/>
          <w:szCs w:val="24"/>
        </w:rPr>
        <w:t>ОБЕСПЕЧЕНИЕ</w:t>
      </w:r>
      <w:r w:rsidRPr="00C83A64">
        <w:rPr>
          <w:rFonts w:ascii="Times New Roman" w:hAnsi="Times New Roman"/>
          <w:b/>
          <w:bCs/>
          <w:sz w:val="24"/>
          <w:szCs w:val="24"/>
        </w:rPr>
        <w:t xml:space="preserve"> </w:t>
      </w:r>
      <w:r>
        <w:rPr>
          <w:rFonts w:ascii="Times New Roman" w:hAnsi="Times New Roman"/>
          <w:b/>
          <w:bCs/>
          <w:sz w:val="24"/>
          <w:szCs w:val="24"/>
        </w:rPr>
        <w:t>СОГЛАШЕНИЯ</w:t>
      </w:r>
    </w:p>
    <w:p w:rsidR="002024BF" w:rsidRDefault="002024BF" w:rsidP="002024BF">
      <w:pPr>
        <w:pStyle w:val="ConsNormal"/>
        <w:widowControl/>
        <w:ind w:right="0" w:firstLine="0"/>
        <w:jc w:val="center"/>
        <w:rPr>
          <w:rFonts w:ascii="Times New Roman" w:hAnsi="Times New Roman"/>
          <w:bCs/>
          <w:sz w:val="24"/>
        </w:rPr>
      </w:pPr>
    </w:p>
    <w:p w:rsidR="002024BF" w:rsidRPr="00414201" w:rsidRDefault="002024BF" w:rsidP="002024BF">
      <w:pPr>
        <w:pStyle w:val="ConsNormal"/>
        <w:widowControl/>
        <w:ind w:right="0" w:firstLine="709"/>
        <w:jc w:val="both"/>
        <w:rPr>
          <w:rFonts w:ascii="Times New Roman" w:hAnsi="Times New Roman" w:cs="Times New Roman"/>
          <w:bCs/>
          <w:sz w:val="24"/>
          <w:szCs w:val="24"/>
        </w:rPr>
      </w:pPr>
      <w:r>
        <w:rPr>
          <w:rFonts w:ascii="Times New Roman" w:hAnsi="Times New Roman" w:cs="Times New Roman"/>
          <w:bCs/>
          <w:sz w:val="24"/>
          <w:szCs w:val="24"/>
        </w:rPr>
        <w:t xml:space="preserve">4.1. </w:t>
      </w:r>
      <w:proofErr w:type="gramStart"/>
      <w:r>
        <w:rPr>
          <w:rFonts w:ascii="Times New Roman" w:hAnsi="Times New Roman"/>
          <w:bCs/>
          <w:sz w:val="24"/>
        </w:rPr>
        <w:t xml:space="preserve">Финансовое обеспечение данного соглашения осуществляется в виде </w:t>
      </w:r>
      <w:r w:rsidRPr="00414201">
        <w:rPr>
          <w:rFonts w:ascii="Times New Roman" w:hAnsi="Times New Roman" w:cs="Times New Roman"/>
          <w:bCs/>
          <w:sz w:val="24"/>
          <w:szCs w:val="24"/>
        </w:rPr>
        <w:t>межбюджетных трансфертов</w:t>
      </w:r>
      <w:r>
        <w:rPr>
          <w:rFonts w:ascii="Times New Roman" w:hAnsi="Times New Roman"/>
          <w:bCs/>
          <w:sz w:val="24"/>
        </w:rPr>
        <w:t>, размер которых составляет 427 000 (четыреста двадцать семь тысяч) рублей 00 копеек в год и перечисляется равными долями в размере 1/12 в бюджет муниципального образования Приозерский муниципальный район Ленинградской области ежемесячно по 35 583 (тридцать пять тысяч пятьсот восемьдесят три) рубля 34 копейки, не позднее 15 числа.</w:t>
      </w:r>
      <w:proofErr w:type="gramEnd"/>
    </w:p>
    <w:p w:rsidR="002024BF" w:rsidRDefault="002024BF" w:rsidP="002024BF">
      <w:pPr>
        <w:pStyle w:val="ConsNormal"/>
        <w:widowControl/>
        <w:ind w:right="0" w:firstLine="0"/>
        <w:jc w:val="both"/>
        <w:rPr>
          <w:rFonts w:ascii="Times New Roman" w:hAnsi="Times New Roman"/>
          <w:bCs/>
          <w:sz w:val="24"/>
        </w:rPr>
      </w:pPr>
    </w:p>
    <w:p w:rsidR="002024BF" w:rsidRDefault="002024BF" w:rsidP="002024BF">
      <w:pPr>
        <w:pStyle w:val="ConsNormal"/>
        <w:widowControl/>
        <w:ind w:right="0" w:firstLine="0"/>
        <w:jc w:val="center"/>
        <w:rPr>
          <w:rFonts w:ascii="Times New Roman" w:hAnsi="Times New Roman"/>
          <w:b/>
          <w:sz w:val="24"/>
        </w:rPr>
      </w:pPr>
      <w:r>
        <w:rPr>
          <w:rFonts w:ascii="Times New Roman" w:hAnsi="Times New Roman"/>
          <w:b/>
          <w:sz w:val="24"/>
        </w:rPr>
        <w:t>5. СРОК ДЕЙСТВИЯ СОГЛАШЕНИЯ</w:t>
      </w:r>
    </w:p>
    <w:p w:rsidR="002024BF" w:rsidRDefault="002024BF" w:rsidP="002024BF">
      <w:pPr>
        <w:pStyle w:val="ConsNonformat"/>
        <w:widowControl/>
        <w:rPr>
          <w:rFonts w:ascii="Times New Roman" w:hAnsi="Times New Roman"/>
          <w:sz w:val="24"/>
        </w:rPr>
      </w:pPr>
    </w:p>
    <w:p w:rsidR="002024BF" w:rsidRDefault="002024BF" w:rsidP="002024BF">
      <w:pPr>
        <w:pStyle w:val="ConsNormal"/>
        <w:widowControl/>
        <w:ind w:right="0" w:firstLine="540"/>
        <w:jc w:val="both"/>
        <w:rPr>
          <w:rFonts w:ascii="Times New Roman" w:hAnsi="Times New Roman"/>
          <w:sz w:val="24"/>
        </w:rPr>
      </w:pPr>
      <w:r>
        <w:rPr>
          <w:rFonts w:ascii="Times New Roman" w:hAnsi="Times New Roman"/>
          <w:sz w:val="24"/>
        </w:rPr>
        <w:t>5.1. Соглашение действует с 01.01.2020 года по 31.12.2020 года.</w:t>
      </w:r>
    </w:p>
    <w:p w:rsidR="002024BF" w:rsidRDefault="002024BF" w:rsidP="002024BF">
      <w:pPr>
        <w:ind w:firstLine="540"/>
        <w:jc w:val="both"/>
      </w:pPr>
      <w:r>
        <w:t xml:space="preserve">5.2. </w:t>
      </w:r>
      <w:proofErr w:type="gramStart"/>
      <w:r>
        <w:t xml:space="preserve">Действие настоящего Соглашения может быть прекращено по соглашению сторон или по письменному уведомлению одной из сторон, в случае наступления обстоятельств, при которых дальнейшее осуществление </w:t>
      </w:r>
      <w:r w:rsidRPr="00414201">
        <w:t xml:space="preserve">Комитетом </w:t>
      </w:r>
      <w:r w:rsidRPr="00414201">
        <w:rPr>
          <w:bCs/>
        </w:rPr>
        <w:t>переданных полномочий поселения становится</w:t>
      </w:r>
      <w:r w:rsidRPr="00414201">
        <w:t xml:space="preserve"> невозможным или нецелесообразным, при условии, что уведомление о прекращении действующего соглашения направлено</w:t>
      </w:r>
      <w:r>
        <w:t xml:space="preserve"> другой стороне не позднее двух месяцев до даты прекращения настоящего соглашения.</w:t>
      </w:r>
      <w:proofErr w:type="gramEnd"/>
    </w:p>
    <w:p w:rsidR="002024BF" w:rsidRDefault="002024BF" w:rsidP="002024BF">
      <w:pPr>
        <w:pStyle w:val="ConsNormal"/>
        <w:widowControl/>
        <w:ind w:right="0" w:firstLine="540"/>
        <w:jc w:val="both"/>
        <w:rPr>
          <w:rFonts w:ascii="Times New Roman" w:hAnsi="Times New Roman"/>
          <w:sz w:val="24"/>
        </w:rPr>
      </w:pPr>
    </w:p>
    <w:p w:rsidR="002024BF" w:rsidRDefault="002024BF" w:rsidP="002024BF">
      <w:pPr>
        <w:pStyle w:val="ConsNormal"/>
        <w:widowControl/>
        <w:ind w:right="0" w:firstLine="540"/>
        <w:jc w:val="both"/>
        <w:rPr>
          <w:rFonts w:ascii="Times New Roman" w:hAnsi="Times New Roman"/>
          <w:sz w:val="24"/>
        </w:rPr>
      </w:pPr>
      <w:r>
        <w:rPr>
          <w:rFonts w:ascii="Times New Roman" w:hAnsi="Times New Roman"/>
          <w:sz w:val="24"/>
        </w:rPr>
        <w:t>Соглашение составлено в двух экземплярах, имеющих одинаковую юридическую силу, по одному для каждой Стороны.</w:t>
      </w:r>
    </w:p>
    <w:p w:rsidR="002024BF" w:rsidRDefault="002024BF" w:rsidP="002024BF">
      <w:pPr>
        <w:pStyle w:val="ConsNormal"/>
        <w:widowControl/>
        <w:ind w:right="0" w:firstLine="540"/>
        <w:jc w:val="both"/>
        <w:rPr>
          <w:rFonts w:ascii="Times New Roman" w:hAnsi="Times New Roman"/>
          <w:sz w:val="24"/>
        </w:rPr>
      </w:pPr>
    </w:p>
    <w:tbl>
      <w:tblPr>
        <w:tblW w:w="0" w:type="auto"/>
        <w:tblLook w:val="01E0"/>
      </w:tblPr>
      <w:tblGrid>
        <w:gridCol w:w="4785"/>
        <w:gridCol w:w="4785"/>
      </w:tblGrid>
      <w:tr w:rsidR="002024BF" w:rsidRPr="00360037" w:rsidTr="00837CB5">
        <w:tc>
          <w:tcPr>
            <w:tcW w:w="9571" w:type="dxa"/>
            <w:gridSpan w:val="2"/>
          </w:tcPr>
          <w:p w:rsidR="002024BF" w:rsidRPr="00360037" w:rsidRDefault="002024BF" w:rsidP="00837CB5">
            <w:pPr>
              <w:pStyle w:val="ConsNonformat"/>
              <w:widowControl/>
              <w:jc w:val="center"/>
              <w:rPr>
                <w:rFonts w:ascii="Times New Roman" w:hAnsi="Times New Roman"/>
                <w:sz w:val="24"/>
              </w:rPr>
            </w:pPr>
            <w:r w:rsidRPr="00360037">
              <w:rPr>
                <w:rFonts w:ascii="Times New Roman" w:hAnsi="Times New Roman"/>
                <w:sz w:val="24"/>
              </w:rPr>
              <w:t>Подписи сторон</w:t>
            </w:r>
          </w:p>
        </w:tc>
      </w:tr>
      <w:tr w:rsidR="002024BF" w:rsidRPr="00360037" w:rsidTr="00837CB5">
        <w:tc>
          <w:tcPr>
            <w:tcW w:w="9571" w:type="dxa"/>
            <w:gridSpan w:val="2"/>
          </w:tcPr>
          <w:p w:rsidR="002024BF" w:rsidRPr="00360037" w:rsidRDefault="002024BF" w:rsidP="00837CB5">
            <w:pPr>
              <w:pStyle w:val="ConsNonformat"/>
              <w:widowControl/>
              <w:jc w:val="center"/>
              <w:rPr>
                <w:rFonts w:ascii="Times New Roman" w:hAnsi="Times New Roman"/>
                <w:sz w:val="24"/>
              </w:rPr>
            </w:pPr>
          </w:p>
        </w:tc>
      </w:tr>
      <w:tr w:rsidR="002024BF" w:rsidRPr="00360037" w:rsidTr="00837CB5">
        <w:tc>
          <w:tcPr>
            <w:tcW w:w="4785" w:type="dxa"/>
          </w:tcPr>
          <w:p w:rsidR="002024BF" w:rsidRDefault="002024BF" w:rsidP="00837CB5">
            <w:pPr>
              <w:pStyle w:val="ConsNonformat"/>
              <w:widowControl/>
              <w:jc w:val="both"/>
              <w:rPr>
                <w:rFonts w:ascii="Times New Roman" w:hAnsi="Times New Roman"/>
                <w:sz w:val="24"/>
              </w:rPr>
            </w:pPr>
            <w:r w:rsidRPr="00A37B6C">
              <w:rPr>
                <w:rFonts w:ascii="Times New Roman" w:hAnsi="Times New Roman"/>
                <w:sz w:val="24"/>
              </w:rPr>
              <w:t>Администрация</w:t>
            </w:r>
          </w:p>
          <w:p w:rsidR="002024BF" w:rsidRDefault="002024BF" w:rsidP="00837CB5">
            <w:pPr>
              <w:pStyle w:val="ConsNonformat"/>
              <w:widowControl/>
              <w:jc w:val="both"/>
              <w:rPr>
                <w:rFonts w:ascii="Times New Roman" w:hAnsi="Times New Roman"/>
                <w:sz w:val="24"/>
              </w:rPr>
            </w:pPr>
            <w:r>
              <w:rPr>
                <w:rFonts w:ascii="Times New Roman" w:hAnsi="Times New Roman"/>
                <w:sz w:val="24"/>
              </w:rPr>
              <w:t>М</w:t>
            </w:r>
            <w:r w:rsidRPr="00A37B6C">
              <w:rPr>
                <w:rFonts w:ascii="Times New Roman" w:hAnsi="Times New Roman"/>
                <w:sz w:val="24"/>
              </w:rPr>
              <w:t>униципального</w:t>
            </w:r>
            <w:r>
              <w:rPr>
                <w:rFonts w:ascii="Times New Roman" w:hAnsi="Times New Roman"/>
                <w:sz w:val="24"/>
              </w:rPr>
              <w:t xml:space="preserve"> </w:t>
            </w:r>
            <w:r w:rsidRPr="00A37B6C">
              <w:rPr>
                <w:rFonts w:ascii="Times New Roman" w:hAnsi="Times New Roman"/>
                <w:sz w:val="24"/>
              </w:rPr>
              <w:t xml:space="preserve">образования </w:t>
            </w:r>
            <w:r>
              <w:rPr>
                <w:rFonts w:ascii="Times New Roman" w:hAnsi="Times New Roman"/>
                <w:sz w:val="24"/>
              </w:rPr>
              <w:t>Петровское</w:t>
            </w:r>
            <w:r w:rsidRPr="00A37B6C">
              <w:rPr>
                <w:rFonts w:ascii="Times New Roman" w:hAnsi="Times New Roman"/>
                <w:sz w:val="24"/>
              </w:rPr>
              <w:t xml:space="preserve"> сельское</w:t>
            </w:r>
            <w:r>
              <w:rPr>
                <w:rFonts w:ascii="Times New Roman" w:hAnsi="Times New Roman"/>
                <w:sz w:val="24"/>
              </w:rPr>
              <w:t xml:space="preserve"> </w:t>
            </w:r>
            <w:r w:rsidRPr="00A37B6C">
              <w:rPr>
                <w:rFonts w:ascii="Times New Roman" w:hAnsi="Times New Roman"/>
                <w:sz w:val="24"/>
              </w:rPr>
              <w:t>поселение</w:t>
            </w:r>
            <w:r w:rsidRPr="00360037">
              <w:rPr>
                <w:rFonts w:ascii="Times New Roman" w:hAnsi="Times New Roman"/>
                <w:sz w:val="24"/>
              </w:rPr>
              <w:t xml:space="preserve"> </w:t>
            </w:r>
            <w:r>
              <w:rPr>
                <w:rFonts w:ascii="Times New Roman" w:hAnsi="Times New Roman"/>
                <w:sz w:val="24"/>
              </w:rPr>
              <w:t>м</w:t>
            </w:r>
            <w:r w:rsidRPr="00360037">
              <w:rPr>
                <w:rFonts w:ascii="Times New Roman" w:hAnsi="Times New Roman"/>
                <w:sz w:val="24"/>
              </w:rPr>
              <w:t>униципального образования Приозерский муниципальный район Ленинградской области</w:t>
            </w:r>
          </w:p>
          <w:p w:rsidR="002024BF" w:rsidRPr="00A37B6C" w:rsidRDefault="002024BF" w:rsidP="00837CB5">
            <w:pPr>
              <w:pStyle w:val="ConsNonformat"/>
              <w:widowControl/>
              <w:jc w:val="both"/>
              <w:rPr>
                <w:rFonts w:ascii="Times New Roman" w:hAnsi="Times New Roman"/>
                <w:sz w:val="24"/>
              </w:rPr>
            </w:pPr>
          </w:p>
        </w:tc>
        <w:tc>
          <w:tcPr>
            <w:tcW w:w="4786" w:type="dxa"/>
          </w:tcPr>
          <w:p w:rsidR="002024BF" w:rsidRPr="00360037" w:rsidRDefault="002024BF" w:rsidP="00837CB5">
            <w:pPr>
              <w:pStyle w:val="ConsNonformat"/>
              <w:widowControl/>
              <w:rPr>
                <w:rFonts w:ascii="Times New Roman" w:hAnsi="Times New Roman"/>
                <w:sz w:val="24"/>
              </w:rPr>
            </w:pPr>
            <w:r w:rsidRPr="00360037">
              <w:rPr>
                <w:rFonts w:ascii="Times New Roman" w:hAnsi="Times New Roman"/>
                <w:sz w:val="24"/>
              </w:rPr>
              <w:t xml:space="preserve">Комитет финансов </w:t>
            </w:r>
          </w:p>
          <w:p w:rsidR="002024BF" w:rsidRPr="00360037" w:rsidRDefault="002024BF" w:rsidP="00837CB5">
            <w:pPr>
              <w:pStyle w:val="ConsNonformat"/>
              <w:widowControl/>
              <w:jc w:val="both"/>
              <w:rPr>
                <w:rFonts w:ascii="Times New Roman" w:hAnsi="Times New Roman"/>
                <w:sz w:val="24"/>
              </w:rPr>
            </w:pPr>
            <w:r w:rsidRPr="00360037">
              <w:rPr>
                <w:rFonts w:ascii="Times New Roman" w:hAnsi="Times New Roman"/>
                <w:sz w:val="24"/>
              </w:rPr>
              <w:t>Муниципального образования Приозерский муниципальный район Ленинградской области</w:t>
            </w:r>
          </w:p>
        </w:tc>
      </w:tr>
      <w:tr w:rsidR="002024BF" w:rsidRPr="00360037" w:rsidTr="00837CB5">
        <w:tc>
          <w:tcPr>
            <w:tcW w:w="4785" w:type="dxa"/>
          </w:tcPr>
          <w:p w:rsidR="002024BF" w:rsidRDefault="002024BF" w:rsidP="00837CB5">
            <w:pPr>
              <w:pStyle w:val="ConsNonformat"/>
              <w:widowControl/>
              <w:jc w:val="both"/>
              <w:rPr>
                <w:rFonts w:ascii="Times New Roman" w:hAnsi="Times New Roman"/>
                <w:sz w:val="24"/>
              </w:rPr>
            </w:pPr>
            <w:r>
              <w:rPr>
                <w:rFonts w:ascii="Times New Roman" w:hAnsi="Times New Roman"/>
                <w:sz w:val="24"/>
              </w:rPr>
              <w:t>188732</w:t>
            </w:r>
          </w:p>
          <w:p w:rsidR="002024BF" w:rsidRPr="00A37B6C" w:rsidRDefault="002024BF" w:rsidP="00837CB5">
            <w:pPr>
              <w:pStyle w:val="ConsNonformat"/>
              <w:widowControl/>
              <w:jc w:val="both"/>
              <w:rPr>
                <w:rFonts w:ascii="Times New Roman" w:hAnsi="Times New Roman"/>
                <w:sz w:val="24"/>
              </w:rPr>
            </w:pPr>
            <w:r>
              <w:rPr>
                <w:rFonts w:ascii="Times New Roman" w:hAnsi="Times New Roman"/>
                <w:sz w:val="24"/>
              </w:rPr>
              <w:t>Ленинградская область, Приозерский район, п</w:t>
            </w:r>
            <w:proofErr w:type="gramStart"/>
            <w:r>
              <w:rPr>
                <w:rFonts w:ascii="Times New Roman" w:hAnsi="Times New Roman"/>
                <w:sz w:val="24"/>
              </w:rPr>
              <w:t>.П</w:t>
            </w:r>
            <w:proofErr w:type="gramEnd"/>
            <w:r>
              <w:rPr>
                <w:rFonts w:ascii="Times New Roman" w:hAnsi="Times New Roman"/>
                <w:sz w:val="24"/>
              </w:rPr>
              <w:t>етровское, ул.Шоссейная, д.22</w:t>
            </w:r>
          </w:p>
        </w:tc>
        <w:tc>
          <w:tcPr>
            <w:tcW w:w="4786" w:type="dxa"/>
          </w:tcPr>
          <w:p w:rsidR="002024BF" w:rsidRPr="00360037" w:rsidRDefault="002024BF" w:rsidP="00837CB5">
            <w:pPr>
              <w:pStyle w:val="ConsNonformat"/>
              <w:widowControl/>
              <w:rPr>
                <w:rFonts w:ascii="Times New Roman" w:hAnsi="Times New Roman"/>
                <w:sz w:val="24"/>
              </w:rPr>
            </w:pPr>
            <w:r w:rsidRPr="00360037">
              <w:rPr>
                <w:rFonts w:ascii="Times New Roman" w:hAnsi="Times New Roman"/>
                <w:sz w:val="24"/>
              </w:rPr>
              <w:t xml:space="preserve">188760 </w:t>
            </w:r>
          </w:p>
          <w:p w:rsidR="002024BF" w:rsidRPr="00360037" w:rsidRDefault="002024BF" w:rsidP="00837CB5">
            <w:pPr>
              <w:pStyle w:val="ConsNonformat"/>
              <w:widowControl/>
              <w:rPr>
                <w:rFonts w:ascii="Times New Roman" w:hAnsi="Times New Roman"/>
                <w:sz w:val="24"/>
              </w:rPr>
            </w:pPr>
            <w:r w:rsidRPr="00360037">
              <w:rPr>
                <w:rFonts w:ascii="Times New Roman" w:hAnsi="Times New Roman"/>
                <w:sz w:val="24"/>
              </w:rPr>
              <w:t xml:space="preserve">Ленинградская область, </w:t>
            </w:r>
          </w:p>
          <w:p w:rsidR="002024BF" w:rsidRPr="00360037" w:rsidRDefault="002024BF" w:rsidP="00837CB5">
            <w:pPr>
              <w:pStyle w:val="ConsNonformat"/>
              <w:widowControl/>
              <w:rPr>
                <w:rFonts w:ascii="Times New Roman" w:hAnsi="Times New Roman"/>
                <w:sz w:val="24"/>
              </w:rPr>
            </w:pPr>
            <w:r w:rsidRPr="00360037">
              <w:rPr>
                <w:rFonts w:ascii="Times New Roman" w:hAnsi="Times New Roman"/>
                <w:sz w:val="24"/>
              </w:rPr>
              <w:t>г</w:t>
            </w:r>
            <w:proofErr w:type="gramStart"/>
            <w:r w:rsidRPr="00360037">
              <w:rPr>
                <w:rFonts w:ascii="Times New Roman" w:hAnsi="Times New Roman"/>
                <w:sz w:val="24"/>
              </w:rPr>
              <w:t>.П</w:t>
            </w:r>
            <w:proofErr w:type="gramEnd"/>
            <w:r w:rsidRPr="00360037">
              <w:rPr>
                <w:rFonts w:ascii="Times New Roman" w:hAnsi="Times New Roman"/>
                <w:sz w:val="24"/>
              </w:rPr>
              <w:t>риозерск ул.Исполкомовская д.6</w:t>
            </w:r>
          </w:p>
        </w:tc>
      </w:tr>
      <w:tr w:rsidR="002024BF" w:rsidRPr="00360037" w:rsidTr="00837CB5">
        <w:tc>
          <w:tcPr>
            <w:tcW w:w="4785" w:type="dxa"/>
          </w:tcPr>
          <w:p w:rsidR="002024BF" w:rsidRDefault="002024BF" w:rsidP="00837CB5">
            <w:pPr>
              <w:pStyle w:val="ConsNonformat"/>
              <w:widowControl/>
              <w:jc w:val="both"/>
              <w:rPr>
                <w:rFonts w:ascii="Times New Roman" w:hAnsi="Times New Roman"/>
                <w:sz w:val="24"/>
              </w:rPr>
            </w:pPr>
          </w:p>
          <w:p w:rsidR="002024BF" w:rsidRPr="00360037" w:rsidRDefault="002024BF" w:rsidP="00837CB5">
            <w:pPr>
              <w:pStyle w:val="ConsNonformat"/>
              <w:widowControl/>
              <w:jc w:val="both"/>
              <w:rPr>
                <w:rFonts w:ascii="Times New Roman" w:hAnsi="Times New Roman"/>
                <w:sz w:val="24"/>
              </w:rPr>
            </w:pPr>
            <w:r w:rsidRPr="00360037">
              <w:rPr>
                <w:rFonts w:ascii="Times New Roman" w:hAnsi="Times New Roman"/>
                <w:sz w:val="24"/>
              </w:rPr>
              <w:t>Глава администрации</w:t>
            </w:r>
          </w:p>
        </w:tc>
        <w:tc>
          <w:tcPr>
            <w:tcW w:w="4786" w:type="dxa"/>
          </w:tcPr>
          <w:p w:rsidR="002024BF" w:rsidRDefault="002024BF" w:rsidP="00837CB5">
            <w:pPr>
              <w:pStyle w:val="ConsNonformat"/>
              <w:widowControl/>
              <w:jc w:val="both"/>
              <w:rPr>
                <w:rFonts w:ascii="Times New Roman" w:hAnsi="Times New Roman"/>
                <w:sz w:val="24"/>
              </w:rPr>
            </w:pPr>
          </w:p>
          <w:p w:rsidR="002024BF" w:rsidRPr="00360037" w:rsidRDefault="002024BF" w:rsidP="00837CB5">
            <w:pPr>
              <w:pStyle w:val="ConsNonformat"/>
              <w:widowControl/>
              <w:jc w:val="both"/>
              <w:rPr>
                <w:rFonts w:ascii="Times New Roman" w:hAnsi="Times New Roman"/>
                <w:sz w:val="24"/>
              </w:rPr>
            </w:pPr>
            <w:r>
              <w:rPr>
                <w:rFonts w:ascii="Times New Roman" w:hAnsi="Times New Roman"/>
                <w:sz w:val="24"/>
              </w:rPr>
              <w:t>З</w:t>
            </w:r>
            <w:r w:rsidRPr="00655479">
              <w:rPr>
                <w:rFonts w:ascii="Times New Roman" w:hAnsi="Times New Roman"/>
                <w:sz w:val="24"/>
              </w:rPr>
              <w:t>аместитель главы администрации по экономике и финансам - председатель Комитета финансов муниципального образования Приозерский муниципальный район Ленинградской области</w:t>
            </w:r>
            <w:r w:rsidRPr="00360037">
              <w:rPr>
                <w:rFonts w:ascii="Times New Roman" w:hAnsi="Times New Roman"/>
                <w:sz w:val="24"/>
              </w:rPr>
              <w:t xml:space="preserve">                                                                                       </w:t>
            </w:r>
          </w:p>
        </w:tc>
      </w:tr>
      <w:tr w:rsidR="002024BF" w:rsidRPr="00360037" w:rsidTr="00837CB5">
        <w:tc>
          <w:tcPr>
            <w:tcW w:w="4785" w:type="dxa"/>
          </w:tcPr>
          <w:p w:rsidR="002024BF" w:rsidRPr="00360037" w:rsidRDefault="002024BF" w:rsidP="00837CB5">
            <w:pPr>
              <w:pStyle w:val="ConsNonformat"/>
              <w:widowControl/>
              <w:jc w:val="both"/>
              <w:rPr>
                <w:rFonts w:ascii="Times New Roman" w:hAnsi="Times New Roman"/>
                <w:sz w:val="24"/>
              </w:rPr>
            </w:pPr>
          </w:p>
        </w:tc>
        <w:tc>
          <w:tcPr>
            <w:tcW w:w="4786" w:type="dxa"/>
          </w:tcPr>
          <w:p w:rsidR="002024BF" w:rsidRPr="00360037" w:rsidRDefault="002024BF" w:rsidP="00837CB5">
            <w:pPr>
              <w:pStyle w:val="ConsNonformat"/>
              <w:widowControl/>
              <w:jc w:val="both"/>
              <w:rPr>
                <w:rFonts w:ascii="Times New Roman" w:hAnsi="Times New Roman"/>
                <w:sz w:val="24"/>
              </w:rPr>
            </w:pPr>
          </w:p>
        </w:tc>
      </w:tr>
      <w:tr w:rsidR="002024BF" w:rsidRPr="00360037" w:rsidTr="00837CB5">
        <w:tc>
          <w:tcPr>
            <w:tcW w:w="4785" w:type="dxa"/>
          </w:tcPr>
          <w:p w:rsidR="002024BF" w:rsidRPr="00360037" w:rsidRDefault="002024BF" w:rsidP="00837CB5">
            <w:pPr>
              <w:pStyle w:val="ConsNonformat"/>
              <w:widowControl/>
              <w:jc w:val="both"/>
              <w:rPr>
                <w:rFonts w:ascii="Times New Roman" w:hAnsi="Times New Roman"/>
                <w:sz w:val="24"/>
              </w:rPr>
            </w:pPr>
          </w:p>
        </w:tc>
        <w:tc>
          <w:tcPr>
            <w:tcW w:w="4786" w:type="dxa"/>
          </w:tcPr>
          <w:p w:rsidR="002024BF" w:rsidRPr="00360037" w:rsidRDefault="002024BF" w:rsidP="00837CB5">
            <w:pPr>
              <w:pStyle w:val="ConsNonformat"/>
              <w:widowControl/>
              <w:jc w:val="both"/>
              <w:rPr>
                <w:rFonts w:ascii="Times New Roman" w:hAnsi="Times New Roman"/>
                <w:sz w:val="24"/>
              </w:rPr>
            </w:pPr>
          </w:p>
        </w:tc>
      </w:tr>
      <w:tr w:rsidR="002024BF" w:rsidRPr="00360037" w:rsidTr="00837CB5">
        <w:tc>
          <w:tcPr>
            <w:tcW w:w="4785" w:type="dxa"/>
          </w:tcPr>
          <w:p w:rsidR="002024BF" w:rsidRPr="00360037" w:rsidRDefault="002024BF" w:rsidP="00837CB5">
            <w:pPr>
              <w:pStyle w:val="ConsNonformat"/>
              <w:widowControl/>
              <w:rPr>
                <w:rFonts w:ascii="Times New Roman" w:hAnsi="Times New Roman"/>
                <w:sz w:val="24"/>
              </w:rPr>
            </w:pPr>
            <w:r>
              <w:rPr>
                <w:rFonts w:ascii="Times New Roman" w:hAnsi="Times New Roman"/>
                <w:sz w:val="24"/>
              </w:rPr>
              <w:t>_________________ А.В. Левин</w:t>
            </w:r>
          </w:p>
        </w:tc>
        <w:tc>
          <w:tcPr>
            <w:tcW w:w="4786" w:type="dxa"/>
          </w:tcPr>
          <w:p w:rsidR="002024BF" w:rsidRPr="00360037" w:rsidRDefault="002024BF" w:rsidP="00837CB5">
            <w:pPr>
              <w:pStyle w:val="ConsNonformat"/>
              <w:widowControl/>
              <w:rPr>
                <w:rFonts w:ascii="Times New Roman" w:hAnsi="Times New Roman"/>
                <w:sz w:val="24"/>
              </w:rPr>
            </w:pPr>
            <w:r>
              <w:rPr>
                <w:rFonts w:ascii="Times New Roman" w:hAnsi="Times New Roman"/>
                <w:sz w:val="24"/>
              </w:rPr>
              <w:t xml:space="preserve">________________ О.Г. </w:t>
            </w:r>
            <w:proofErr w:type="spellStart"/>
            <w:r>
              <w:rPr>
                <w:rFonts w:ascii="Times New Roman" w:hAnsi="Times New Roman"/>
                <w:sz w:val="24"/>
              </w:rPr>
              <w:t>Петрюк</w:t>
            </w:r>
            <w:proofErr w:type="spellEnd"/>
            <w:r>
              <w:rPr>
                <w:rFonts w:ascii="Times New Roman" w:hAnsi="Times New Roman"/>
                <w:sz w:val="24"/>
              </w:rPr>
              <w:t xml:space="preserve"> </w:t>
            </w:r>
          </w:p>
          <w:p w:rsidR="002024BF" w:rsidRPr="00360037" w:rsidRDefault="002024BF" w:rsidP="00837CB5">
            <w:pPr>
              <w:pStyle w:val="ConsNonformat"/>
              <w:widowControl/>
              <w:jc w:val="right"/>
              <w:rPr>
                <w:rFonts w:ascii="Times New Roman" w:hAnsi="Times New Roman"/>
                <w:sz w:val="24"/>
              </w:rPr>
            </w:pPr>
          </w:p>
        </w:tc>
      </w:tr>
    </w:tbl>
    <w:p w:rsidR="002024BF" w:rsidRPr="00B56072" w:rsidRDefault="002024BF" w:rsidP="002024BF">
      <w:pPr>
        <w:pStyle w:val="ConsNormal"/>
        <w:widowControl/>
        <w:ind w:right="0" w:firstLine="540"/>
        <w:jc w:val="both"/>
        <w:rPr>
          <w:rFonts w:ascii="Times New Roman" w:hAnsi="Times New Roman"/>
          <w:sz w:val="24"/>
        </w:rPr>
      </w:pPr>
    </w:p>
    <w:p w:rsidR="00292807" w:rsidRDefault="00292807" w:rsidP="00B80A0E">
      <w:pPr>
        <w:ind w:left="360"/>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292807" w:rsidRDefault="00292807" w:rsidP="00B80A0E">
      <w:pPr>
        <w:ind w:left="360"/>
        <w:jc w:val="both"/>
        <w:rPr>
          <w:rFonts w:ascii="Times New Roman" w:hAnsi="Times New Roman" w:cs="Times New Roman"/>
          <w:sz w:val="24"/>
          <w:szCs w:val="24"/>
        </w:rPr>
      </w:pPr>
    </w:p>
    <w:p w:rsidR="003E646D" w:rsidRPr="00B80A0E" w:rsidRDefault="003E646D" w:rsidP="00725C4E">
      <w:pPr>
        <w:spacing w:after="0" w:line="240" w:lineRule="auto"/>
        <w:rPr>
          <w:rFonts w:ascii="Times New Roman" w:eastAsia="Times New Roman" w:hAnsi="Times New Roman" w:cs="Times New Roman"/>
          <w:sz w:val="24"/>
          <w:szCs w:val="24"/>
          <w:lang w:eastAsia="ru-RU"/>
        </w:rPr>
      </w:pPr>
    </w:p>
    <w:p w:rsidR="00314062" w:rsidRPr="00B80A0E" w:rsidRDefault="00314062" w:rsidP="00725C4E">
      <w:pPr>
        <w:spacing w:after="0" w:line="240" w:lineRule="auto"/>
        <w:rPr>
          <w:rFonts w:ascii="Times New Roman" w:eastAsia="Times New Roman" w:hAnsi="Times New Roman" w:cs="Times New Roman"/>
          <w:sz w:val="24"/>
          <w:szCs w:val="24"/>
          <w:lang w:eastAsia="ru-RU"/>
        </w:rPr>
      </w:pPr>
    </w:p>
    <w:p w:rsidR="00314062" w:rsidRPr="00B80A0E" w:rsidRDefault="00314062" w:rsidP="00314062">
      <w:pPr>
        <w:jc w:val="center"/>
        <w:rPr>
          <w:rFonts w:ascii="Times New Roman" w:hAnsi="Times New Roman" w:cs="Times New Roman"/>
          <w:b/>
          <w:bCs/>
          <w:iCs/>
          <w:sz w:val="24"/>
          <w:szCs w:val="24"/>
        </w:rPr>
      </w:pPr>
      <w:r w:rsidRPr="00B80A0E">
        <w:rPr>
          <w:rFonts w:ascii="Times New Roman" w:hAnsi="Times New Roman" w:cs="Times New Roman"/>
          <w:b/>
          <w:bCs/>
          <w:iCs/>
          <w:sz w:val="24"/>
          <w:szCs w:val="24"/>
        </w:rPr>
        <w:t>СОГЛАШЕНИЕ №____</w:t>
      </w:r>
    </w:p>
    <w:p w:rsidR="00314062" w:rsidRPr="00B80A0E" w:rsidRDefault="00314062" w:rsidP="00314062">
      <w:pPr>
        <w:jc w:val="center"/>
        <w:rPr>
          <w:rFonts w:ascii="Times New Roman" w:hAnsi="Times New Roman" w:cs="Times New Roman"/>
          <w:b/>
          <w:bCs/>
          <w:iCs/>
          <w:sz w:val="24"/>
          <w:szCs w:val="24"/>
        </w:rPr>
      </w:pPr>
    </w:p>
    <w:p w:rsidR="00314062" w:rsidRPr="00B80A0E" w:rsidRDefault="00314062" w:rsidP="00314062">
      <w:pPr>
        <w:jc w:val="center"/>
        <w:rPr>
          <w:rFonts w:ascii="Times New Roman" w:hAnsi="Times New Roman" w:cs="Times New Roman"/>
          <w:bCs/>
          <w:iCs/>
          <w:sz w:val="24"/>
          <w:szCs w:val="24"/>
        </w:rPr>
      </w:pPr>
      <w:r w:rsidRPr="00B80A0E">
        <w:rPr>
          <w:rFonts w:ascii="Times New Roman" w:hAnsi="Times New Roman" w:cs="Times New Roman"/>
          <w:bCs/>
          <w:iCs/>
          <w:sz w:val="24"/>
          <w:szCs w:val="24"/>
        </w:rPr>
        <w:t>о передаче администрации муниципального образования Приозерский муниципальный район Ленинградской области администрацией муниципального образования Петровское сельское поселение муниципального образования Приозерский муниципальный район</w:t>
      </w:r>
    </w:p>
    <w:p w:rsidR="00314062" w:rsidRPr="00B80A0E" w:rsidRDefault="00314062" w:rsidP="00314062">
      <w:pPr>
        <w:jc w:val="center"/>
        <w:rPr>
          <w:rFonts w:ascii="Times New Roman" w:hAnsi="Times New Roman" w:cs="Times New Roman"/>
          <w:bCs/>
          <w:iCs/>
          <w:sz w:val="24"/>
          <w:szCs w:val="24"/>
        </w:rPr>
      </w:pPr>
      <w:r w:rsidRPr="00B80A0E">
        <w:rPr>
          <w:rFonts w:ascii="Times New Roman" w:hAnsi="Times New Roman" w:cs="Times New Roman"/>
          <w:bCs/>
          <w:iCs/>
          <w:sz w:val="24"/>
          <w:szCs w:val="24"/>
        </w:rPr>
        <w:t>Ленинградской области части полномочий в жилищной сфере на 2020 год</w:t>
      </w:r>
    </w:p>
    <w:p w:rsidR="00314062" w:rsidRPr="00B80A0E" w:rsidRDefault="00314062" w:rsidP="00314062">
      <w:pPr>
        <w:jc w:val="center"/>
        <w:rPr>
          <w:rFonts w:ascii="Times New Roman" w:hAnsi="Times New Roman" w:cs="Times New Roman"/>
          <w:bCs/>
          <w:iCs/>
          <w:sz w:val="24"/>
          <w:szCs w:val="24"/>
        </w:rPr>
      </w:pPr>
    </w:p>
    <w:p w:rsidR="00314062" w:rsidRPr="00B80A0E" w:rsidRDefault="00314062" w:rsidP="00314062">
      <w:pPr>
        <w:jc w:val="center"/>
        <w:rPr>
          <w:rFonts w:ascii="Times New Roman" w:hAnsi="Times New Roman" w:cs="Times New Roman"/>
          <w:sz w:val="24"/>
          <w:szCs w:val="24"/>
        </w:rPr>
      </w:pPr>
      <w:r w:rsidRPr="00B80A0E">
        <w:rPr>
          <w:rFonts w:ascii="Times New Roman" w:hAnsi="Times New Roman" w:cs="Times New Roman"/>
          <w:sz w:val="24"/>
          <w:szCs w:val="24"/>
        </w:rPr>
        <w:t xml:space="preserve"> г. Приозерск</w:t>
      </w:r>
      <w:r w:rsidRPr="00B80A0E">
        <w:rPr>
          <w:rFonts w:ascii="Times New Roman" w:hAnsi="Times New Roman" w:cs="Times New Roman"/>
          <w:sz w:val="24"/>
          <w:szCs w:val="24"/>
        </w:rPr>
        <w:tab/>
        <w:t xml:space="preserve">                                                                                «____» ____________ 2019 г.</w:t>
      </w:r>
    </w:p>
    <w:p w:rsidR="00314062" w:rsidRPr="00B80A0E" w:rsidRDefault="00314062" w:rsidP="00314062">
      <w:pPr>
        <w:ind w:firstLine="708"/>
        <w:jc w:val="both"/>
        <w:rPr>
          <w:rFonts w:ascii="Times New Roman" w:hAnsi="Times New Roman" w:cs="Times New Roman"/>
          <w:sz w:val="24"/>
          <w:szCs w:val="24"/>
        </w:rPr>
      </w:pPr>
    </w:p>
    <w:p w:rsidR="00314062" w:rsidRPr="00B80A0E" w:rsidRDefault="00314062" w:rsidP="00314062">
      <w:pPr>
        <w:spacing w:after="240"/>
        <w:ind w:firstLine="708"/>
        <w:jc w:val="both"/>
        <w:rPr>
          <w:rFonts w:ascii="Times New Roman" w:hAnsi="Times New Roman" w:cs="Times New Roman"/>
          <w:sz w:val="24"/>
          <w:szCs w:val="24"/>
        </w:rPr>
      </w:pPr>
      <w:proofErr w:type="gramStart"/>
      <w:r w:rsidRPr="00B80A0E">
        <w:rPr>
          <w:rFonts w:ascii="Times New Roman" w:hAnsi="Times New Roman" w:cs="Times New Roman"/>
          <w:sz w:val="24"/>
          <w:szCs w:val="24"/>
        </w:rPr>
        <w:t xml:space="preserve">Администрация муниципального образования Приозерский муниципальный район Ленинградской области, именуемая в дальнейшем «Администрация района», в лице главы администрации </w:t>
      </w:r>
      <w:proofErr w:type="spellStart"/>
      <w:r w:rsidRPr="00B80A0E">
        <w:rPr>
          <w:rFonts w:ascii="Times New Roman" w:hAnsi="Times New Roman" w:cs="Times New Roman"/>
          <w:sz w:val="24"/>
          <w:szCs w:val="24"/>
        </w:rPr>
        <w:t>Соклакова</w:t>
      </w:r>
      <w:proofErr w:type="spellEnd"/>
      <w:r w:rsidRPr="00B80A0E">
        <w:rPr>
          <w:rFonts w:ascii="Times New Roman" w:hAnsi="Times New Roman" w:cs="Times New Roman"/>
          <w:sz w:val="24"/>
          <w:szCs w:val="24"/>
        </w:rPr>
        <w:t xml:space="preserve"> Александра Николаевича, действующего на основании Устава, с одной стороны 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именуемая в дальнейшем «Администрация поселения», в лице главы Администрации муниципального образования Петровское сельское поселение муниципального образования Приозерский муниципальный район</w:t>
      </w:r>
      <w:proofErr w:type="gramEnd"/>
      <w:r w:rsidRPr="00B80A0E">
        <w:rPr>
          <w:rFonts w:ascii="Times New Roman" w:hAnsi="Times New Roman" w:cs="Times New Roman"/>
          <w:sz w:val="24"/>
          <w:szCs w:val="24"/>
        </w:rPr>
        <w:t xml:space="preserve"> </w:t>
      </w:r>
      <w:proofErr w:type="gramStart"/>
      <w:r w:rsidRPr="00B80A0E">
        <w:rPr>
          <w:rFonts w:ascii="Times New Roman" w:hAnsi="Times New Roman" w:cs="Times New Roman"/>
          <w:sz w:val="24"/>
          <w:szCs w:val="24"/>
        </w:rPr>
        <w:t>Ленинградской области Левина Алексея Васильевича, действующего на основании Устава, с другой стороны, вместе именуемые «Стороны», руководствуясь подпунктом 6 пункта 1 статьи 14, п.4 статьи 15 Федерального Закона №131-ФЗ от 06.10.2003 года «Об общих принципах организации местного самоуправления в Российской Федерации», решением Совета депутатов муниципального образования Петровское поселение от 24 декабря 2019 года № 23 «О передаче части отдельных полномочий муниципального</w:t>
      </w:r>
      <w:proofErr w:type="gramEnd"/>
      <w:r w:rsidRPr="00B80A0E">
        <w:rPr>
          <w:rFonts w:ascii="Times New Roman" w:hAnsi="Times New Roman" w:cs="Times New Roman"/>
          <w:sz w:val="24"/>
          <w:szCs w:val="24"/>
        </w:rPr>
        <w:t xml:space="preserve"> образования Петровское сельское поселение муниципального образования Приозерский муниципальный район Ленинградской области по решению вопросов местного значения на 2020 год», заключили настоящее соглашение о нижеследующем:</w:t>
      </w:r>
    </w:p>
    <w:p w:rsidR="00314062" w:rsidRPr="00B80A0E" w:rsidRDefault="00314062" w:rsidP="00314062">
      <w:pPr>
        <w:jc w:val="center"/>
        <w:rPr>
          <w:rFonts w:ascii="Times New Roman" w:hAnsi="Times New Roman" w:cs="Times New Roman"/>
          <w:b/>
          <w:bCs/>
          <w:iCs/>
          <w:sz w:val="24"/>
          <w:szCs w:val="24"/>
        </w:rPr>
      </w:pPr>
      <w:r w:rsidRPr="00B80A0E">
        <w:rPr>
          <w:rFonts w:ascii="Times New Roman" w:hAnsi="Times New Roman" w:cs="Times New Roman"/>
          <w:b/>
          <w:bCs/>
          <w:iCs/>
          <w:sz w:val="24"/>
          <w:szCs w:val="24"/>
        </w:rPr>
        <w:t>1. ПРЕДМЕТ СОГЛАШЕНИЯ</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xml:space="preserve">1.1. Предметом настоящего Соглашения является передача Администрацией муниципального образования Петровское сельское поселение МО Приозерский МР ЛО части своих полномочий по регулированию вопросов местного значения. </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xml:space="preserve">1.2. </w:t>
      </w:r>
      <w:proofErr w:type="gramStart"/>
      <w:r w:rsidRPr="00B80A0E">
        <w:rPr>
          <w:rFonts w:ascii="Times New Roman" w:hAnsi="Times New Roman" w:cs="Times New Roman"/>
          <w:sz w:val="24"/>
          <w:szCs w:val="24"/>
        </w:rPr>
        <w:t>«По настоящему соглашению «Администрация поселения» передает, а «Администрация района» принимает на себя осуществление части отдельных полномочий муниципального образования Петровское сельское поселение муниципального образования Приозерский муниципальный район Ленинградской области по обеспечению граждан, проживающих в поселении и нуждающихся в улучшении жилищных условий, жилыми помещениями, путем их участия в федеральных и региональных жилищных программах на получение социальных выплат для приобретения (строительства)  жилья в</w:t>
      </w:r>
      <w:proofErr w:type="gramEnd"/>
      <w:r w:rsidRPr="00B80A0E">
        <w:rPr>
          <w:rFonts w:ascii="Times New Roman" w:hAnsi="Times New Roman" w:cs="Times New Roman"/>
          <w:sz w:val="24"/>
          <w:szCs w:val="24"/>
        </w:rPr>
        <w:t xml:space="preserve"> 2020 году, а именно:   </w:t>
      </w:r>
    </w:p>
    <w:p w:rsidR="00314062" w:rsidRPr="00B80A0E" w:rsidRDefault="00314062" w:rsidP="00314062">
      <w:pPr>
        <w:pStyle w:val="a7"/>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1428"/>
        <w:jc w:val="both"/>
        <w:rPr>
          <w:rStyle w:val="a6"/>
          <w:rFonts w:ascii="Times New Roman" w:hAnsi="Times New Roman" w:cs="Times New Roman"/>
          <w:color w:val="auto"/>
          <w:sz w:val="24"/>
          <w:szCs w:val="24"/>
          <w:bdr w:val="none" w:sz="0" w:space="0" w:color="auto"/>
          <w:lang w:eastAsia="en-US"/>
        </w:rPr>
      </w:pPr>
      <w:r w:rsidRPr="00B80A0E">
        <w:rPr>
          <w:rFonts w:ascii="Times New Roman" w:hAnsi="Times New Roman" w:cs="Times New Roman"/>
          <w:color w:val="auto"/>
          <w:sz w:val="24"/>
          <w:szCs w:val="24"/>
          <w:bdr w:val="none" w:sz="0" w:space="0" w:color="auto"/>
          <w:lang w:eastAsia="en-US"/>
        </w:rPr>
        <w:t>- 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B80A0E">
        <w:rPr>
          <w:rStyle w:val="a6"/>
          <w:rFonts w:ascii="Times New Roman" w:hAnsi="Times New Roman" w:cs="Times New Roman"/>
          <w:color w:val="auto"/>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14062" w:rsidRPr="00B80A0E" w:rsidRDefault="00314062" w:rsidP="00314062">
      <w:pPr>
        <w:pStyle w:val="a7"/>
        <w:spacing w:after="0" w:line="240" w:lineRule="auto"/>
        <w:ind w:left="0" w:firstLine="1428"/>
        <w:jc w:val="both"/>
        <w:rPr>
          <w:rStyle w:val="a6"/>
          <w:rFonts w:ascii="Times New Roman" w:hAnsi="Times New Roman" w:cs="Times New Roman"/>
          <w:color w:val="auto"/>
          <w:sz w:val="24"/>
          <w:szCs w:val="24"/>
        </w:rPr>
      </w:pPr>
      <w:r w:rsidRPr="00B80A0E">
        <w:rPr>
          <w:rStyle w:val="a6"/>
          <w:rFonts w:ascii="Times New Roman" w:hAnsi="Times New Roman" w:cs="Times New Roman"/>
          <w:color w:val="auto"/>
          <w:sz w:val="24"/>
          <w:szCs w:val="24"/>
        </w:rPr>
        <w:t xml:space="preserve">- Основное мероприятие «Улучшение жилищных условий молодых граждан (молодых семей)» подпрограммы «Содействие в обеспечении жильем граждан </w:t>
      </w:r>
      <w:r w:rsidRPr="00B80A0E">
        <w:rPr>
          <w:rStyle w:val="a6"/>
          <w:rFonts w:ascii="Times New Roman" w:hAnsi="Times New Roman" w:cs="Times New Roman"/>
          <w:color w:val="auto"/>
          <w:sz w:val="24"/>
          <w:szCs w:val="24"/>
        </w:rPr>
        <w:lastRenderedPageBreak/>
        <w:t>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14062" w:rsidRPr="00B80A0E" w:rsidRDefault="00314062" w:rsidP="00314062">
      <w:pPr>
        <w:pStyle w:val="a7"/>
        <w:spacing w:after="0" w:line="240" w:lineRule="auto"/>
        <w:ind w:left="0" w:firstLine="1428"/>
        <w:jc w:val="both"/>
        <w:rPr>
          <w:rStyle w:val="a6"/>
          <w:rFonts w:ascii="Times New Roman" w:hAnsi="Times New Roman" w:cs="Times New Roman"/>
          <w:color w:val="auto"/>
          <w:sz w:val="24"/>
          <w:szCs w:val="24"/>
        </w:rPr>
      </w:pPr>
      <w:r w:rsidRPr="00B80A0E">
        <w:rPr>
          <w:rStyle w:val="a6"/>
          <w:rFonts w:ascii="Times New Roman" w:hAnsi="Times New Roman" w:cs="Times New Roman"/>
          <w:color w:val="auto"/>
          <w:sz w:val="24"/>
          <w:szCs w:val="24"/>
        </w:rPr>
        <w:t>- Основное мероприятие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314062" w:rsidRPr="00B80A0E" w:rsidRDefault="00314062" w:rsidP="00314062">
      <w:pPr>
        <w:pStyle w:val="a4"/>
        <w:ind w:firstLine="1428"/>
        <w:jc w:val="both"/>
        <w:rPr>
          <w:rFonts w:ascii="Times New Roman" w:eastAsia="Calibri" w:hAnsi="Times New Roman" w:cs="Times New Roman"/>
          <w:sz w:val="24"/>
          <w:szCs w:val="24"/>
          <w:lang w:eastAsia="en-US"/>
        </w:rPr>
      </w:pPr>
      <w:r w:rsidRPr="00B80A0E">
        <w:rPr>
          <w:rFonts w:ascii="Times New Roman" w:hAnsi="Times New Roman" w:cs="Times New Roman"/>
          <w:sz w:val="24"/>
          <w:szCs w:val="24"/>
        </w:rPr>
        <w:t xml:space="preserve">- </w:t>
      </w:r>
      <w:r w:rsidRPr="00B80A0E">
        <w:rPr>
          <w:rFonts w:ascii="Times New Roman" w:eastAsia="Calibri" w:hAnsi="Times New Roman" w:cs="Times New Roman"/>
          <w:sz w:val="24"/>
          <w:szCs w:val="24"/>
          <w:lang w:eastAsia="en-US"/>
        </w:rPr>
        <w:t>ведомственная целевая программа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w:t>
      </w:r>
    </w:p>
    <w:p w:rsidR="00314062" w:rsidRPr="00B80A0E" w:rsidRDefault="00314062" w:rsidP="00314062">
      <w:pPr>
        <w:pStyle w:val="a4"/>
        <w:ind w:firstLine="1428"/>
        <w:jc w:val="both"/>
        <w:rPr>
          <w:rFonts w:ascii="Times New Roman" w:hAnsi="Times New Roman" w:cs="Times New Roman"/>
          <w:sz w:val="24"/>
          <w:szCs w:val="24"/>
        </w:rPr>
      </w:pPr>
      <w:r w:rsidRPr="00B80A0E">
        <w:rPr>
          <w:rFonts w:ascii="Times New Roman" w:hAnsi="Times New Roman" w:cs="Times New Roman"/>
          <w:sz w:val="24"/>
          <w:szCs w:val="24"/>
        </w:rPr>
        <w:t>- Подпрограмма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(далее – жилищные программы).</w:t>
      </w:r>
    </w:p>
    <w:p w:rsidR="00314062" w:rsidRPr="00B80A0E" w:rsidRDefault="00314062" w:rsidP="00314062">
      <w:pPr>
        <w:pStyle w:val="a4"/>
        <w:ind w:firstLine="708"/>
        <w:jc w:val="both"/>
        <w:rPr>
          <w:rFonts w:ascii="Times New Roman" w:hAnsi="Times New Roman" w:cs="Times New Roman"/>
          <w:sz w:val="24"/>
          <w:szCs w:val="24"/>
        </w:rPr>
      </w:pPr>
      <w:proofErr w:type="gramStart"/>
      <w:r w:rsidRPr="00B80A0E">
        <w:rPr>
          <w:rFonts w:ascii="Times New Roman" w:hAnsi="Times New Roman" w:cs="Times New Roman"/>
          <w:sz w:val="24"/>
          <w:szCs w:val="24"/>
        </w:rPr>
        <w:t>Ответственным за осуществление отдельных полномочий по обеспечению граждан, проживающих в поселении и нуждающихся в улучшении жилищных условий, жилыми помещениями, путем их участия в федеральных и региональных жилищных программах на получение социальных выплат для приобретения (строительства) жилья в 2020 году является отдел по жилищной политике администрации муниципального образования Приозерский муниципальный район Ленинградской области (далее – отдел по жилищной политике).</w:t>
      </w:r>
      <w:proofErr w:type="gramEnd"/>
    </w:p>
    <w:p w:rsidR="00314062" w:rsidRPr="00B80A0E" w:rsidRDefault="00314062" w:rsidP="00314062">
      <w:pPr>
        <w:pStyle w:val="a4"/>
        <w:ind w:firstLine="708"/>
        <w:jc w:val="both"/>
        <w:rPr>
          <w:rFonts w:ascii="Times New Roman" w:hAnsi="Times New Roman" w:cs="Times New Roman"/>
          <w:sz w:val="24"/>
          <w:szCs w:val="24"/>
        </w:rPr>
      </w:pPr>
      <w:proofErr w:type="gramStart"/>
      <w:r w:rsidRPr="00B80A0E">
        <w:rPr>
          <w:rFonts w:ascii="Times New Roman" w:hAnsi="Times New Roman" w:cs="Times New Roman"/>
          <w:sz w:val="24"/>
          <w:szCs w:val="24"/>
        </w:rPr>
        <w:t>В рамках осуществления указанных полномочий, отдел по жилищной политике осуществляет прием заявлений и документов от граждан, изъявивших желание получить социальную выплату на строительство (приобретение) жилья и компенсации части расходов на уплату процентов по ипотечным жилищным кредитам (займам), предоставленным на строительство (приобретение) жилья гражданам Российской Федерации, которые построили (приобрели) жилье с использованием социальных выплат.</w:t>
      </w:r>
      <w:proofErr w:type="gramEnd"/>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xml:space="preserve">Отдел по жилищной политике:  </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размещает информацию о реализации жилищных программ в текущем году на сайте администрации района;</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консультирует граждан по участию в жилищных программах;</w:t>
      </w:r>
    </w:p>
    <w:p w:rsidR="00314062" w:rsidRPr="00B80A0E" w:rsidRDefault="00314062" w:rsidP="00314062">
      <w:pPr>
        <w:pStyle w:val="a4"/>
        <w:ind w:firstLine="708"/>
        <w:jc w:val="both"/>
        <w:rPr>
          <w:rFonts w:ascii="Times New Roman" w:hAnsi="Times New Roman" w:cs="Times New Roman"/>
          <w:sz w:val="24"/>
          <w:szCs w:val="24"/>
        </w:rPr>
      </w:pPr>
      <w:proofErr w:type="gramStart"/>
      <w:r w:rsidRPr="00B80A0E">
        <w:rPr>
          <w:rFonts w:ascii="Times New Roman" w:hAnsi="Times New Roman" w:cs="Times New Roman"/>
          <w:sz w:val="24"/>
          <w:szCs w:val="24"/>
        </w:rPr>
        <w:t>- принимает и рассматривает заявления и документы граждан (в том числе заверяет копии документов при предъявлении оригиналов заявителем), изъявивших желание получить в планируемом году социальную выплату на приобретение (строительство) жилья, получение компенсации, регистрирует заявления о включении в состав участников мероприятия  по  улучшению  жилищных  условий  и по предоставлению компенсации части расходов на уплату процентов по ипотечному жилищному кредиту (займу), предоставленному на строительство</w:t>
      </w:r>
      <w:proofErr w:type="gramEnd"/>
      <w:r w:rsidRPr="00B80A0E">
        <w:rPr>
          <w:rFonts w:ascii="Times New Roman" w:hAnsi="Times New Roman" w:cs="Times New Roman"/>
          <w:sz w:val="24"/>
          <w:szCs w:val="24"/>
        </w:rPr>
        <w:t xml:space="preserve"> (приобретение) жилья с использованием социальной выплаты (далее – заявление) в книге регистрации заявлений;</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направляет запросы и получает сведения в рамках межведомственного взаимодействия;</w:t>
      </w:r>
    </w:p>
    <w:p w:rsidR="00314062" w:rsidRPr="00B80A0E" w:rsidRDefault="00314062" w:rsidP="00314062">
      <w:pPr>
        <w:pStyle w:val="a4"/>
        <w:ind w:firstLine="708"/>
        <w:jc w:val="both"/>
        <w:rPr>
          <w:rFonts w:ascii="Times New Roman" w:hAnsi="Times New Roman" w:cs="Times New Roman"/>
          <w:color w:val="FF0000"/>
          <w:sz w:val="24"/>
          <w:szCs w:val="24"/>
        </w:rPr>
      </w:pPr>
      <w:proofErr w:type="gramStart"/>
      <w:r w:rsidRPr="00B80A0E">
        <w:rPr>
          <w:rFonts w:ascii="Times New Roman" w:hAnsi="Times New Roman" w:cs="Times New Roman"/>
          <w:sz w:val="24"/>
          <w:szCs w:val="24"/>
        </w:rPr>
        <w:t>- проверяет личные дела граждан и в десятидневный срок с даты получения всех необходимых документов, готовит правовой акт о признании (либо об отказе в признании) гражданина (членов его семьи, указанных в заявлении) соответствующим условиям участия в мероприятиях жилищных программ, о включении (отказе во включении) гражданина в список граждан, изъявивших желание получить в планируемом году социальную выплату на строительство (приобретение) жилья в</w:t>
      </w:r>
      <w:proofErr w:type="gramEnd"/>
      <w:r w:rsidRPr="00B80A0E">
        <w:rPr>
          <w:rFonts w:ascii="Times New Roman" w:hAnsi="Times New Roman" w:cs="Times New Roman"/>
          <w:sz w:val="24"/>
          <w:szCs w:val="24"/>
        </w:rPr>
        <w:t xml:space="preserve"> </w:t>
      </w:r>
      <w:proofErr w:type="gramStart"/>
      <w:r w:rsidRPr="00B80A0E">
        <w:rPr>
          <w:rFonts w:ascii="Times New Roman" w:hAnsi="Times New Roman" w:cs="Times New Roman"/>
          <w:sz w:val="24"/>
          <w:szCs w:val="24"/>
        </w:rPr>
        <w:t>рамках</w:t>
      </w:r>
      <w:proofErr w:type="gramEnd"/>
      <w:r w:rsidRPr="00B80A0E">
        <w:rPr>
          <w:rFonts w:ascii="Times New Roman" w:hAnsi="Times New Roman" w:cs="Times New Roman"/>
          <w:sz w:val="24"/>
          <w:szCs w:val="24"/>
        </w:rPr>
        <w:t xml:space="preserve"> реализации жилищных программ - при устранении оснований для отказа рассматривает заявление граждан повторно;</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формирует и готовит к утверждению списки граждан, молодых граждан, молодых педагогов, изъявивших желание получить социальную выплату и компенсацию в планируемом году, направляет в Комитет по строительству Ленинградской области;</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lastRenderedPageBreak/>
        <w:t>- направляет копии документов граждан, молодых граждан и молодых педагогов, изъявивших желание получить социальную выплату и компенсацию в планируемом году, в Комитет по строительству Ленинградской области;</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уведомляет граждан о включении (не включении) их в Списки претендентов и Резервный список на получение социальной выплаты и компенсации;</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представляет в установленные сроки в Комитет по строительству Ленинградской области списки граждан-претендентов, личные дела граждан-претендентов и заявку администрации поселения;</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выдает гражданам свидетельство о предоставлении социальной выплаты на строительство (приобретение) жилья (далее – свидетельство), ведет реестр выданных свидетельств;</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размещает на официальном сайте администрации района утвержденный список граждан-получателей социальной выплаты и включенных в резерв;</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xml:space="preserve">- проверяет представленные документы граждан для перечисления социальной выплаты и готовит распоряжение о перечислении средств социальной выплаты; </w:t>
      </w:r>
    </w:p>
    <w:p w:rsidR="00314062" w:rsidRPr="00B80A0E" w:rsidRDefault="00314062" w:rsidP="00314062">
      <w:pPr>
        <w:pStyle w:val="a4"/>
        <w:ind w:firstLine="708"/>
        <w:jc w:val="both"/>
        <w:rPr>
          <w:rFonts w:ascii="Times New Roman" w:hAnsi="Times New Roman" w:cs="Times New Roman"/>
          <w:sz w:val="24"/>
          <w:szCs w:val="24"/>
        </w:rPr>
      </w:pPr>
      <w:r w:rsidRPr="00B80A0E">
        <w:rPr>
          <w:rFonts w:ascii="Times New Roman" w:hAnsi="Times New Roman" w:cs="Times New Roman"/>
          <w:sz w:val="24"/>
          <w:szCs w:val="24"/>
        </w:rPr>
        <w:t>- ежеквартально размещает значения целевых показателей результативности и их достижение на сайте администрации района.</w:t>
      </w:r>
    </w:p>
    <w:p w:rsidR="00314062" w:rsidRPr="00B80A0E" w:rsidRDefault="00314062" w:rsidP="00314062">
      <w:pPr>
        <w:suppressAutoHyphens/>
        <w:ind w:firstLine="540"/>
        <w:jc w:val="center"/>
        <w:rPr>
          <w:rFonts w:ascii="Times New Roman" w:hAnsi="Times New Roman" w:cs="Times New Roman"/>
          <w:b/>
          <w:sz w:val="24"/>
          <w:szCs w:val="24"/>
          <w:lang w:eastAsia="ar-SA"/>
        </w:rPr>
      </w:pPr>
      <w:r w:rsidRPr="00B80A0E">
        <w:rPr>
          <w:rFonts w:ascii="Times New Roman" w:hAnsi="Times New Roman" w:cs="Times New Roman"/>
          <w:b/>
          <w:sz w:val="24"/>
          <w:szCs w:val="24"/>
          <w:lang w:eastAsia="ar-SA"/>
        </w:rPr>
        <w:t>2. ПОРЯДОК ОПРЕДЕЛЕНИЯ ЕЖЕГОДНОГО ОБЪЁМА МЕЖБЮЖЕТНЫХ ТРАНСФЕРТОВ</w:t>
      </w:r>
    </w:p>
    <w:p w:rsidR="00314062" w:rsidRPr="00B80A0E" w:rsidRDefault="00314062" w:rsidP="00314062">
      <w:pPr>
        <w:pStyle w:val="a4"/>
        <w:ind w:firstLine="709"/>
        <w:jc w:val="both"/>
        <w:rPr>
          <w:rFonts w:ascii="Times New Roman" w:hAnsi="Times New Roman" w:cs="Times New Roman"/>
          <w:sz w:val="24"/>
          <w:szCs w:val="24"/>
        </w:rPr>
      </w:pPr>
      <w:r w:rsidRPr="00B80A0E">
        <w:rPr>
          <w:rFonts w:ascii="Times New Roman" w:hAnsi="Times New Roman" w:cs="Times New Roman"/>
          <w:sz w:val="24"/>
          <w:szCs w:val="24"/>
        </w:rPr>
        <w:t>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поселения в бюджет муниципального района.</w:t>
      </w:r>
    </w:p>
    <w:p w:rsidR="00314062" w:rsidRPr="00B80A0E" w:rsidRDefault="00314062" w:rsidP="00314062">
      <w:pPr>
        <w:pStyle w:val="a4"/>
        <w:ind w:firstLine="709"/>
        <w:jc w:val="both"/>
        <w:rPr>
          <w:rFonts w:ascii="Times New Roman" w:hAnsi="Times New Roman" w:cs="Times New Roman"/>
          <w:sz w:val="24"/>
          <w:szCs w:val="24"/>
        </w:rPr>
      </w:pPr>
      <w:r w:rsidRPr="00B80A0E">
        <w:rPr>
          <w:rFonts w:ascii="Times New Roman" w:hAnsi="Times New Roman" w:cs="Times New Roman"/>
          <w:sz w:val="24"/>
          <w:szCs w:val="24"/>
        </w:rPr>
        <w:t xml:space="preserve">2.2. Объем межбюджетных </w:t>
      </w:r>
      <w:proofErr w:type="spellStart"/>
      <w:r w:rsidRPr="00B80A0E">
        <w:rPr>
          <w:rFonts w:ascii="Times New Roman" w:hAnsi="Times New Roman" w:cs="Times New Roman"/>
          <w:sz w:val="24"/>
          <w:szCs w:val="24"/>
        </w:rPr>
        <w:t>трансферов</w:t>
      </w:r>
      <w:proofErr w:type="spellEnd"/>
      <w:r w:rsidRPr="00B80A0E">
        <w:rPr>
          <w:rFonts w:ascii="Times New Roman" w:hAnsi="Times New Roman" w:cs="Times New Roman"/>
          <w:sz w:val="24"/>
          <w:szCs w:val="24"/>
        </w:rPr>
        <w:t>, необходимых на осуществление передаваемых по настоящему Соглашению части полномочий составляет 53 500 (пятьдесят три тысячи пятьсот) рублей 00 копеек из расчета на 1 (один) календарный год.</w:t>
      </w:r>
    </w:p>
    <w:p w:rsidR="00314062" w:rsidRPr="00B80A0E" w:rsidRDefault="00314062" w:rsidP="00314062">
      <w:pPr>
        <w:pStyle w:val="a4"/>
        <w:ind w:firstLine="709"/>
        <w:jc w:val="both"/>
        <w:rPr>
          <w:rFonts w:ascii="Times New Roman" w:hAnsi="Times New Roman" w:cs="Times New Roman"/>
          <w:sz w:val="24"/>
          <w:szCs w:val="24"/>
        </w:rPr>
      </w:pPr>
      <w:r w:rsidRPr="00B80A0E">
        <w:rPr>
          <w:rFonts w:ascii="Times New Roman" w:hAnsi="Times New Roman" w:cs="Times New Roman"/>
          <w:sz w:val="24"/>
          <w:szCs w:val="24"/>
        </w:rPr>
        <w:t>2.3. Формирование, перечисление и учет межбюджетных трансфертов, предоставляемых из бюджета поселения в бюджет района на реализацию части полномочий, указанных в пункте 1.2 настоящего Соглашения, осуществляется в соответствии с бюджетным законодательством Российской Федерации.</w:t>
      </w:r>
    </w:p>
    <w:p w:rsidR="00314062" w:rsidRPr="00B80A0E" w:rsidRDefault="00314062" w:rsidP="00314062">
      <w:pPr>
        <w:pStyle w:val="1"/>
        <w:ind w:left="0"/>
        <w:jc w:val="center"/>
        <w:rPr>
          <w:i w:val="0"/>
        </w:rPr>
      </w:pPr>
      <w:r w:rsidRPr="00B80A0E">
        <w:rPr>
          <w:i w:val="0"/>
        </w:rPr>
        <w:t>3. ПРАВА И ОБЯЗАННОСТИ СТОРОН</w:t>
      </w:r>
    </w:p>
    <w:p w:rsidR="00314062" w:rsidRPr="00B80A0E" w:rsidRDefault="00314062" w:rsidP="00314062">
      <w:pPr>
        <w:ind w:firstLine="540"/>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3.1. «Администрация поселения»:</w:t>
      </w:r>
    </w:p>
    <w:p w:rsidR="00314062" w:rsidRPr="00B80A0E" w:rsidRDefault="00314062" w:rsidP="00314062">
      <w:pPr>
        <w:suppressAutoHyphens/>
        <w:ind w:firstLine="540"/>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3.1.1.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314062" w:rsidRPr="00B80A0E" w:rsidRDefault="00314062" w:rsidP="00314062">
      <w:pPr>
        <w:suppressAutoHyphens/>
        <w:ind w:firstLine="540"/>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 xml:space="preserve">3.1.2. Осуществляет </w:t>
      </w:r>
      <w:proofErr w:type="gramStart"/>
      <w:r w:rsidRPr="00B80A0E">
        <w:rPr>
          <w:rFonts w:ascii="Times New Roman" w:hAnsi="Times New Roman" w:cs="Times New Roman"/>
          <w:sz w:val="24"/>
          <w:szCs w:val="24"/>
          <w:lang w:eastAsia="ar-SA"/>
        </w:rPr>
        <w:t>контроль за</w:t>
      </w:r>
      <w:proofErr w:type="gramEnd"/>
      <w:r w:rsidRPr="00B80A0E">
        <w:rPr>
          <w:rFonts w:ascii="Times New Roman" w:hAnsi="Times New Roman" w:cs="Times New Roman"/>
          <w:sz w:val="24"/>
          <w:szCs w:val="24"/>
          <w:lang w:eastAsia="ar-SA"/>
        </w:rPr>
        <w:t xml:space="preserve">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314062" w:rsidRPr="00B80A0E" w:rsidRDefault="00314062" w:rsidP="00314062">
      <w:pPr>
        <w:suppressAutoHyphens/>
        <w:ind w:firstLine="540"/>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3.2. «Администрация района»:</w:t>
      </w:r>
    </w:p>
    <w:p w:rsidR="00314062" w:rsidRPr="00B80A0E" w:rsidRDefault="00314062" w:rsidP="00314062">
      <w:pPr>
        <w:suppressAutoHyphens/>
        <w:ind w:firstLine="540"/>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3.2.1. Осуществляет переданные ей «Администрацией поселения»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314062" w:rsidRPr="00B80A0E" w:rsidRDefault="00314062" w:rsidP="00314062">
      <w:pPr>
        <w:suppressAutoHyphens/>
        <w:ind w:firstLine="540"/>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314062" w:rsidRPr="00B80A0E" w:rsidRDefault="00314062" w:rsidP="00314062">
      <w:pPr>
        <w:jc w:val="both"/>
        <w:rPr>
          <w:rFonts w:ascii="Times New Roman" w:hAnsi="Times New Roman" w:cs="Times New Roman"/>
          <w:i/>
          <w:sz w:val="24"/>
          <w:szCs w:val="24"/>
        </w:rPr>
      </w:pPr>
    </w:p>
    <w:p w:rsidR="00314062" w:rsidRPr="00B80A0E" w:rsidRDefault="00314062" w:rsidP="00314062">
      <w:pPr>
        <w:ind w:firstLine="540"/>
        <w:jc w:val="center"/>
        <w:rPr>
          <w:rFonts w:ascii="Times New Roman" w:hAnsi="Times New Roman" w:cs="Times New Roman"/>
          <w:b/>
          <w:sz w:val="24"/>
          <w:szCs w:val="24"/>
          <w:lang w:eastAsia="ar-SA"/>
        </w:rPr>
      </w:pPr>
      <w:r w:rsidRPr="00B80A0E">
        <w:rPr>
          <w:rFonts w:ascii="Times New Roman" w:hAnsi="Times New Roman" w:cs="Times New Roman"/>
          <w:b/>
          <w:sz w:val="24"/>
          <w:szCs w:val="24"/>
        </w:rPr>
        <w:t xml:space="preserve">4. </w:t>
      </w:r>
      <w:r w:rsidRPr="00B80A0E">
        <w:rPr>
          <w:rFonts w:ascii="Times New Roman" w:hAnsi="Times New Roman" w:cs="Times New Roman"/>
          <w:b/>
          <w:sz w:val="24"/>
          <w:szCs w:val="24"/>
          <w:lang w:eastAsia="ar-SA"/>
        </w:rPr>
        <w:t>ОТВЕТСТВЕННОСТЬ СТОРОН</w:t>
      </w:r>
    </w:p>
    <w:p w:rsidR="00314062" w:rsidRPr="00B80A0E" w:rsidRDefault="00314062" w:rsidP="00314062">
      <w:pPr>
        <w:ind w:firstLine="540"/>
        <w:jc w:val="center"/>
        <w:rPr>
          <w:rFonts w:ascii="Times New Roman" w:hAnsi="Times New Roman" w:cs="Times New Roman"/>
          <w:sz w:val="24"/>
          <w:szCs w:val="24"/>
          <w:lang w:eastAsia="ar-SA"/>
        </w:rPr>
      </w:pPr>
    </w:p>
    <w:p w:rsidR="00314062" w:rsidRPr="00B80A0E" w:rsidRDefault="00314062" w:rsidP="00314062">
      <w:pPr>
        <w:suppressAutoHyphens/>
        <w:ind w:firstLine="540"/>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314062" w:rsidRPr="00B80A0E" w:rsidRDefault="00314062" w:rsidP="00314062">
      <w:pPr>
        <w:suppressAutoHyphens/>
        <w:ind w:firstLine="540"/>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314062" w:rsidRPr="00B80A0E" w:rsidRDefault="00314062" w:rsidP="00314062">
      <w:pPr>
        <w:suppressAutoHyphens/>
        <w:ind w:firstLine="540"/>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314062" w:rsidRPr="00B80A0E" w:rsidRDefault="00314062" w:rsidP="00314062">
      <w:pPr>
        <w:ind w:left="709"/>
        <w:jc w:val="center"/>
        <w:rPr>
          <w:rFonts w:ascii="Times New Roman" w:hAnsi="Times New Roman" w:cs="Times New Roman"/>
          <w:color w:val="FF0000"/>
          <w:sz w:val="24"/>
          <w:szCs w:val="24"/>
        </w:rPr>
      </w:pPr>
    </w:p>
    <w:p w:rsidR="00314062" w:rsidRPr="00B80A0E" w:rsidRDefault="00314062" w:rsidP="00314062">
      <w:pPr>
        <w:pStyle w:val="1"/>
        <w:ind w:left="0"/>
        <w:jc w:val="center"/>
        <w:rPr>
          <w:i w:val="0"/>
        </w:rPr>
      </w:pPr>
      <w:r w:rsidRPr="00B80A0E">
        <w:rPr>
          <w:i w:val="0"/>
        </w:rPr>
        <w:t>5. СРОКИ ДЕЙСТВИЯ, ОСНОВАНИЯ И ПОРЯДОК ПРЕКРАЩЕНИЯ ДЕЙСТВИЯ СОГЛАШЕНИЯ</w:t>
      </w:r>
    </w:p>
    <w:p w:rsidR="00314062" w:rsidRPr="00B80A0E" w:rsidRDefault="00314062" w:rsidP="00314062">
      <w:pPr>
        <w:rPr>
          <w:rFonts w:ascii="Times New Roman" w:hAnsi="Times New Roman" w:cs="Times New Roman"/>
          <w:sz w:val="24"/>
          <w:szCs w:val="24"/>
        </w:rPr>
      </w:pPr>
    </w:p>
    <w:p w:rsidR="00314062" w:rsidRPr="00B80A0E" w:rsidRDefault="00314062" w:rsidP="00314062">
      <w:pPr>
        <w:jc w:val="both"/>
        <w:rPr>
          <w:rFonts w:ascii="Times New Roman" w:hAnsi="Times New Roman" w:cs="Times New Roman"/>
          <w:sz w:val="24"/>
          <w:szCs w:val="24"/>
        </w:rPr>
      </w:pPr>
      <w:r w:rsidRPr="00B80A0E">
        <w:rPr>
          <w:rFonts w:ascii="Times New Roman" w:hAnsi="Times New Roman" w:cs="Times New Roman"/>
          <w:sz w:val="24"/>
          <w:szCs w:val="24"/>
        </w:rPr>
        <w:t>5.1. Настоящее соглашение заключено на срок с 01 января 2020 года до 31 декабря 2020 года включительно.</w:t>
      </w:r>
    </w:p>
    <w:p w:rsidR="00314062" w:rsidRPr="00B80A0E" w:rsidRDefault="00314062" w:rsidP="00314062">
      <w:pPr>
        <w:suppressAutoHyphens/>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5.2. Действие настоящего Соглашения может быть прекращено досрочно:</w:t>
      </w:r>
    </w:p>
    <w:p w:rsidR="00314062" w:rsidRPr="00B80A0E" w:rsidRDefault="00314062" w:rsidP="00314062">
      <w:pPr>
        <w:suppressAutoHyphens/>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5.2.1. По соглашению Сторон.</w:t>
      </w:r>
    </w:p>
    <w:p w:rsidR="00314062" w:rsidRPr="00B80A0E" w:rsidRDefault="00314062" w:rsidP="00314062">
      <w:pPr>
        <w:suppressAutoHyphens/>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5.2.2. В одностороннем порядке в случае:</w:t>
      </w:r>
    </w:p>
    <w:p w:rsidR="00314062" w:rsidRPr="00B80A0E" w:rsidRDefault="00314062" w:rsidP="00314062">
      <w:pPr>
        <w:suppressAutoHyphens/>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 изменения действующего законодательства Российской Федерации и (или) законодательства субъекта Российской Федерации;</w:t>
      </w:r>
    </w:p>
    <w:p w:rsidR="00314062" w:rsidRPr="00B80A0E" w:rsidRDefault="00314062" w:rsidP="00314062">
      <w:pPr>
        <w:suppressAutoHyphens/>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314062" w:rsidRPr="00B80A0E" w:rsidRDefault="00314062" w:rsidP="00314062">
      <w:pPr>
        <w:suppressAutoHyphens/>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5.3. Уведомление о расторжении настоящего Соглашения в одностороннем порядке направляется второй стороне в срок не менее чем за 1 (один) месяц, при этом второй стороне возмещаются все убытки, связанные с досрочным расторжением соглашения.</w:t>
      </w:r>
    </w:p>
    <w:p w:rsidR="00314062" w:rsidRPr="00B80A0E" w:rsidRDefault="00314062" w:rsidP="00314062">
      <w:pPr>
        <w:ind w:firstLine="540"/>
        <w:jc w:val="center"/>
        <w:rPr>
          <w:rFonts w:ascii="Times New Roman" w:hAnsi="Times New Roman" w:cs="Times New Roman"/>
          <w:b/>
          <w:sz w:val="24"/>
          <w:szCs w:val="24"/>
          <w:lang w:eastAsia="ar-SA"/>
        </w:rPr>
      </w:pPr>
    </w:p>
    <w:p w:rsidR="00314062" w:rsidRPr="00B80A0E" w:rsidRDefault="00314062" w:rsidP="00314062">
      <w:pPr>
        <w:ind w:firstLine="540"/>
        <w:jc w:val="center"/>
        <w:rPr>
          <w:rFonts w:ascii="Times New Roman" w:hAnsi="Times New Roman" w:cs="Times New Roman"/>
          <w:b/>
          <w:sz w:val="24"/>
          <w:szCs w:val="24"/>
          <w:lang w:eastAsia="ar-SA"/>
        </w:rPr>
      </w:pPr>
      <w:r w:rsidRPr="00B80A0E">
        <w:rPr>
          <w:rFonts w:ascii="Times New Roman" w:hAnsi="Times New Roman" w:cs="Times New Roman"/>
          <w:b/>
          <w:sz w:val="24"/>
          <w:szCs w:val="24"/>
          <w:lang w:eastAsia="ar-SA"/>
        </w:rPr>
        <w:t>6. ЗАКЛЮЧИТЕЛЬНЫЕ ПОЛОЖЕНИЯ</w:t>
      </w:r>
    </w:p>
    <w:p w:rsidR="00314062" w:rsidRPr="00B80A0E" w:rsidRDefault="00314062" w:rsidP="00314062">
      <w:pPr>
        <w:ind w:firstLine="540"/>
        <w:jc w:val="center"/>
        <w:rPr>
          <w:rFonts w:ascii="Times New Roman" w:hAnsi="Times New Roman" w:cs="Times New Roman"/>
          <w:b/>
          <w:sz w:val="24"/>
          <w:szCs w:val="24"/>
          <w:lang w:eastAsia="ar-SA"/>
        </w:rPr>
      </w:pPr>
    </w:p>
    <w:p w:rsidR="00314062" w:rsidRPr="00B80A0E" w:rsidRDefault="00314062" w:rsidP="00314062">
      <w:pPr>
        <w:suppressAutoHyphens/>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6.1. Настоящее Соглашение составлено в двух экземплярах, имеющих одинаковую юридическую силу, по одному для каждой из Сторон.</w:t>
      </w:r>
    </w:p>
    <w:p w:rsidR="00314062" w:rsidRPr="00B80A0E" w:rsidRDefault="00314062" w:rsidP="00314062">
      <w:pPr>
        <w:suppressAutoHyphens/>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6.2. Внесение изменений и дополнений в настоящее Соглашение осуществляется путем подписания Сторонами дополнительных соглашений.</w:t>
      </w:r>
    </w:p>
    <w:p w:rsidR="00314062" w:rsidRPr="00B80A0E" w:rsidRDefault="00314062" w:rsidP="00314062">
      <w:pPr>
        <w:suppressAutoHyphens/>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lastRenderedPageBreak/>
        <w:t>6.3. По вопросам, не урегулированным настоящим Соглашением, Стороны руководствуются действующим законодательством.</w:t>
      </w:r>
    </w:p>
    <w:p w:rsidR="00314062" w:rsidRPr="00B80A0E" w:rsidRDefault="00314062" w:rsidP="00314062">
      <w:pPr>
        <w:suppressAutoHyphens/>
        <w:jc w:val="both"/>
        <w:rPr>
          <w:rFonts w:ascii="Times New Roman" w:hAnsi="Times New Roman" w:cs="Times New Roman"/>
          <w:sz w:val="24"/>
          <w:szCs w:val="24"/>
          <w:lang w:eastAsia="ar-SA"/>
        </w:rPr>
      </w:pPr>
      <w:r w:rsidRPr="00B80A0E">
        <w:rPr>
          <w:rFonts w:ascii="Times New Roman" w:hAnsi="Times New Roman" w:cs="Times New Roman"/>
          <w:sz w:val="24"/>
          <w:szCs w:val="24"/>
          <w:lang w:eastAsia="ar-SA"/>
        </w:rPr>
        <w:t>6.4. Споры, связанные с исполнением настоящего Соглашения, разрешаются путем проведения переговоров или в судебном порядке.</w:t>
      </w:r>
    </w:p>
    <w:p w:rsidR="00314062" w:rsidRPr="00B80A0E" w:rsidRDefault="00314062" w:rsidP="00314062">
      <w:pPr>
        <w:pStyle w:val="1"/>
        <w:jc w:val="center"/>
        <w:rPr>
          <w:i w:val="0"/>
        </w:rPr>
      </w:pPr>
    </w:p>
    <w:p w:rsidR="00314062" w:rsidRPr="00B80A0E" w:rsidRDefault="00314062" w:rsidP="00314062">
      <w:pPr>
        <w:pStyle w:val="1"/>
        <w:jc w:val="center"/>
        <w:rPr>
          <w:i w:val="0"/>
        </w:rPr>
      </w:pPr>
      <w:r w:rsidRPr="00B80A0E">
        <w:rPr>
          <w:i w:val="0"/>
        </w:rPr>
        <w:t>7. ЮРИДИЧЕСКИЕ АДРЕСА И ПОДПИСИ СТОРОН</w:t>
      </w:r>
    </w:p>
    <w:p w:rsidR="00314062" w:rsidRPr="00B80A0E" w:rsidRDefault="00F01469" w:rsidP="00314062">
      <w:pPr>
        <w:jc w:val="center"/>
        <w:rPr>
          <w:rFonts w:ascii="Times New Roman" w:hAnsi="Times New Roman" w:cs="Times New Roman"/>
          <w:b/>
          <w:bCs/>
          <w:i/>
          <w:iCs/>
          <w:sz w:val="24"/>
          <w:szCs w:val="24"/>
        </w:rPr>
      </w:pPr>
      <w:r w:rsidRPr="00F01469">
        <w:rPr>
          <w:rFonts w:ascii="Times New Roman" w:hAnsi="Times New Roman" w:cs="Times New Roman"/>
          <w:sz w:val="24"/>
          <w:szCs w:val="24"/>
        </w:rPr>
        <w:pict>
          <v:rect id="_x0000_s1026" style="position:absolute;left:0;text-align:left;margin-left:-13.3pt;margin-top:6.2pt;width:229.3pt;height:337.3pt;z-index:251660288" o:allowincell="f" strokecolor="white">
            <v:textbox style="mso-next-textbox:#_x0000_s1026">
              <w:txbxContent>
                <w:p w:rsidR="00314062" w:rsidRPr="00314062" w:rsidRDefault="00314062" w:rsidP="00314062">
                  <w:pPr>
                    <w:jc w:val="center"/>
                    <w:rPr>
                      <w:rFonts w:ascii="Times New Roman" w:hAnsi="Times New Roman" w:cs="Times New Roman"/>
                      <w:bCs/>
                      <w:iCs/>
                    </w:rPr>
                  </w:pPr>
                  <w:r w:rsidRPr="00314062">
                    <w:rPr>
                      <w:rFonts w:ascii="Times New Roman" w:hAnsi="Times New Roman" w:cs="Times New Roman"/>
                      <w:bCs/>
                      <w:iCs/>
                    </w:rPr>
                    <w:t>«Администрация района»</w:t>
                  </w:r>
                </w:p>
                <w:p w:rsidR="00314062" w:rsidRPr="00314062" w:rsidRDefault="00314062" w:rsidP="00314062">
                  <w:pPr>
                    <w:jc w:val="center"/>
                    <w:rPr>
                      <w:rFonts w:ascii="Times New Roman" w:hAnsi="Times New Roman" w:cs="Times New Roman"/>
                      <w:bCs/>
                      <w:iCs/>
                    </w:rPr>
                  </w:pPr>
                </w:p>
                <w:p w:rsidR="00314062" w:rsidRPr="00314062" w:rsidRDefault="00314062" w:rsidP="00314062">
                  <w:pPr>
                    <w:rPr>
                      <w:rFonts w:ascii="Times New Roman" w:hAnsi="Times New Roman" w:cs="Times New Roman"/>
                    </w:rPr>
                  </w:pPr>
                  <w:r w:rsidRPr="00314062">
                    <w:rPr>
                      <w:rFonts w:ascii="Times New Roman" w:hAnsi="Times New Roman" w:cs="Times New Roman"/>
                    </w:rPr>
                    <w:t xml:space="preserve">Администрация муниципального образования Приозерский муниципальный район Ленинградской области </w:t>
                  </w:r>
                </w:p>
                <w:p w:rsidR="00314062" w:rsidRPr="00314062" w:rsidRDefault="00314062" w:rsidP="00314062">
                  <w:pPr>
                    <w:rPr>
                      <w:rFonts w:ascii="Times New Roman" w:hAnsi="Times New Roman" w:cs="Times New Roman"/>
                    </w:rPr>
                  </w:pPr>
                  <w:r w:rsidRPr="00314062">
                    <w:rPr>
                      <w:rFonts w:ascii="Times New Roman" w:hAnsi="Times New Roman" w:cs="Times New Roman"/>
                    </w:rPr>
                    <w:t xml:space="preserve">Юридический адрес: </w:t>
                  </w:r>
                </w:p>
                <w:p w:rsidR="00314062" w:rsidRPr="00314062" w:rsidRDefault="00314062" w:rsidP="00314062">
                  <w:pPr>
                    <w:rPr>
                      <w:rFonts w:ascii="Times New Roman" w:hAnsi="Times New Roman" w:cs="Times New Roman"/>
                    </w:rPr>
                  </w:pPr>
                  <w:r w:rsidRPr="00314062">
                    <w:rPr>
                      <w:rFonts w:ascii="Times New Roman" w:hAnsi="Times New Roman" w:cs="Times New Roman"/>
                    </w:rPr>
                    <w:t xml:space="preserve">188760, Ленинградская обл., </w:t>
                  </w:r>
                </w:p>
                <w:p w:rsidR="00314062" w:rsidRPr="00314062" w:rsidRDefault="00314062" w:rsidP="00314062">
                  <w:pPr>
                    <w:rPr>
                      <w:rFonts w:ascii="Times New Roman" w:hAnsi="Times New Roman" w:cs="Times New Roman"/>
                    </w:rPr>
                  </w:pPr>
                  <w:r w:rsidRPr="00314062">
                    <w:rPr>
                      <w:rFonts w:ascii="Times New Roman" w:hAnsi="Times New Roman" w:cs="Times New Roman"/>
                    </w:rPr>
                    <w:t>г. Приозерск, ул. Ленина, д. 10</w:t>
                  </w:r>
                </w:p>
                <w:p w:rsidR="00314062" w:rsidRPr="00314062" w:rsidRDefault="00314062" w:rsidP="00314062">
                  <w:pPr>
                    <w:rPr>
                      <w:rFonts w:ascii="Times New Roman" w:hAnsi="Times New Roman" w:cs="Times New Roman"/>
                    </w:rPr>
                  </w:pPr>
                </w:p>
                <w:p w:rsidR="00314062" w:rsidRPr="00314062" w:rsidRDefault="00314062" w:rsidP="00314062">
                  <w:pPr>
                    <w:rPr>
                      <w:rFonts w:ascii="Times New Roman" w:hAnsi="Times New Roman" w:cs="Times New Roman"/>
                    </w:rPr>
                  </w:pPr>
                </w:p>
                <w:p w:rsidR="00314062" w:rsidRPr="00314062" w:rsidRDefault="00314062" w:rsidP="00314062">
                  <w:pPr>
                    <w:rPr>
                      <w:rFonts w:ascii="Times New Roman" w:hAnsi="Times New Roman" w:cs="Times New Roman"/>
                    </w:rPr>
                  </w:pPr>
                  <w:r w:rsidRPr="00314062">
                    <w:rPr>
                      <w:rFonts w:ascii="Times New Roman" w:hAnsi="Times New Roman" w:cs="Times New Roman"/>
                    </w:rPr>
                    <w:t xml:space="preserve">ИНН 4712013913  </w:t>
                  </w:r>
                </w:p>
                <w:p w:rsidR="00314062" w:rsidRPr="00314062" w:rsidRDefault="00314062" w:rsidP="00314062">
                  <w:pPr>
                    <w:rPr>
                      <w:rFonts w:ascii="Times New Roman" w:hAnsi="Times New Roman" w:cs="Times New Roman"/>
                    </w:rPr>
                  </w:pPr>
                  <w:r w:rsidRPr="00314062">
                    <w:rPr>
                      <w:rFonts w:ascii="Times New Roman" w:hAnsi="Times New Roman" w:cs="Times New Roman"/>
                    </w:rPr>
                    <w:t>КПП 471201001</w:t>
                  </w:r>
                </w:p>
                <w:p w:rsidR="00314062" w:rsidRPr="00314062" w:rsidRDefault="00314062" w:rsidP="00314062">
                  <w:pPr>
                    <w:rPr>
                      <w:rFonts w:ascii="Times New Roman" w:hAnsi="Times New Roman" w:cs="Times New Roman"/>
                    </w:rPr>
                  </w:pPr>
                  <w:proofErr w:type="spellStart"/>
                  <w:proofErr w:type="gramStart"/>
                  <w:r w:rsidRPr="00314062">
                    <w:rPr>
                      <w:rFonts w:ascii="Times New Roman" w:hAnsi="Times New Roman" w:cs="Times New Roman"/>
                    </w:rPr>
                    <w:t>р</w:t>
                  </w:r>
                  <w:proofErr w:type="spellEnd"/>
                  <w:proofErr w:type="gramEnd"/>
                  <w:r w:rsidRPr="00314062">
                    <w:rPr>
                      <w:rFonts w:ascii="Times New Roman" w:hAnsi="Times New Roman" w:cs="Times New Roman"/>
                    </w:rPr>
                    <w:t>/счет 402481020000002115</w:t>
                  </w:r>
                </w:p>
                <w:p w:rsidR="00314062" w:rsidRPr="00314062" w:rsidRDefault="00314062" w:rsidP="00314062">
                  <w:pPr>
                    <w:rPr>
                      <w:rFonts w:ascii="Times New Roman" w:hAnsi="Times New Roman" w:cs="Times New Roman"/>
                    </w:rPr>
                  </w:pPr>
                  <w:proofErr w:type="gramStart"/>
                  <w:r w:rsidRPr="00314062">
                    <w:rPr>
                      <w:rFonts w:ascii="Times New Roman" w:hAnsi="Times New Roman" w:cs="Times New Roman"/>
                    </w:rPr>
                    <w:t>л</w:t>
                  </w:r>
                  <w:proofErr w:type="gramEnd"/>
                  <w:r w:rsidRPr="00314062">
                    <w:rPr>
                      <w:rFonts w:ascii="Times New Roman" w:hAnsi="Times New Roman" w:cs="Times New Roman"/>
                    </w:rPr>
                    <w:t>/счет 020010261031</w:t>
                  </w:r>
                </w:p>
                <w:p w:rsidR="00314062" w:rsidRPr="00314062" w:rsidRDefault="00314062" w:rsidP="00314062">
                  <w:pPr>
                    <w:rPr>
                      <w:rFonts w:ascii="Times New Roman" w:hAnsi="Times New Roman" w:cs="Times New Roman"/>
                    </w:rPr>
                  </w:pPr>
                  <w:r w:rsidRPr="00314062">
                    <w:rPr>
                      <w:rFonts w:ascii="Times New Roman" w:hAnsi="Times New Roman" w:cs="Times New Roman"/>
                    </w:rPr>
                    <w:t>ГРКЦ Банка  России по Ленинградской области БИК 044106001</w:t>
                  </w:r>
                </w:p>
                <w:p w:rsidR="00314062" w:rsidRDefault="00314062" w:rsidP="00314062"/>
                <w:p w:rsidR="00314062" w:rsidRDefault="00314062" w:rsidP="00314062"/>
                <w:p w:rsidR="00314062" w:rsidRPr="00C316F1" w:rsidRDefault="00314062" w:rsidP="00314062"/>
                <w:p w:rsidR="00314062" w:rsidRPr="00C316F1" w:rsidRDefault="00314062" w:rsidP="00314062">
                  <w:r w:rsidRPr="00C316F1">
                    <w:t>Глава администрации муниципального образования Приозерский муниципальный район Ленинградской области</w:t>
                  </w:r>
                </w:p>
                <w:p w:rsidR="00314062" w:rsidRPr="00C316F1" w:rsidRDefault="00314062" w:rsidP="00314062"/>
                <w:p w:rsidR="00314062" w:rsidRPr="00C316F1" w:rsidRDefault="00314062" w:rsidP="00314062">
                  <w:r w:rsidRPr="00C316F1">
                    <w:t>___________________</w:t>
                  </w:r>
                  <w:r w:rsidRPr="005A7AE4">
                    <w:t xml:space="preserve"> </w:t>
                  </w:r>
                  <w:r w:rsidRPr="00C316F1">
                    <w:t>А.</w:t>
                  </w:r>
                  <w:r>
                    <w:t xml:space="preserve">Н. </w:t>
                  </w:r>
                  <w:proofErr w:type="spellStart"/>
                  <w:r>
                    <w:t>Соклаков</w:t>
                  </w:r>
                  <w:proofErr w:type="spellEnd"/>
                </w:p>
              </w:txbxContent>
            </v:textbox>
          </v:rect>
        </w:pict>
      </w:r>
      <w:r w:rsidRPr="00F01469">
        <w:rPr>
          <w:rFonts w:ascii="Times New Roman" w:hAnsi="Times New Roman" w:cs="Times New Roman"/>
          <w:sz w:val="24"/>
          <w:szCs w:val="24"/>
        </w:rPr>
        <w:pict>
          <v:rect id="_x0000_s1027" style="position:absolute;left:0;text-align:left;margin-left:244.95pt;margin-top:6.2pt;width:223.5pt;height:334.3pt;z-index:251661312" o:allowincell="f" strokecolor="white">
            <v:textbox style="mso-next-textbox:#_x0000_s1027">
              <w:txbxContent>
                <w:p w:rsidR="00314062" w:rsidRPr="00314062" w:rsidRDefault="00314062" w:rsidP="00314062">
                  <w:pPr>
                    <w:jc w:val="center"/>
                    <w:rPr>
                      <w:rFonts w:ascii="Times New Roman" w:hAnsi="Times New Roman" w:cs="Times New Roman"/>
                      <w:bCs/>
                      <w:iCs/>
                      <w:sz w:val="24"/>
                      <w:szCs w:val="24"/>
                    </w:rPr>
                  </w:pPr>
                  <w:r w:rsidRPr="00314062">
                    <w:rPr>
                      <w:rFonts w:ascii="Times New Roman" w:hAnsi="Times New Roman" w:cs="Times New Roman"/>
                      <w:bCs/>
                      <w:iCs/>
                      <w:sz w:val="24"/>
                      <w:szCs w:val="24"/>
                    </w:rPr>
                    <w:t xml:space="preserve">«Администрация поселения» </w:t>
                  </w:r>
                </w:p>
                <w:p w:rsidR="00314062" w:rsidRPr="00314062" w:rsidRDefault="00314062" w:rsidP="00314062">
                  <w:pPr>
                    <w:jc w:val="center"/>
                    <w:rPr>
                      <w:rFonts w:ascii="Times New Roman" w:hAnsi="Times New Roman" w:cs="Times New Roman"/>
                      <w:bCs/>
                      <w:iCs/>
                      <w:sz w:val="24"/>
                      <w:szCs w:val="24"/>
                    </w:rPr>
                  </w:pPr>
                </w:p>
                <w:p w:rsidR="00314062" w:rsidRPr="00314062" w:rsidRDefault="00314062" w:rsidP="00314062">
                  <w:pPr>
                    <w:rPr>
                      <w:rFonts w:ascii="Times New Roman" w:hAnsi="Times New Roman" w:cs="Times New Roman"/>
                    </w:rPr>
                  </w:pPr>
                  <w:r w:rsidRPr="00314062">
                    <w:rPr>
                      <w:rFonts w:ascii="Times New Roman" w:hAnsi="Times New Roman" w:cs="Times New Roman"/>
                    </w:rPr>
                    <w:t>Администрация муниципального образования Петровское сельское поселение</w:t>
                  </w:r>
                  <w:r w:rsidRPr="00314062">
                    <w:rPr>
                      <w:rFonts w:ascii="Times New Roman" w:hAnsi="Times New Roman" w:cs="Times New Roman"/>
                      <w:sz w:val="28"/>
                      <w:szCs w:val="28"/>
                    </w:rPr>
                    <w:t xml:space="preserve"> </w:t>
                  </w:r>
                  <w:r w:rsidRPr="00314062">
                    <w:rPr>
                      <w:rFonts w:ascii="Times New Roman" w:hAnsi="Times New Roman" w:cs="Times New Roman"/>
                    </w:rPr>
                    <w:t xml:space="preserve">муниципального образования Приозерский муниципальный район Ленинградской области </w:t>
                  </w:r>
                </w:p>
                <w:p w:rsidR="00314062" w:rsidRPr="00314062" w:rsidRDefault="00314062" w:rsidP="00314062">
                  <w:pPr>
                    <w:rPr>
                      <w:rFonts w:ascii="Times New Roman" w:hAnsi="Times New Roman" w:cs="Times New Roman"/>
                    </w:rPr>
                  </w:pPr>
                  <w:r w:rsidRPr="00314062">
                    <w:rPr>
                      <w:rFonts w:ascii="Times New Roman" w:hAnsi="Times New Roman" w:cs="Times New Roman"/>
                    </w:rPr>
                    <w:t>Юридический адрес: 188732, Ленинградская область, Приозерский р-н, п. Петровское, ул</w:t>
                  </w:r>
                  <w:proofErr w:type="gramStart"/>
                  <w:r w:rsidRPr="00314062">
                    <w:rPr>
                      <w:rFonts w:ascii="Times New Roman" w:hAnsi="Times New Roman" w:cs="Times New Roman"/>
                    </w:rPr>
                    <w:t>.Ш</w:t>
                  </w:r>
                  <w:proofErr w:type="gramEnd"/>
                  <w:r w:rsidRPr="00314062">
                    <w:rPr>
                      <w:rFonts w:ascii="Times New Roman" w:hAnsi="Times New Roman" w:cs="Times New Roman"/>
                    </w:rPr>
                    <w:t>оссейная, д.22</w:t>
                  </w:r>
                </w:p>
                <w:p w:rsidR="00314062" w:rsidRPr="00314062" w:rsidRDefault="00314062" w:rsidP="00314062">
                  <w:pPr>
                    <w:rPr>
                      <w:rFonts w:ascii="Times New Roman" w:hAnsi="Times New Roman" w:cs="Times New Roman"/>
                    </w:rPr>
                  </w:pPr>
                  <w:r w:rsidRPr="00314062">
                    <w:rPr>
                      <w:rFonts w:ascii="Times New Roman" w:hAnsi="Times New Roman" w:cs="Times New Roman"/>
                    </w:rPr>
                    <w:t>ИНН 4712039326</w:t>
                  </w:r>
                </w:p>
                <w:p w:rsidR="00314062" w:rsidRPr="00314062" w:rsidRDefault="00314062" w:rsidP="00314062">
                  <w:pPr>
                    <w:rPr>
                      <w:rFonts w:ascii="Times New Roman" w:hAnsi="Times New Roman" w:cs="Times New Roman"/>
                    </w:rPr>
                  </w:pPr>
                  <w:r w:rsidRPr="00314062">
                    <w:rPr>
                      <w:rFonts w:ascii="Times New Roman" w:hAnsi="Times New Roman" w:cs="Times New Roman"/>
                    </w:rPr>
                    <w:t>КПП 471201001</w:t>
                  </w:r>
                </w:p>
                <w:p w:rsidR="00314062" w:rsidRPr="00314062" w:rsidRDefault="00314062" w:rsidP="00314062">
                  <w:pPr>
                    <w:rPr>
                      <w:rFonts w:ascii="Times New Roman" w:hAnsi="Times New Roman" w:cs="Times New Roman"/>
                    </w:rPr>
                  </w:pPr>
                  <w:proofErr w:type="spellStart"/>
                  <w:proofErr w:type="gramStart"/>
                  <w:r w:rsidRPr="00314062">
                    <w:rPr>
                      <w:rFonts w:ascii="Times New Roman" w:hAnsi="Times New Roman" w:cs="Times New Roman"/>
                    </w:rPr>
                    <w:t>р</w:t>
                  </w:r>
                  <w:proofErr w:type="spellEnd"/>
                  <w:proofErr w:type="gramEnd"/>
                  <w:r w:rsidRPr="00314062">
                    <w:rPr>
                      <w:rFonts w:ascii="Times New Roman" w:hAnsi="Times New Roman" w:cs="Times New Roman"/>
                    </w:rPr>
                    <w:t xml:space="preserve">/счет 40204810300000003315 </w:t>
                  </w:r>
                </w:p>
                <w:p w:rsidR="00314062" w:rsidRPr="00314062" w:rsidRDefault="00314062" w:rsidP="00314062">
                  <w:pPr>
                    <w:rPr>
                      <w:rFonts w:ascii="Times New Roman" w:hAnsi="Times New Roman" w:cs="Times New Roman"/>
                    </w:rPr>
                  </w:pPr>
                  <w:r w:rsidRPr="00314062">
                    <w:rPr>
                      <w:rFonts w:ascii="Times New Roman" w:hAnsi="Times New Roman" w:cs="Times New Roman"/>
                    </w:rPr>
                    <w:t xml:space="preserve">л/счет 02963033171 в Отделении </w:t>
                  </w:r>
                  <w:proofErr w:type="gramStart"/>
                  <w:r w:rsidRPr="00314062">
                    <w:rPr>
                      <w:rFonts w:ascii="Times New Roman" w:hAnsi="Times New Roman" w:cs="Times New Roman"/>
                    </w:rPr>
                    <w:t>Ленинградское</w:t>
                  </w:r>
                  <w:proofErr w:type="gramEnd"/>
                  <w:r w:rsidRPr="00314062">
                    <w:rPr>
                      <w:rFonts w:ascii="Times New Roman" w:hAnsi="Times New Roman" w:cs="Times New Roman"/>
                    </w:rPr>
                    <w:t xml:space="preserve"> г. Санкт-Петербург</w:t>
                  </w:r>
                </w:p>
                <w:p w:rsidR="00314062" w:rsidRPr="00314062" w:rsidRDefault="00314062" w:rsidP="00314062">
                  <w:pPr>
                    <w:rPr>
                      <w:rFonts w:ascii="Times New Roman" w:hAnsi="Times New Roman" w:cs="Times New Roman"/>
                    </w:rPr>
                  </w:pPr>
                  <w:r w:rsidRPr="00314062">
                    <w:rPr>
                      <w:rFonts w:ascii="Times New Roman" w:hAnsi="Times New Roman" w:cs="Times New Roman"/>
                    </w:rPr>
                    <w:t>БИК 044106001</w:t>
                  </w:r>
                </w:p>
                <w:p w:rsidR="00314062" w:rsidRDefault="00314062" w:rsidP="00314062"/>
                <w:p w:rsidR="00314062" w:rsidRDefault="00314062" w:rsidP="00314062"/>
                <w:p w:rsidR="00314062" w:rsidRDefault="00314062" w:rsidP="00314062"/>
                <w:p w:rsidR="00314062" w:rsidRPr="002B1BFF" w:rsidRDefault="00314062" w:rsidP="00314062">
                  <w:r>
                    <w:t>Г</w:t>
                  </w:r>
                  <w:r w:rsidRPr="002B1BFF">
                    <w:t>лав</w:t>
                  </w:r>
                  <w:r>
                    <w:t xml:space="preserve">а </w:t>
                  </w:r>
                  <w:r w:rsidRPr="002B1BFF">
                    <w:t>администрации</w:t>
                  </w:r>
                </w:p>
                <w:p w:rsidR="00314062" w:rsidRPr="002C73C1" w:rsidRDefault="00314062" w:rsidP="00314062">
                  <w:r w:rsidRPr="002C73C1">
                    <w:t xml:space="preserve">муниципального образования </w:t>
                  </w:r>
                  <w:r>
                    <w:t xml:space="preserve">Петровское сельское </w:t>
                  </w:r>
                  <w:r w:rsidRPr="002C73C1">
                    <w:t xml:space="preserve">поселение </w:t>
                  </w:r>
                </w:p>
                <w:p w:rsidR="00314062" w:rsidRDefault="00314062" w:rsidP="00314062"/>
                <w:p w:rsidR="00314062" w:rsidRPr="002C73C1" w:rsidRDefault="00314062" w:rsidP="00314062">
                  <w:r w:rsidRPr="002C73C1">
                    <w:t>__________________</w:t>
                  </w:r>
                  <w:r>
                    <w:t>__/А.В. Левин/</w:t>
                  </w:r>
                </w:p>
              </w:txbxContent>
            </v:textbox>
          </v:rect>
        </w:pict>
      </w:r>
    </w:p>
    <w:p w:rsidR="00314062" w:rsidRPr="00B80A0E" w:rsidRDefault="00314062" w:rsidP="00314062">
      <w:pPr>
        <w:jc w:val="center"/>
        <w:rPr>
          <w:rFonts w:ascii="Times New Roman" w:hAnsi="Times New Roman" w:cs="Times New Roman"/>
          <w:b/>
          <w:bCs/>
          <w:i/>
          <w:iCs/>
          <w:sz w:val="24"/>
          <w:szCs w:val="24"/>
        </w:rPr>
      </w:pPr>
    </w:p>
    <w:p w:rsidR="00314062" w:rsidRPr="00B80A0E" w:rsidRDefault="00314062" w:rsidP="00314062">
      <w:pPr>
        <w:jc w:val="center"/>
        <w:rPr>
          <w:rFonts w:ascii="Times New Roman" w:hAnsi="Times New Roman" w:cs="Times New Roman"/>
          <w:b/>
          <w:bCs/>
          <w:i/>
          <w:iCs/>
          <w:sz w:val="24"/>
          <w:szCs w:val="24"/>
        </w:rPr>
      </w:pPr>
    </w:p>
    <w:p w:rsidR="00314062" w:rsidRPr="00B80A0E" w:rsidRDefault="00314062" w:rsidP="00314062">
      <w:pPr>
        <w:jc w:val="center"/>
        <w:rPr>
          <w:rFonts w:ascii="Times New Roman" w:hAnsi="Times New Roman" w:cs="Times New Roman"/>
          <w:b/>
          <w:bCs/>
          <w:iCs/>
          <w:sz w:val="24"/>
          <w:szCs w:val="24"/>
        </w:rPr>
      </w:pPr>
    </w:p>
    <w:p w:rsidR="00314062" w:rsidRPr="00B80A0E" w:rsidRDefault="00314062" w:rsidP="00314062">
      <w:pPr>
        <w:jc w:val="center"/>
        <w:rPr>
          <w:rFonts w:ascii="Times New Roman" w:hAnsi="Times New Roman" w:cs="Times New Roman"/>
          <w:b/>
          <w:bCs/>
          <w:i/>
          <w:iCs/>
          <w:sz w:val="24"/>
          <w:szCs w:val="24"/>
        </w:rPr>
      </w:pPr>
    </w:p>
    <w:p w:rsidR="00314062" w:rsidRPr="00B80A0E" w:rsidRDefault="00314062" w:rsidP="00314062">
      <w:pPr>
        <w:jc w:val="center"/>
        <w:rPr>
          <w:rFonts w:ascii="Times New Roman" w:hAnsi="Times New Roman" w:cs="Times New Roman"/>
          <w:b/>
          <w:bCs/>
          <w:i/>
          <w:iCs/>
          <w:sz w:val="24"/>
          <w:szCs w:val="24"/>
        </w:rPr>
      </w:pPr>
    </w:p>
    <w:p w:rsidR="00314062" w:rsidRPr="00B80A0E" w:rsidRDefault="00314062" w:rsidP="00314062">
      <w:pPr>
        <w:jc w:val="center"/>
        <w:rPr>
          <w:rFonts w:ascii="Times New Roman" w:hAnsi="Times New Roman" w:cs="Times New Roman"/>
          <w:b/>
          <w:bCs/>
          <w:i/>
          <w:iCs/>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314062" w:rsidRPr="00B80A0E" w:rsidRDefault="00314062" w:rsidP="00314062">
      <w:pPr>
        <w:rPr>
          <w:rFonts w:ascii="Times New Roman" w:hAnsi="Times New Roman" w:cs="Times New Roman"/>
          <w:sz w:val="24"/>
          <w:szCs w:val="24"/>
        </w:rPr>
      </w:pPr>
    </w:p>
    <w:p w:rsidR="00D11EF3" w:rsidRPr="00D11EF3" w:rsidRDefault="00D11EF3" w:rsidP="00D11EF3">
      <w:pPr>
        <w:jc w:val="center"/>
        <w:outlineLvl w:val="0"/>
        <w:rPr>
          <w:rFonts w:ascii="Times New Roman" w:hAnsi="Times New Roman" w:cs="Times New Roman"/>
          <w:b/>
          <w:sz w:val="24"/>
          <w:szCs w:val="24"/>
        </w:rPr>
      </w:pPr>
      <w:r w:rsidRPr="00D11EF3">
        <w:rPr>
          <w:rFonts w:ascii="Times New Roman" w:hAnsi="Times New Roman" w:cs="Times New Roman"/>
          <w:b/>
          <w:sz w:val="24"/>
          <w:szCs w:val="24"/>
        </w:rPr>
        <w:lastRenderedPageBreak/>
        <w:t>СОГЛАШЕНИЕ</w:t>
      </w:r>
    </w:p>
    <w:p w:rsidR="00D11EF3" w:rsidRPr="00D11EF3" w:rsidRDefault="00D11EF3" w:rsidP="00D11EF3">
      <w:pPr>
        <w:jc w:val="center"/>
        <w:rPr>
          <w:rFonts w:ascii="Times New Roman" w:hAnsi="Times New Roman" w:cs="Times New Roman"/>
          <w:b/>
          <w:sz w:val="24"/>
          <w:szCs w:val="24"/>
        </w:rPr>
      </w:pPr>
      <w:r w:rsidRPr="00D11EF3">
        <w:rPr>
          <w:rFonts w:ascii="Times New Roman" w:hAnsi="Times New Roman" w:cs="Times New Roman"/>
          <w:b/>
          <w:sz w:val="24"/>
          <w:szCs w:val="24"/>
        </w:rPr>
        <w:t>о передаче полномочий по осуществлению внешнего муниципального финансового контроля.</w:t>
      </w: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г. Приозерск                                                                    « ___»  __________ 2019 года</w:t>
      </w: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p>
    <w:p w:rsidR="00D11EF3" w:rsidRPr="00D11EF3" w:rsidRDefault="00D11EF3" w:rsidP="00D11EF3">
      <w:pPr>
        <w:pStyle w:val="ad"/>
        <w:ind w:firstLine="709"/>
        <w:jc w:val="both"/>
        <w:rPr>
          <w:rFonts w:ascii="Times New Roman" w:hAnsi="Times New Roman"/>
        </w:rPr>
      </w:pPr>
      <w:proofErr w:type="gramStart"/>
      <w:r w:rsidRPr="00D11EF3">
        <w:rPr>
          <w:rFonts w:ascii="Times New Roman" w:hAnsi="Times New Roman"/>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5" w:history="1">
        <w:r w:rsidRPr="00D11EF3">
          <w:rPr>
            <w:rStyle w:val="ac"/>
            <w:rFonts w:ascii="Times New Roman" w:hAnsi="Times New Roman"/>
            <w:color w:val="000000"/>
          </w:rPr>
          <w:t xml:space="preserve"> от 07.12.2011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11EF3">
        <w:rPr>
          <w:rFonts w:ascii="Times New Roman" w:hAnsi="Times New Roman"/>
        </w:rPr>
        <w:t>, Совет депутатов муниципального образования Приозерский муниципальный район Ленинградской области  (далее – Совет депутатов муниципального района) в лице Главы муниципального</w:t>
      </w:r>
      <w:proofErr w:type="gramEnd"/>
      <w:r w:rsidRPr="00D11EF3">
        <w:rPr>
          <w:rFonts w:ascii="Times New Roman" w:hAnsi="Times New Roman"/>
        </w:rPr>
        <w:t xml:space="preserve"> </w:t>
      </w:r>
      <w:proofErr w:type="gramStart"/>
      <w:r w:rsidRPr="00D11EF3">
        <w:rPr>
          <w:rFonts w:ascii="Times New Roman" w:hAnsi="Times New Roman"/>
        </w:rPr>
        <w:t xml:space="preserve">образования </w:t>
      </w:r>
      <w:proofErr w:type="spellStart"/>
      <w:r w:rsidRPr="00D11EF3">
        <w:rPr>
          <w:rFonts w:ascii="Times New Roman" w:hAnsi="Times New Roman"/>
        </w:rPr>
        <w:t>Мыльникова</w:t>
      </w:r>
      <w:proofErr w:type="spellEnd"/>
      <w:r w:rsidRPr="00D11EF3">
        <w:rPr>
          <w:rFonts w:ascii="Times New Roman" w:hAnsi="Times New Roman"/>
        </w:rPr>
        <w:t xml:space="preserve"> Владимира Юрьевича, действующего на основании Устава муниципального образования Приозерский муниципальный район Ленинградской области, Контрольно-счетный орган муниципального образования Приозерский муниципальный район Ленинградской области в лице председателя  Губановой Екатерины Владимировны, действующего на основании Положения о контрольно-счетном органе муниципального образования Приозерский муниципальный район Ленинградской области, </w:t>
      </w:r>
      <w:r w:rsidRPr="00D11EF3">
        <w:rPr>
          <w:rFonts w:ascii="Times New Roman" w:hAnsi="Times New Roman"/>
          <w:i/>
          <w:vertAlign w:val="superscript"/>
        </w:rPr>
        <w:t xml:space="preserve"> </w:t>
      </w:r>
      <w:r w:rsidRPr="00D11EF3">
        <w:rPr>
          <w:rFonts w:ascii="Times New Roman" w:hAnsi="Times New Roman"/>
        </w:rPr>
        <w:t>и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(далее</w:t>
      </w:r>
      <w:proofErr w:type="gramEnd"/>
      <w:r w:rsidRPr="00D11EF3">
        <w:rPr>
          <w:rFonts w:ascii="Times New Roman" w:hAnsi="Times New Roman"/>
        </w:rPr>
        <w:t xml:space="preserve"> – </w:t>
      </w:r>
      <w:proofErr w:type="gramStart"/>
      <w:r w:rsidRPr="00D11EF3">
        <w:rPr>
          <w:rFonts w:ascii="Times New Roman" w:hAnsi="Times New Roman"/>
        </w:rPr>
        <w:t>Совета депутатов поселения) в лице Главы муниципального образования Пьянковой Ирины Геннадиевны,</w:t>
      </w:r>
      <w:r w:rsidRPr="00D11EF3">
        <w:rPr>
          <w:rFonts w:ascii="Times New Roman" w:hAnsi="Times New Roman"/>
          <w:i/>
        </w:rPr>
        <w:t xml:space="preserve"> </w:t>
      </w:r>
      <w:r w:rsidRPr="00D11EF3">
        <w:rPr>
          <w:rFonts w:ascii="Times New Roman" w:hAnsi="Times New Roman"/>
          <w:color w:val="000000"/>
        </w:rPr>
        <w:t xml:space="preserve">действующего на основании Устава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Pr="00D11EF3">
        <w:rPr>
          <w:rFonts w:ascii="Times New Roman" w:hAnsi="Times New Roman"/>
        </w:rPr>
        <w:t>далее именуемые «Стороны», заключили настоящее Соглашение во исполнение решения Совета депутатов муниципального района от ___________________№ ____________ и Совета депутатов поселения от 24 декабря 2019 года № 23 о нижеследующем.</w:t>
      </w:r>
      <w:proofErr w:type="gramEnd"/>
    </w:p>
    <w:p w:rsidR="00D11EF3" w:rsidRPr="00D11EF3" w:rsidRDefault="00D11EF3" w:rsidP="00D11EF3">
      <w:pPr>
        <w:shd w:val="clear" w:color="auto" w:fill="FFFFFF"/>
        <w:jc w:val="both"/>
        <w:rPr>
          <w:rFonts w:ascii="Times New Roman" w:hAnsi="Times New Roman" w:cs="Times New Roman"/>
          <w:sz w:val="24"/>
          <w:szCs w:val="24"/>
        </w:rPr>
      </w:pPr>
    </w:p>
    <w:p w:rsidR="00D11EF3" w:rsidRPr="00D11EF3" w:rsidRDefault="00D11EF3" w:rsidP="00D11EF3">
      <w:pPr>
        <w:shd w:val="clear" w:color="auto" w:fill="FFFFFF"/>
        <w:jc w:val="both"/>
        <w:rPr>
          <w:rFonts w:ascii="Times New Roman" w:hAnsi="Times New Roman" w:cs="Times New Roman"/>
          <w:i/>
          <w:sz w:val="24"/>
          <w:szCs w:val="24"/>
          <w:vertAlign w:val="superscript"/>
        </w:rPr>
      </w:pPr>
    </w:p>
    <w:p w:rsidR="00D11EF3" w:rsidRPr="00D11EF3" w:rsidRDefault="00D11EF3" w:rsidP="00D11EF3">
      <w:pPr>
        <w:shd w:val="clear" w:color="auto" w:fill="FFFFFF"/>
        <w:ind w:firstLine="540"/>
        <w:jc w:val="both"/>
        <w:rPr>
          <w:rFonts w:ascii="Times New Roman" w:hAnsi="Times New Roman" w:cs="Times New Roman"/>
          <w:b/>
          <w:color w:val="000000"/>
          <w:sz w:val="24"/>
          <w:szCs w:val="24"/>
        </w:rPr>
      </w:pPr>
      <w:r w:rsidRPr="00D11EF3">
        <w:rPr>
          <w:rFonts w:ascii="Times New Roman" w:hAnsi="Times New Roman" w:cs="Times New Roman"/>
          <w:b/>
          <w:color w:val="000000"/>
          <w:sz w:val="24"/>
          <w:szCs w:val="24"/>
        </w:rPr>
        <w:t>1. Предмет Соглашения</w:t>
      </w:r>
    </w:p>
    <w:p w:rsidR="00D11EF3" w:rsidRPr="00D11EF3" w:rsidRDefault="00D11EF3" w:rsidP="00D11EF3">
      <w:pPr>
        <w:autoSpaceDE w:val="0"/>
        <w:autoSpaceDN w:val="0"/>
        <w:adjustRightInd w:val="0"/>
        <w:ind w:firstLine="540"/>
        <w:jc w:val="both"/>
        <w:outlineLvl w:val="0"/>
        <w:rPr>
          <w:rFonts w:ascii="Times New Roman" w:hAnsi="Times New Roman" w:cs="Times New Roman"/>
          <w:sz w:val="24"/>
          <w:szCs w:val="24"/>
        </w:rPr>
      </w:pPr>
      <w:r w:rsidRPr="00D11EF3">
        <w:rPr>
          <w:rFonts w:ascii="Times New Roman" w:hAnsi="Times New Roman" w:cs="Times New Roman"/>
          <w:color w:val="000000"/>
          <w:sz w:val="24"/>
          <w:szCs w:val="24"/>
        </w:rPr>
        <w:t xml:space="preserve">1.1. </w:t>
      </w:r>
      <w:proofErr w:type="gramStart"/>
      <w:r w:rsidRPr="00D11EF3">
        <w:rPr>
          <w:rFonts w:ascii="Times New Roman" w:hAnsi="Times New Roman" w:cs="Times New Roman"/>
          <w:color w:val="000000"/>
          <w:sz w:val="24"/>
          <w:szCs w:val="24"/>
        </w:rPr>
        <w:t xml:space="preserve">Предметом настоящего Соглашения является передача контрольно-счетному органу муниципального образования Приозерский муниципальный район Ленинградской области (далее – контрольно-счетный орган района) полномочий контрольно-счетного органа муниципального образования Петровское сельское поселение муниципального образования Приозерский муниципальный район Ленинградской области (далее – контрольно-счетный орган поселения)  (ст. 157 Бюджетного Кодекса </w:t>
      </w:r>
      <w:r w:rsidRPr="00D11EF3">
        <w:rPr>
          <w:rFonts w:ascii="Times New Roman" w:hAnsi="Times New Roman" w:cs="Times New Roman"/>
          <w:sz w:val="24"/>
          <w:szCs w:val="24"/>
        </w:rPr>
        <w:t xml:space="preserve">РФ «Бюджетные полномочия органов государственного и муниципального финансового контроля») </w:t>
      </w:r>
      <w:r w:rsidRPr="00D11EF3">
        <w:rPr>
          <w:rFonts w:ascii="Times New Roman" w:hAnsi="Times New Roman" w:cs="Times New Roman"/>
          <w:color w:val="000000"/>
          <w:sz w:val="24"/>
          <w:szCs w:val="24"/>
        </w:rPr>
        <w:t>по осуществлению внешнего муниципального финансового контроля и передача из бюджета</w:t>
      </w:r>
      <w:proofErr w:type="gramEnd"/>
      <w:r w:rsidRPr="00D11EF3">
        <w:rPr>
          <w:rFonts w:ascii="Times New Roman" w:hAnsi="Times New Roman" w:cs="Times New Roman"/>
          <w:color w:val="000000"/>
          <w:sz w:val="24"/>
          <w:szCs w:val="24"/>
        </w:rPr>
        <w:t xml:space="preserve"> муниципального образование Петровское сельское поселение муниципального образования Приозерский муниципальный район Ленинградской области (далее – поселение) в бюджет муниципального образования Приозерский муниципальный район Ленинградской области межбюджетных трансфертов на осуществление переданных полномочий.</w:t>
      </w:r>
    </w:p>
    <w:p w:rsidR="00D11EF3" w:rsidRPr="00D11EF3" w:rsidRDefault="00D11EF3" w:rsidP="00D11EF3">
      <w:pPr>
        <w:shd w:val="clear" w:color="auto" w:fill="FFFFFF"/>
        <w:ind w:firstLine="72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1.2. Контрольно-счетному органу муниципального образования Приозерский муниципальный район передаются полномочия контрольно-счетного органа </w:t>
      </w:r>
      <w:r w:rsidRPr="00D11EF3">
        <w:rPr>
          <w:rFonts w:ascii="Times New Roman" w:hAnsi="Times New Roman" w:cs="Times New Roman"/>
          <w:color w:val="000000"/>
          <w:sz w:val="24"/>
          <w:szCs w:val="24"/>
        </w:rPr>
        <w:lastRenderedPageBreak/>
        <w:t>муниципального образования Петровское сельское поселение установленные федеральными законами, законами Ленинградской области, уставом муниципального образования Петровское сельское поселение, решением Совета депутатов.</w:t>
      </w:r>
    </w:p>
    <w:p w:rsidR="00D11EF3" w:rsidRPr="00D11EF3" w:rsidRDefault="00D11EF3" w:rsidP="00D11EF3">
      <w:pPr>
        <w:shd w:val="clear" w:color="auto" w:fill="FFFFFF"/>
        <w:ind w:firstLine="72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1.3. Внешняя проверка годового отчета об исполнении бюджета поселения и экспертиза проекта бюджета поселения ежегодно включаются в план работы контрольно-счетного</w:t>
      </w:r>
      <w:r w:rsidRPr="00D11EF3">
        <w:rPr>
          <w:rFonts w:ascii="Times New Roman" w:hAnsi="Times New Roman" w:cs="Times New Roman"/>
          <w:color w:val="000000"/>
          <w:sz w:val="24"/>
          <w:szCs w:val="24"/>
          <w:vertAlign w:val="superscript"/>
        </w:rPr>
        <w:t xml:space="preserve"> </w:t>
      </w:r>
      <w:r w:rsidRPr="00D11EF3">
        <w:rPr>
          <w:rFonts w:ascii="Times New Roman" w:hAnsi="Times New Roman" w:cs="Times New Roman"/>
          <w:color w:val="000000"/>
          <w:sz w:val="24"/>
          <w:szCs w:val="24"/>
        </w:rPr>
        <w:t>органа района.</w:t>
      </w:r>
    </w:p>
    <w:p w:rsidR="00D11EF3" w:rsidRPr="00D11EF3" w:rsidRDefault="00D11EF3" w:rsidP="00D11EF3">
      <w:pPr>
        <w:shd w:val="clear" w:color="auto" w:fill="FFFFFF"/>
        <w:ind w:firstLine="708"/>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1.4. Другие контрольные и экспертно-аналитические мероприятия включаются в план работы контрольно - счетного органа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контрольно-счетного органа района. </w:t>
      </w:r>
    </w:p>
    <w:p w:rsidR="00D11EF3" w:rsidRPr="00D11EF3" w:rsidRDefault="00D11EF3" w:rsidP="00D11EF3">
      <w:pPr>
        <w:shd w:val="clear" w:color="auto" w:fill="FFFFFF"/>
        <w:ind w:firstLine="708"/>
        <w:jc w:val="both"/>
        <w:rPr>
          <w:rFonts w:ascii="Times New Roman" w:hAnsi="Times New Roman" w:cs="Times New Roman"/>
          <w:sz w:val="24"/>
          <w:szCs w:val="24"/>
        </w:rPr>
      </w:pPr>
      <w:r w:rsidRPr="00D11EF3">
        <w:rPr>
          <w:rFonts w:ascii="Times New Roman" w:hAnsi="Times New Roman" w:cs="Times New Roman"/>
          <w:color w:val="000000"/>
          <w:sz w:val="24"/>
          <w:szCs w:val="24"/>
        </w:rPr>
        <w:t>1.5</w:t>
      </w:r>
      <w:r w:rsidRPr="00D11EF3">
        <w:rPr>
          <w:rFonts w:ascii="Times New Roman" w:hAnsi="Times New Roman" w:cs="Times New Roman"/>
          <w:sz w:val="24"/>
          <w:szCs w:val="24"/>
        </w:rPr>
        <w:t xml:space="preserve"> Количество указанных мероприятий определяется с учетом средств, переданных на исполнение полномочий.</w:t>
      </w:r>
    </w:p>
    <w:p w:rsidR="00D11EF3" w:rsidRPr="00D11EF3" w:rsidRDefault="00D11EF3" w:rsidP="00D11EF3">
      <w:pPr>
        <w:shd w:val="clear" w:color="auto" w:fill="FFFFFF"/>
        <w:ind w:firstLine="708"/>
        <w:jc w:val="both"/>
        <w:rPr>
          <w:rFonts w:ascii="Times New Roman" w:hAnsi="Times New Roman" w:cs="Times New Roman"/>
          <w:color w:val="000000"/>
          <w:sz w:val="24"/>
          <w:szCs w:val="24"/>
        </w:rPr>
      </w:pPr>
    </w:p>
    <w:p w:rsidR="00D11EF3" w:rsidRPr="00D11EF3" w:rsidRDefault="00D11EF3" w:rsidP="00D11EF3">
      <w:pPr>
        <w:keepNext/>
        <w:shd w:val="clear" w:color="auto" w:fill="FFFFFF"/>
        <w:spacing w:before="120"/>
        <w:ind w:left="709"/>
        <w:jc w:val="both"/>
        <w:rPr>
          <w:rFonts w:ascii="Times New Roman" w:hAnsi="Times New Roman" w:cs="Times New Roman"/>
          <w:b/>
          <w:color w:val="000000"/>
          <w:sz w:val="24"/>
          <w:szCs w:val="24"/>
        </w:rPr>
      </w:pPr>
      <w:r w:rsidRPr="00D11EF3">
        <w:rPr>
          <w:rFonts w:ascii="Times New Roman" w:hAnsi="Times New Roman" w:cs="Times New Roman"/>
          <w:b/>
          <w:color w:val="000000"/>
          <w:sz w:val="24"/>
          <w:szCs w:val="24"/>
        </w:rPr>
        <w:t>2. Срок действия Соглашения</w:t>
      </w:r>
    </w:p>
    <w:p w:rsidR="00D11EF3" w:rsidRPr="00D11EF3" w:rsidRDefault="00D11EF3" w:rsidP="00D11EF3">
      <w:pPr>
        <w:shd w:val="clear" w:color="auto" w:fill="FFFFFF"/>
        <w:ind w:firstLine="708"/>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2.1. Соглашение заключено на срок один год и действует в период с 1 января 2020 г. по 31 декабря 2020 г.</w:t>
      </w:r>
    </w:p>
    <w:p w:rsidR="00D11EF3" w:rsidRPr="00D11EF3" w:rsidRDefault="00D11EF3" w:rsidP="00D11EF3">
      <w:pPr>
        <w:shd w:val="clear" w:color="auto" w:fill="FFFFFF"/>
        <w:ind w:firstLine="708"/>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2.2. </w:t>
      </w:r>
      <w:proofErr w:type="gramStart"/>
      <w:r w:rsidRPr="00D11EF3">
        <w:rPr>
          <w:rFonts w:ascii="Times New Roman" w:hAnsi="Times New Roman" w:cs="Times New Roman"/>
          <w:color w:val="000000"/>
          <w:sz w:val="24"/>
          <w:szCs w:val="24"/>
        </w:rPr>
        <w:t>При отсутствии письменного обращения какой-либо из сторон о прекращении действия Соглашения, в срок до 15 ноября текущего года, Соглашение считается пролонгированным на следующий год.</w:t>
      </w:r>
      <w:proofErr w:type="gramEnd"/>
    </w:p>
    <w:p w:rsidR="00D11EF3" w:rsidRPr="00D11EF3" w:rsidRDefault="00D11EF3" w:rsidP="00D11EF3">
      <w:pPr>
        <w:shd w:val="clear" w:color="auto" w:fill="FFFFFF"/>
        <w:ind w:firstLine="708"/>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D11EF3" w:rsidRPr="00D11EF3" w:rsidRDefault="00D11EF3" w:rsidP="00D11EF3">
      <w:pPr>
        <w:shd w:val="clear" w:color="auto" w:fill="FFFFFF"/>
        <w:ind w:firstLine="708"/>
        <w:jc w:val="both"/>
        <w:rPr>
          <w:rFonts w:ascii="Times New Roman" w:hAnsi="Times New Roman" w:cs="Times New Roman"/>
          <w:color w:val="000000"/>
          <w:sz w:val="24"/>
          <w:szCs w:val="24"/>
        </w:rPr>
      </w:pPr>
    </w:p>
    <w:p w:rsidR="00D11EF3" w:rsidRPr="00D11EF3" w:rsidRDefault="00D11EF3" w:rsidP="00D11EF3">
      <w:pPr>
        <w:keepNext/>
        <w:shd w:val="clear" w:color="auto" w:fill="FFFFFF"/>
        <w:spacing w:before="120"/>
        <w:ind w:left="709"/>
        <w:jc w:val="both"/>
        <w:rPr>
          <w:rFonts w:ascii="Times New Roman" w:hAnsi="Times New Roman" w:cs="Times New Roman"/>
          <w:b/>
          <w:color w:val="000000"/>
          <w:spacing w:val="-2"/>
          <w:sz w:val="24"/>
          <w:szCs w:val="24"/>
        </w:rPr>
      </w:pPr>
      <w:r w:rsidRPr="00D11EF3">
        <w:rPr>
          <w:rFonts w:ascii="Times New Roman" w:hAnsi="Times New Roman" w:cs="Times New Roman"/>
          <w:b/>
          <w:color w:val="000000"/>
          <w:spacing w:val="-2"/>
          <w:sz w:val="24"/>
          <w:szCs w:val="24"/>
        </w:rPr>
        <w:t>3. Порядок определения и предоставления ежегодного объема межбюджетных трансфертов</w:t>
      </w: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3.1. Порядок предоставления межбюджетных трансфертов на осуществление функции администрации поселения по осуществлению внешнего муниципального финансового контроля Петровское сельское поселения в соответствии с заключенным соглашением утверждается Решением Совета депутатов Петровское сельское поселение «О бюджете Петровское сельское поселения на 2020 год и плановый период 2021 и 2022 годов». Расчет объем межбюджетных трансфертов на очередной год, предоставляемых из бюджета поселения в бюджет муниципального района на осуществление полномочий, предусмотренных настоящим Соглашением, приведен в приложении №1.</w:t>
      </w: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3.2 Объем межбюджетных трансфертов на 2020 год равен 22 500 (Двадцать две тысячи пятьсот) рублей 00 копеек.</w:t>
      </w: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3.3. Ежегодный объем межбюджетных трансфертов перечисляется двумя частями в сроки до 1 апреля (не менее 1/2 годового объема межбюджетных трансфертов) и до 1 октября (оставшаяся часть межбюджетных трансфертов).</w:t>
      </w:r>
    </w:p>
    <w:p w:rsidR="00D11EF3" w:rsidRPr="00D11EF3" w:rsidRDefault="00D11EF3" w:rsidP="00D11EF3">
      <w:pPr>
        <w:shd w:val="clear" w:color="auto" w:fill="FFFFFF"/>
        <w:ind w:firstLine="708"/>
        <w:jc w:val="both"/>
        <w:rPr>
          <w:rFonts w:ascii="Times New Roman" w:hAnsi="Times New Roman" w:cs="Times New Roman"/>
          <w:sz w:val="24"/>
          <w:szCs w:val="24"/>
        </w:rPr>
      </w:pPr>
      <w:r w:rsidRPr="00D11EF3">
        <w:rPr>
          <w:rFonts w:ascii="Times New Roman" w:hAnsi="Times New Roman" w:cs="Times New Roman"/>
          <w:sz w:val="24"/>
          <w:szCs w:val="24"/>
        </w:rPr>
        <w:lastRenderedPageBreak/>
        <w:t>3.4. 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D11EF3" w:rsidRPr="00D11EF3" w:rsidRDefault="00D11EF3" w:rsidP="00D11EF3">
      <w:pPr>
        <w:shd w:val="clear" w:color="auto" w:fill="FFFFFF"/>
        <w:ind w:firstLine="708"/>
        <w:jc w:val="both"/>
        <w:rPr>
          <w:rFonts w:ascii="Times New Roman" w:hAnsi="Times New Roman" w:cs="Times New Roman"/>
          <w:sz w:val="24"/>
          <w:szCs w:val="24"/>
        </w:rPr>
      </w:pPr>
      <w:r w:rsidRPr="00D11EF3">
        <w:rPr>
          <w:rFonts w:ascii="Times New Roman" w:hAnsi="Times New Roman" w:cs="Times New Roman"/>
          <w:sz w:val="24"/>
          <w:szCs w:val="24"/>
        </w:rPr>
        <w:t xml:space="preserve">3.9. Межбюджетные трансферты зачисляются в бюджет муниципального района по соответствующему коду бюджетной классификации доходов. </w:t>
      </w:r>
    </w:p>
    <w:p w:rsidR="00D11EF3" w:rsidRPr="00D11EF3" w:rsidRDefault="00D11EF3" w:rsidP="00D11EF3">
      <w:pPr>
        <w:shd w:val="clear" w:color="auto" w:fill="FFFFFF"/>
        <w:ind w:firstLine="708"/>
        <w:jc w:val="both"/>
        <w:rPr>
          <w:rFonts w:ascii="Times New Roman" w:hAnsi="Times New Roman" w:cs="Times New Roman"/>
          <w:sz w:val="24"/>
          <w:szCs w:val="24"/>
        </w:rPr>
      </w:pPr>
      <w:r w:rsidRPr="00D11EF3">
        <w:rPr>
          <w:rFonts w:ascii="Times New Roman" w:hAnsi="Times New Roman" w:cs="Times New Roman"/>
          <w:sz w:val="24"/>
          <w:szCs w:val="24"/>
        </w:rPr>
        <w:t>3.10. Для проведения контрольно-счетным органом муниципального района 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w:t>
      </w:r>
    </w:p>
    <w:p w:rsidR="00D11EF3" w:rsidRPr="00D11EF3" w:rsidRDefault="00D11EF3" w:rsidP="00D11EF3">
      <w:pPr>
        <w:keepNext/>
        <w:shd w:val="clear" w:color="auto" w:fill="FFFFFF"/>
        <w:spacing w:before="120"/>
        <w:ind w:left="709"/>
        <w:jc w:val="both"/>
        <w:rPr>
          <w:rFonts w:ascii="Times New Roman" w:hAnsi="Times New Roman" w:cs="Times New Roman"/>
          <w:b/>
          <w:color w:val="000000"/>
          <w:spacing w:val="-2"/>
          <w:sz w:val="24"/>
          <w:szCs w:val="24"/>
        </w:rPr>
      </w:pPr>
      <w:r w:rsidRPr="00D11EF3">
        <w:rPr>
          <w:rFonts w:ascii="Times New Roman" w:hAnsi="Times New Roman" w:cs="Times New Roman"/>
          <w:b/>
          <w:color w:val="000000"/>
          <w:spacing w:val="-2"/>
          <w:sz w:val="24"/>
          <w:szCs w:val="24"/>
        </w:rPr>
        <w:t>4. Права и обязанности сторон</w:t>
      </w:r>
    </w:p>
    <w:p w:rsidR="00D11EF3" w:rsidRPr="00D11EF3" w:rsidRDefault="00D11EF3" w:rsidP="00D11EF3">
      <w:pPr>
        <w:shd w:val="clear" w:color="auto" w:fill="FFFFFF"/>
        <w:ind w:firstLine="720"/>
        <w:jc w:val="both"/>
        <w:rPr>
          <w:rFonts w:ascii="Times New Roman" w:hAnsi="Times New Roman" w:cs="Times New Roman"/>
          <w:color w:val="000000"/>
          <w:sz w:val="24"/>
          <w:szCs w:val="24"/>
          <w:vertAlign w:val="superscript"/>
        </w:rPr>
      </w:pPr>
      <w:r w:rsidRPr="00D11EF3">
        <w:rPr>
          <w:rFonts w:ascii="Times New Roman" w:hAnsi="Times New Roman" w:cs="Times New Roman"/>
          <w:color w:val="000000"/>
          <w:sz w:val="24"/>
          <w:szCs w:val="24"/>
        </w:rPr>
        <w:t>4.1.Совет депутатов муниципального образования Приозерский муниципальный район:</w:t>
      </w:r>
    </w:p>
    <w:p w:rsidR="00D11EF3" w:rsidRPr="00D11EF3" w:rsidRDefault="00D11EF3" w:rsidP="00D11EF3">
      <w:pPr>
        <w:shd w:val="clear" w:color="auto" w:fill="FFFFFF"/>
        <w:ind w:firstLine="72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4.1.1) устанавливает в муниципальных правовых актах полномочия контрольно-счетного органа района по осуществлению предусмотренных настоящим Соглашением полномочий;</w:t>
      </w:r>
    </w:p>
    <w:p w:rsidR="00D11EF3" w:rsidRPr="00D11EF3" w:rsidRDefault="00D11EF3" w:rsidP="00D11EF3">
      <w:pPr>
        <w:shd w:val="clear" w:color="auto" w:fill="FFFFFF"/>
        <w:ind w:firstLine="72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4.1.2) устанавливает штатную численность контрольно-счетного органа района с учетом необходимости осуществления предусмотренных настоящим Соглашением полномочий;</w:t>
      </w:r>
    </w:p>
    <w:p w:rsidR="00D11EF3" w:rsidRPr="00D11EF3" w:rsidRDefault="00D11EF3" w:rsidP="00D11EF3">
      <w:pPr>
        <w:shd w:val="clear" w:color="auto" w:fill="FFFFFF"/>
        <w:ind w:left="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4.2. Контрольно-счетный орган муниципального района:</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4.2.1) включает в планы своей работы:</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ежегодно - внешнюю проверку годового отчета об исполнении бюджета поселения и экспертизу проекта бюджета поселения;</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4.2.2)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D11EF3">
        <w:rPr>
          <w:rFonts w:ascii="Times New Roman" w:hAnsi="Times New Roman" w:cs="Times New Roman"/>
          <w:color w:val="000000"/>
          <w:sz w:val="24"/>
          <w:szCs w:val="24"/>
        </w:rPr>
        <w:t>контроль за</w:t>
      </w:r>
      <w:proofErr w:type="gramEnd"/>
      <w:r w:rsidRPr="00D11EF3">
        <w:rPr>
          <w:rFonts w:ascii="Times New Roman" w:hAnsi="Times New Roman" w:cs="Times New Roman"/>
          <w:color w:val="000000"/>
          <w:sz w:val="24"/>
          <w:szCs w:val="24"/>
        </w:rPr>
        <w:t xml:space="preserve"> исполнением бюджета поселения и использованием средств бюджета поселения;</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4.2.3)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4.2.4)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4.2.5) обеспечивает использование средств, предусмотренных настоящим Соглашением, межбюджетных трансфертов на оплату труда работников с начислениями и материально-техническое обеспечение деятельности, связанной с осуществлением полномочий;</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4.2.6)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lastRenderedPageBreak/>
        <w:t xml:space="preserve">4.2.7)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уведомив в письменном виде Совет депутатов муниципального образования Петровское сельское поселения за 15 дней до приостановления полномочий.</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4.3. Совет депутатов муниципального образования Петровское сельское поселение:</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4.3.1)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4.3.2) обращается в контрольно-счетный орган района с предложениями о проведении экспертизы соответствующих муниципальных правовых актов и их проектов;</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4.3.3) обращаться в контрольно-счетный орган муниципального района с предложениями о перечне вопросов, рассматриваемых в ходе проведения внешней проверки годового отчета об исполнении бюджета, экспертизы проекта бюджета, контрольных и аналитических мероприятий Петровское сельское поселения.</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4.3.4)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4.3.5) обеспечивает опубликование (обнародование) отчетов и заключений контрольно-счетного органа муниципального района, составленных по результатам проведенных во исполнение настоящего Соглашения мероприятий;</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4.3.6) рассматривает обращения контрольно-счетного органа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4.3.7) имеет право приостановить перечисление предусмотренных настоящим Соглашением межбюджетных трансфертов в случае невыполнения контрольно-счетного органа района своих обязательств, уведомив Совет депутатов муниципального образования и Контрольно-счетный орган за 15 дней до приостановления перечисления денежных средств.</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4.4. Стороны имеют право принимать иные меры, необходимые для реализации настоящего Соглашения.</w:t>
      </w:r>
    </w:p>
    <w:p w:rsidR="00D11EF3" w:rsidRPr="00D11EF3" w:rsidRDefault="00D11EF3" w:rsidP="00D11EF3">
      <w:pPr>
        <w:shd w:val="clear" w:color="auto" w:fill="FFFFFF"/>
        <w:ind w:firstLine="900"/>
        <w:jc w:val="both"/>
        <w:rPr>
          <w:rFonts w:ascii="Times New Roman" w:hAnsi="Times New Roman" w:cs="Times New Roman"/>
          <w:color w:val="000000"/>
          <w:sz w:val="24"/>
          <w:szCs w:val="24"/>
        </w:rPr>
      </w:pPr>
    </w:p>
    <w:p w:rsidR="00D11EF3" w:rsidRPr="00D11EF3" w:rsidRDefault="00D11EF3" w:rsidP="00D11EF3">
      <w:pPr>
        <w:keepNext/>
        <w:shd w:val="clear" w:color="auto" w:fill="FFFFFF"/>
        <w:spacing w:before="120"/>
        <w:ind w:left="709"/>
        <w:jc w:val="both"/>
        <w:rPr>
          <w:rFonts w:ascii="Times New Roman" w:hAnsi="Times New Roman" w:cs="Times New Roman"/>
          <w:b/>
          <w:color w:val="000000"/>
          <w:spacing w:val="-2"/>
          <w:sz w:val="24"/>
          <w:szCs w:val="24"/>
        </w:rPr>
      </w:pPr>
      <w:r w:rsidRPr="00D11EF3">
        <w:rPr>
          <w:rFonts w:ascii="Times New Roman" w:hAnsi="Times New Roman" w:cs="Times New Roman"/>
          <w:b/>
          <w:color w:val="000000"/>
          <w:spacing w:val="-2"/>
          <w:sz w:val="24"/>
          <w:szCs w:val="24"/>
        </w:rPr>
        <w:t>5. Ответственность сторон</w:t>
      </w: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D11EF3" w:rsidRPr="00D11EF3" w:rsidRDefault="00D11EF3" w:rsidP="00D11EF3">
      <w:pPr>
        <w:ind w:firstLine="709"/>
        <w:jc w:val="both"/>
        <w:rPr>
          <w:rFonts w:ascii="Times New Roman" w:hAnsi="Times New Roman" w:cs="Times New Roman"/>
          <w:sz w:val="24"/>
          <w:szCs w:val="24"/>
        </w:rPr>
      </w:pPr>
      <w:r w:rsidRPr="00D11EF3">
        <w:rPr>
          <w:rFonts w:ascii="Times New Roman" w:hAnsi="Times New Roman" w:cs="Times New Roman"/>
          <w:color w:val="000000"/>
          <w:sz w:val="24"/>
          <w:szCs w:val="24"/>
        </w:rPr>
        <w:t xml:space="preserve">5.2. В случае неисполнения (не надлежащего исполнения) контрольно-счетным органом района предусмотренных настоящим Соглашением полномочий, контрольно-счетный орган муниципального образования обеспечивает возврат в бюджет поселения </w:t>
      </w:r>
      <w:r w:rsidRPr="00D11EF3">
        <w:rPr>
          <w:rFonts w:ascii="Times New Roman" w:hAnsi="Times New Roman" w:cs="Times New Roman"/>
          <w:sz w:val="24"/>
          <w:szCs w:val="24"/>
        </w:rPr>
        <w:t xml:space="preserve">перечисленных межбюджетных трансфертов, за вычетом фактических расходов, </w:t>
      </w:r>
      <w:r w:rsidRPr="00D11EF3">
        <w:rPr>
          <w:rFonts w:ascii="Times New Roman" w:hAnsi="Times New Roman" w:cs="Times New Roman"/>
          <w:sz w:val="24"/>
          <w:szCs w:val="24"/>
        </w:rPr>
        <w:lastRenderedPageBreak/>
        <w:t>подтвержденных документально, в срок 15 дней с момента подписания Соглашения о расторжении или получения письменного уведомления о расторжении Соглашения.</w:t>
      </w:r>
    </w:p>
    <w:p w:rsidR="00D11EF3" w:rsidRPr="00D11EF3" w:rsidRDefault="00D11EF3" w:rsidP="00D11EF3">
      <w:pPr>
        <w:ind w:firstLine="709"/>
        <w:jc w:val="both"/>
        <w:rPr>
          <w:rFonts w:ascii="Times New Roman" w:hAnsi="Times New Roman" w:cs="Times New Roman"/>
          <w:sz w:val="24"/>
          <w:szCs w:val="24"/>
        </w:rPr>
      </w:pPr>
      <w:r w:rsidRPr="00D11EF3">
        <w:rPr>
          <w:rFonts w:ascii="Times New Roman" w:hAnsi="Times New Roman" w:cs="Times New Roman"/>
          <w:sz w:val="24"/>
          <w:szCs w:val="24"/>
        </w:rPr>
        <w:t>5.3. В случае не перечисления (не полного перечисления) в бюджет муниципального района межбюджетных трансфертов по истечении 15 рабочих дней с даты предусмотренной настоящим Соглашением, Совет депутатов муниципального района вправе требовать расторжения данного Соглашения.</w:t>
      </w:r>
    </w:p>
    <w:p w:rsidR="00D11EF3" w:rsidRPr="00D11EF3" w:rsidRDefault="00D11EF3" w:rsidP="00D11EF3">
      <w:pPr>
        <w:shd w:val="clear" w:color="auto" w:fill="FFFFFF"/>
        <w:ind w:firstLine="708"/>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района, администрации поселения или иных третьих лиц.</w:t>
      </w:r>
    </w:p>
    <w:p w:rsidR="00D11EF3" w:rsidRPr="00D11EF3" w:rsidRDefault="00D11EF3" w:rsidP="00D11EF3">
      <w:pPr>
        <w:shd w:val="clear" w:color="auto" w:fill="FFFFFF"/>
        <w:ind w:firstLine="720"/>
        <w:jc w:val="both"/>
        <w:rPr>
          <w:rFonts w:ascii="Times New Roman" w:hAnsi="Times New Roman" w:cs="Times New Roman"/>
          <w:color w:val="000000"/>
          <w:sz w:val="24"/>
          <w:szCs w:val="24"/>
        </w:rPr>
      </w:pPr>
    </w:p>
    <w:p w:rsidR="00D11EF3" w:rsidRPr="00D11EF3" w:rsidRDefault="00D11EF3" w:rsidP="00D11EF3">
      <w:pPr>
        <w:keepNext/>
        <w:shd w:val="clear" w:color="auto" w:fill="FFFFFF"/>
        <w:spacing w:before="120"/>
        <w:ind w:left="709"/>
        <w:jc w:val="both"/>
        <w:rPr>
          <w:rFonts w:ascii="Times New Roman" w:hAnsi="Times New Roman" w:cs="Times New Roman"/>
          <w:b/>
          <w:color w:val="000000"/>
          <w:spacing w:val="-2"/>
          <w:sz w:val="24"/>
          <w:szCs w:val="24"/>
        </w:rPr>
      </w:pPr>
      <w:r w:rsidRPr="00D11EF3">
        <w:rPr>
          <w:rFonts w:ascii="Times New Roman" w:hAnsi="Times New Roman" w:cs="Times New Roman"/>
          <w:b/>
          <w:color w:val="000000"/>
          <w:spacing w:val="-2"/>
          <w:sz w:val="24"/>
          <w:szCs w:val="24"/>
        </w:rPr>
        <w:t>6. Заключительные положения</w:t>
      </w: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11EF3" w:rsidRPr="00D11EF3" w:rsidRDefault="00D11EF3" w:rsidP="00D11EF3">
      <w:pPr>
        <w:shd w:val="clear" w:color="auto" w:fill="FFFFFF"/>
        <w:ind w:firstLine="708"/>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6.2. Действие настоящего Соглашения может быть прекращено досрочно по соглашению Сторон либо в судебном порядке.</w:t>
      </w:r>
    </w:p>
    <w:p w:rsidR="00D11EF3" w:rsidRPr="00D11EF3" w:rsidRDefault="00D11EF3" w:rsidP="00D11EF3">
      <w:pPr>
        <w:shd w:val="clear" w:color="auto" w:fill="FFFFFF"/>
        <w:ind w:firstLine="72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6.3.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D11EF3" w:rsidRPr="00D11EF3" w:rsidRDefault="00D11EF3" w:rsidP="00D11EF3">
      <w:pPr>
        <w:shd w:val="clear" w:color="auto" w:fill="FFFFFF"/>
        <w:ind w:firstLine="72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6.4.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D11EF3" w:rsidRPr="00D11EF3" w:rsidRDefault="00D11EF3" w:rsidP="00D11EF3">
      <w:pPr>
        <w:shd w:val="clear" w:color="auto" w:fill="FFFFFF"/>
        <w:ind w:firstLine="72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6.5.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D11EF3" w:rsidRPr="00D11EF3" w:rsidRDefault="00D11EF3" w:rsidP="00D11EF3">
      <w:pPr>
        <w:shd w:val="clear" w:color="auto" w:fill="FFFFFF"/>
        <w:ind w:firstLine="72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6.6.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D11EF3" w:rsidRPr="00D11EF3" w:rsidRDefault="00D11EF3" w:rsidP="00D11EF3">
      <w:pPr>
        <w:shd w:val="clear" w:color="auto" w:fill="FFFFFF"/>
        <w:ind w:firstLine="720"/>
        <w:jc w:val="both"/>
        <w:rPr>
          <w:rFonts w:ascii="Times New Roman" w:hAnsi="Times New Roman" w:cs="Times New Roman"/>
          <w:color w:val="000000"/>
          <w:sz w:val="24"/>
          <w:szCs w:val="24"/>
        </w:rPr>
      </w:pPr>
      <w:r w:rsidRPr="00D11EF3">
        <w:rPr>
          <w:rFonts w:ascii="Times New Roman" w:hAnsi="Times New Roman" w:cs="Times New Roman"/>
          <w:color w:val="000000"/>
          <w:sz w:val="24"/>
          <w:szCs w:val="24"/>
        </w:rPr>
        <w:t>6.7. Настоящее Соглашение составлено в трех экземплярах, имеющих одинаковую юридическую силу, по одному экземпляру для каждой из Сторон.</w:t>
      </w: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p>
    <w:p w:rsidR="00D11EF3" w:rsidRPr="00D11EF3" w:rsidRDefault="00D11EF3" w:rsidP="00D11EF3">
      <w:pPr>
        <w:ind w:right="284"/>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Глава муниципального образования </w:t>
      </w:r>
    </w:p>
    <w:p w:rsidR="00D11EF3" w:rsidRPr="00D11EF3" w:rsidRDefault="00D11EF3" w:rsidP="00D11EF3">
      <w:pPr>
        <w:ind w:right="284"/>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Петровское сельское поселение                                           </w:t>
      </w:r>
      <w:r w:rsidR="00471926">
        <w:rPr>
          <w:rFonts w:ascii="Times New Roman" w:hAnsi="Times New Roman" w:cs="Times New Roman"/>
          <w:color w:val="000000"/>
          <w:sz w:val="24"/>
          <w:szCs w:val="24"/>
        </w:rPr>
        <w:t xml:space="preserve">                              </w:t>
      </w:r>
      <w:r w:rsidRPr="00D11EF3">
        <w:rPr>
          <w:rFonts w:ascii="Times New Roman" w:hAnsi="Times New Roman" w:cs="Times New Roman"/>
          <w:color w:val="000000"/>
          <w:sz w:val="24"/>
          <w:szCs w:val="24"/>
        </w:rPr>
        <w:t>И.Г.Пьянкова</w:t>
      </w:r>
    </w:p>
    <w:p w:rsidR="00D11EF3" w:rsidRPr="00D11EF3" w:rsidRDefault="00D11EF3" w:rsidP="00D11EF3">
      <w:pPr>
        <w:ind w:right="284"/>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                                        </w:t>
      </w: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p>
    <w:p w:rsidR="00D11EF3" w:rsidRPr="00D11EF3" w:rsidRDefault="00D11EF3" w:rsidP="00D11EF3">
      <w:pPr>
        <w:ind w:right="284"/>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Глава   муниципального образования </w:t>
      </w:r>
    </w:p>
    <w:p w:rsidR="00D11EF3" w:rsidRPr="00D11EF3" w:rsidRDefault="00D11EF3" w:rsidP="00D11EF3">
      <w:pPr>
        <w:ind w:right="284"/>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Приозерский муниципальный район </w:t>
      </w:r>
    </w:p>
    <w:p w:rsidR="00D11EF3" w:rsidRPr="00D11EF3" w:rsidRDefault="00D11EF3" w:rsidP="00D11EF3">
      <w:pPr>
        <w:ind w:right="284"/>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Ленинградской области                                                                              </w:t>
      </w:r>
      <w:r w:rsidRPr="00D11EF3">
        <w:rPr>
          <w:rFonts w:ascii="Times New Roman" w:hAnsi="Times New Roman" w:cs="Times New Roman"/>
          <w:sz w:val="24"/>
          <w:szCs w:val="24"/>
        </w:rPr>
        <w:t>В.Ю.</w:t>
      </w:r>
      <w:r w:rsidRPr="00D11EF3">
        <w:rPr>
          <w:rFonts w:ascii="Times New Roman" w:hAnsi="Times New Roman" w:cs="Times New Roman"/>
          <w:color w:val="000000"/>
          <w:sz w:val="24"/>
          <w:szCs w:val="24"/>
        </w:rPr>
        <w:t xml:space="preserve"> </w:t>
      </w:r>
      <w:r w:rsidRPr="00D11EF3">
        <w:rPr>
          <w:rFonts w:ascii="Times New Roman" w:hAnsi="Times New Roman" w:cs="Times New Roman"/>
          <w:sz w:val="24"/>
          <w:szCs w:val="24"/>
        </w:rPr>
        <w:t xml:space="preserve">Мыльников </w:t>
      </w: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p>
    <w:p w:rsidR="00D11EF3" w:rsidRPr="00D11EF3" w:rsidRDefault="00D11EF3" w:rsidP="00D11EF3">
      <w:pPr>
        <w:shd w:val="clear" w:color="auto" w:fill="FFFFFF"/>
        <w:ind w:firstLine="709"/>
        <w:jc w:val="both"/>
        <w:rPr>
          <w:rFonts w:ascii="Times New Roman" w:hAnsi="Times New Roman" w:cs="Times New Roman"/>
          <w:color w:val="000000"/>
          <w:sz w:val="24"/>
          <w:szCs w:val="24"/>
        </w:rPr>
      </w:pPr>
    </w:p>
    <w:p w:rsidR="00D11EF3" w:rsidRPr="00D11EF3" w:rsidRDefault="00D11EF3" w:rsidP="00D11EF3">
      <w:pPr>
        <w:ind w:right="284"/>
        <w:rPr>
          <w:rFonts w:ascii="Times New Roman" w:hAnsi="Times New Roman" w:cs="Times New Roman"/>
          <w:color w:val="000000"/>
          <w:sz w:val="24"/>
          <w:szCs w:val="24"/>
        </w:rPr>
      </w:pPr>
      <w:r w:rsidRPr="00D11EF3">
        <w:rPr>
          <w:rFonts w:ascii="Times New Roman" w:hAnsi="Times New Roman" w:cs="Times New Roman"/>
          <w:color w:val="000000"/>
          <w:sz w:val="24"/>
          <w:szCs w:val="24"/>
        </w:rPr>
        <w:t>Председатель контрольно-счетного органа</w:t>
      </w:r>
    </w:p>
    <w:p w:rsidR="00D11EF3" w:rsidRPr="00D11EF3" w:rsidRDefault="00D11EF3" w:rsidP="00D11EF3">
      <w:pPr>
        <w:ind w:right="284"/>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муниципального района Приозерский </w:t>
      </w:r>
    </w:p>
    <w:p w:rsidR="00D11EF3" w:rsidRPr="00D11EF3" w:rsidRDefault="00D11EF3" w:rsidP="00D11EF3">
      <w:pPr>
        <w:ind w:right="284"/>
        <w:rPr>
          <w:rFonts w:ascii="Times New Roman" w:hAnsi="Times New Roman" w:cs="Times New Roman"/>
          <w:color w:val="000000"/>
          <w:sz w:val="24"/>
          <w:szCs w:val="24"/>
        </w:rPr>
      </w:pPr>
      <w:r w:rsidRPr="00D11EF3">
        <w:rPr>
          <w:rFonts w:ascii="Times New Roman" w:hAnsi="Times New Roman" w:cs="Times New Roman"/>
          <w:color w:val="000000"/>
          <w:sz w:val="24"/>
          <w:szCs w:val="24"/>
        </w:rPr>
        <w:t>муниципальный район</w:t>
      </w:r>
    </w:p>
    <w:p w:rsidR="00D11EF3" w:rsidRDefault="00D11EF3" w:rsidP="00D11EF3">
      <w:pPr>
        <w:ind w:right="284"/>
        <w:rPr>
          <w:rFonts w:ascii="Times New Roman" w:hAnsi="Times New Roman" w:cs="Times New Roman"/>
          <w:color w:val="000000"/>
          <w:sz w:val="24"/>
          <w:szCs w:val="24"/>
        </w:rPr>
      </w:pPr>
      <w:r w:rsidRPr="00D11EF3">
        <w:rPr>
          <w:rFonts w:ascii="Times New Roman" w:hAnsi="Times New Roman" w:cs="Times New Roman"/>
          <w:color w:val="000000"/>
          <w:sz w:val="24"/>
          <w:szCs w:val="24"/>
        </w:rPr>
        <w:t xml:space="preserve">Ленинградской области                                                           </w:t>
      </w:r>
      <w:r w:rsidR="00471926">
        <w:rPr>
          <w:rFonts w:ascii="Times New Roman" w:hAnsi="Times New Roman" w:cs="Times New Roman"/>
          <w:color w:val="000000"/>
          <w:sz w:val="24"/>
          <w:szCs w:val="24"/>
        </w:rPr>
        <w:t xml:space="preserve">                </w:t>
      </w:r>
      <w:r w:rsidRPr="00D11EF3">
        <w:rPr>
          <w:rFonts w:ascii="Times New Roman" w:hAnsi="Times New Roman" w:cs="Times New Roman"/>
          <w:color w:val="000000"/>
          <w:sz w:val="24"/>
          <w:szCs w:val="24"/>
        </w:rPr>
        <w:t xml:space="preserve">       Е.В. Губанова</w:t>
      </w: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9F51ED" w:rsidRDefault="009F51ED" w:rsidP="00D11EF3">
      <w:pPr>
        <w:ind w:right="284"/>
        <w:rPr>
          <w:rFonts w:ascii="Times New Roman" w:hAnsi="Times New Roman" w:cs="Times New Roman"/>
          <w:color w:val="000000"/>
          <w:sz w:val="24"/>
          <w:szCs w:val="24"/>
        </w:rPr>
      </w:pPr>
    </w:p>
    <w:p w:rsidR="00C93388" w:rsidRPr="00C93388" w:rsidRDefault="00C93388" w:rsidP="00C93388">
      <w:pPr>
        <w:pStyle w:val="a8"/>
      </w:pPr>
      <w:r w:rsidRPr="00C93388">
        <w:lastRenderedPageBreak/>
        <w:t>Соглашение №_____</w:t>
      </w:r>
    </w:p>
    <w:p w:rsidR="00C93388" w:rsidRPr="00C93388" w:rsidRDefault="00C93388" w:rsidP="00C93388">
      <w:pPr>
        <w:pStyle w:val="a8"/>
      </w:pPr>
      <w:r w:rsidRPr="00C93388">
        <w:t>О передаче полномочий по осуществлению</w:t>
      </w:r>
    </w:p>
    <w:p w:rsidR="00C93388" w:rsidRPr="00C93388" w:rsidRDefault="00C93388" w:rsidP="00C93388">
      <w:pPr>
        <w:pStyle w:val="a8"/>
      </w:pPr>
      <w:r w:rsidRPr="00C93388">
        <w:t xml:space="preserve"> внутреннего муниципального финансового контроля </w:t>
      </w:r>
    </w:p>
    <w:p w:rsidR="00C93388" w:rsidRPr="00C93388" w:rsidRDefault="00C93388" w:rsidP="00C93388">
      <w:pPr>
        <w:pStyle w:val="a8"/>
      </w:pPr>
    </w:p>
    <w:p w:rsidR="00C93388" w:rsidRPr="00C93388" w:rsidRDefault="00C93388" w:rsidP="00C93388">
      <w:pPr>
        <w:pStyle w:val="a8"/>
        <w:jc w:val="both"/>
      </w:pPr>
    </w:p>
    <w:p w:rsidR="00C93388" w:rsidRPr="00C93388" w:rsidRDefault="00C93388" w:rsidP="00C93388">
      <w:pPr>
        <w:pStyle w:val="a8"/>
        <w:jc w:val="both"/>
      </w:pPr>
      <w:r w:rsidRPr="00C93388">
        <w:t xml:space="preserve">г. Приозерск                                                                                    «___»___________2019 г.                      </w:t>
      </w:r>
    </w:p>
    <w:p w:rsidR="00C93388" w:rsidRPr="00C93388" w:rsidRDefault="00C93388" w:rsidP="00C93388">
      <w:pPr>
        <w:pStyle w:val="a8"/>
      </w:pPr>
      <w:r w:rsidRPr="00C93388">
        <w:t xml:space="preserve">      </w:t>
      </w:r>
    </w:p>
    <w:p w:rsidR="00C93388" w:rsidRPr="00C93388" w:rsidRDefault="00C93388" w:rsidP="00C93388">
      <w:pPr>
        <w:pStyle w:val="a8"/>
        <w:tabs>
          <w:tab w:val="left" w:pos="567"/>
          <w:tab w:val="left" w:pos="709"/>
          <w:tab w:val="left" w:pos="1276"/>
        </w:tabs>
        <w:ind w:firstLine="709"/>
        <w:jc w:val="both"/>
        <w:rPr>
          <w:b w:val="0"/>
        </w:rPr>
      </w:pPr>
      <w:r w:rsidRPr="00C93388">
        <w:rPr>
          <w:b w:val="0"/>
          <w:bCs w:val="0"/>
        </w:rPr>
        <w:t xml:space="preserve">В целях реализации статьи 269.2 Бюджетного кодекса Российской Федерации, части 8 статьи 99 Федерального закона от 05.04.2013 г. № 44-ФЗ «О контрактной системе в сфере закупок товаров , работ, услуг для обеспечения государственных и муниципальных нужд», </w:t>
      </w:r>
      <w:r w:rsidRPr="00C93388">
        <w:rPr>
          <w:b w:val="0"/>
          <w:spacing w:val="3"/>
        </w:rPr>
        <w:t>в соответствии с п.4 ст.15 федерального закона от 06.10.2003г.  № 13</w:t>
      </w:r>
      <w:r w:rsidRPr="00C93388">
        <w:rPr>
          <w:b w:val="0"/>
          <w:spacing w:val="20"/>
        </w:rPr>
        <w:t>1-ФЗ</w:t>
      </w:r>
      <w:r w:rsidRPr="00C93388">
        <w:rPr>
          <w:b w:val="0"/>
          <w:spacing w:val="3"/>
        </w:rPr>
        <w:t xml:space="preserve">   « Об общих  принципах </w:t>
      </w:r>
      <w:r w:rsidRPr="00C93388">
        <w:rPr>
          <w:b w:val="0"/>
          <w:spacing w:val="1"/>
        </w:rPr>
        <w:t xml:space="preserve">организации местного самоуправления в Российской Федерации» </w:t>
      </w:r>
      <w:r w:rsidRPr="00C93388">
        <w:rPr>
          <w:b w:val="0"/>
        </w:rPr>
        <w:t xml:space="preserve">Орган местного самоуправления поселения  </w:t>
      </w:r>
      <w:r w:rsidRPr="00C93388">
        <w:rPr>
          <w:b w:val="0"/>
          <w:bCs w:val="0"/>
        </w:rPr>
        <w:t>Администрация муниципального образования Петровское сельское поселение</w:t>
      </w:r>
      <w:r w:rsidRPr="00C93388">
        <w:rPr>
          <w:b w:val="0"/>
          <w:bCs w:val="0"/>
          <w:spacing w:val="1"/>
        </w:rPr>
        <w:t xml:space="preserve"> муниципального образования Приозерский муниципальный район Ленинградской </w:t>
      </w:r>
      <w:r w:rsidRPr="00C93388">
        <w:rPr>
          <w:b w:val="0"/>
          <w:bCs w:val="0"/>
          <w:spacing w:val="-2"/>
        </w:rPr>
        <w:t xml:space="preserve">области,  </w:t>
      </w:r>
      <w:r w:rsidRPr="00C93388">
        <w:rPr>
          <w:b w:val="0"/>
          <w:spacing w:val="-2"/>
        </w:rPr>
        <w:t>именуемый в дальнейшем   «Поселение», в лице г</w:t>
      </w:r>
      <w:r w:rsidRPr="00C93388">
        <w:rPr>
          <w:b w:val="0"/>
          <w:bCs w:val="0"/>
          <w:spacing w:val="-2"/>
        </w:rPr>
        <w:t xml:space="preserve">лавы Администрации муниципального образования Петровское сельское поселение </w:t>
      </w:r>
      <w:r w:rsidRPr="00C93388">
        <w:rPr>
          <w:b w:val="0"/>
          <w:bCs w:val="0"/>
          <w:spacing w:val="-3"/>
        </w:rPr>
        <w:t xml:space="preserve">муниципального образования Приозерский муниципальный район </w:t>
      </w:r>
      <w:r w:rsidRPr="00C93388">
        <w:rPr>
          <w:b w:val="0"/>
          <w:bCs w:val="0"/>
          <w:spacing w:val="6"/>
        </w:rPr>
        <w:t xml:space="preserve">Ленинградской области </w:t>
      </w:r>
      <w:r w:rsidRPr="00C93388">
        <w:rPr>
          <w:b w:val="0"/>
          <w:bCs w:val="0"/>
          <w:spacing w:val="-2"/>
        </w:rPr>
        <w:t>Левина Алексея Васильевича</w:t>
      </w:r>
      <w:r w:rsidRPr="00C93388">
        <w:rPr>
          <w:b w:val="0"/>
          <w:bCs w:val="0"/>
          <w:spacing w:val="6"/>
        </w:rPr>
        <w:t xml:space="preserve">, </w:t>
      </w:r>
      <w:r w:rsidRPr="00C93388">
        <w:rPr>
          <w:b w:val="0"/>
          <w:spacing w:val="6"/>
        </w:rPr>
        <w:t>действующего на основании Устава принятого</w:t>
      </w:r>
      <w:r w:rsidRPr="00C93388">
        <w:t xml:space="preserve"> </w:t>
      </w:r>
      <w:r w:rsidRPr="00C93388">
        <w:rPr>
          <w:b w:val="0"/>
          <w:spacing w:val="6"/>
        </w:rPr>
        <w:t xml:space="preserve">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Pr="00C93388">
        <w:rPr>
          <w:b w:val="0"/>
          <w:bCs w:val="0"/>
          <w:spacing w:val="6"/>
        </w:rPr>
        <w:t xml:space="preserve">от 14.12.2012 г. №168, зарегистрированного в Главном управлении Министерства  юстиции РФ по Северо-Западному федеральному округу </w:t>
      </w:r>
      <w:r w:rsidRPr="00C93388">
        <w:rPr>
          <w:b w:val="0"/>
          <w:bCs w:val="0"/>
          <w:spacing w:val="-1"/>
        </w:rPr>
        <w:t xml:space="preserve">от 11.01.2013г. </w:t>
      </w:r>
      <w:r w:rsidRPr="00C93388">
        <w:rPr>
          <w:b w:val="0"/>
          <w:bCs w:val="0"/>
          <w:spacing w:val="-1"/>
          <w:lang w:val="en-US"/>
        </w:rPr>
        <w:t>RU</w:t>
      </w:r>
      <w:r w:rsidRPr="00C93388">
        <w:rPr>
          <w:b w:val="0"/>
          <w:bCs w:val="0"/>
          <w:spacing w:val="-1"/>
        </w:rPr>
        <w:t xml:space="preserve"> № 475143072013001</w:t>
      </w:r>
      <w:r w:rsidRPr="00C93388">
        <w:rPr>
          <w:b w:val="0"/>
          <w:bCs w:val="0"/>
          <w:color w:val="000000"/>
          <w:spacing w:val="-1"/>
        </w:rPr>
        <w:t xml:space="preserve"> </w:t>
      </w:r>
      <w:r w:rsidRPr="00C93388">
        <w:rPr>
          <w:b w:val="0"/>
          <w:spacing w:val="-1"/>
        </w:rPr>
        <w:t>с одной стороны, и Комитет финансов</w:t>
      </w:r>
      <w:r w:rsidRPr="00C93388">
        <w:rPr>
          <w:b w:val="0"/>
          <w:bCs w:val="0"/>
          <w:spacing w:val="-1"/>
        </w:rPr>
        <w:t xml:space="preserve"> муниципального </w:t>
      </w:r>
      <w:r w:rsidRPr="00C93388">
        <w:rPr>
          <w:b w:val="0"/>
          <w:bCs w:val="0"/>
          <w:spacing w:val="1"/>
        </w:rPr>
        <w:t>образования Приозерский муниципальный район Ленинградской области</w:t>
      </w:r>
      <w:r w:rsidRPr="00C93388">
        <w:rPr>
          <w:b w:val="0"/>
          <w:spacing w:val="1"/>
        </w:rPr>
        <w:t>,  именуемый    в дальнейшем «Комитет</w:t>
      </w:r>
      <w:r w:rsidRPr="00C93388">
        <w:rPr>
          <w:b w:val="0"/>
          <w:spacing w:val="-1"/>
        </w:rPr>
        <w:t xml:space="preserve">», в лице  заместителя главы администрации по экономике и финансам - председателя Комитета финансов муниципального образования Приозерский муниципальный район Ленинградской области  </w:t>
      </w:r>
      <w:proofErr w:type="spellStart"/>
      <w:r w:rsidRPr="00C93388">
        <w:rPr>
          <w:b w:val="0"/>
          <w:spacing w:val="-1"/>
        </w:rPr>
        <w:t>Петрюк</w:t>
      </w:r>
      <w:proofErr w:type="spellEnd"/>
      <w:r w:rsidRPr="00C93388">
        <w:rPr>
          <w:b w:val="0"/>
          <w:spacing w:val="-1"/>
        </w:rPr>
        <w:t xml:space="preserve"> Оксаны Гавриловны,</w:t>
      </w:r>
      <w:r w:rsidRPr="00C93388">
        <w:rPr>
          <w:b w:val="0"/>
          <w:bCs w:val="0"/>
          <w:spacing w:val="4"/>
        </w:rPr>
        <w:t xml:space="preserve"> </w:t>
      </w:r>
      <w:r w:rsidRPr="00C93388">
        <w:rPr>
          <w:b w:val="0"/>
          <w:spacing w:val="4"/>
        </w:rPr>
        <w:t>действующего на основании Положения, утвержденного постановлением администрации муниципального образования Приозерский муниципальный район Ленинградской области от 24.11.2011 года № 3458</w:t>
      </w:r>
      <w:r w:rsidRPr="00C93388">
        <w:rPr>
          <w:b w:val="0"/>
          <w:spacing w:val="-1"/>
        </w:rPr>
        <w:t>, вместе именуемые в дальнейшем «Стороны», заключили настоящее Соглашение о нижеследующем.</w:t>
      </w:r>
    </w:p>
    <w:p w:rsidR="00C93388" w:rsidRPr="00C93388" w:rsidRDefault="00C93388" w:rsidP="00C93388">
      <w:pPr>
        <w:pStyle w:val="a8"/>
        <w:jc w:val="left"/>
      </w:pPr>
    </w:p>
    <w:p w:rsidR="00C93388" w:rsidRPr="00C93388" w:rsidRDefault="00C93388" w:rsidP="00C93388">
      <w:pPr>
        <w:widowControl w:val="0"/>
        <w:autoSpaceDE w:val="0"/>
        <w:autoSpaceDN w:val="0"/>
        <w:adjustRightInd w:val="0"/>
        <w:jc w:val="center"/>
        <w:rPr>
          <w:rFonts w:ascii="Times New Roman" w:hAnsi="Times New Roman" w:cs="Times New Roman"/>
          <w:b/>
          <w:bCs/>
          <w:sz w:val="24"/>
          <w:szCs w:val="24"/>
        </w:rPr>
      </w:pPr>
      <w:r w:rsidRPr="00C93388">
        <w:rPr>
          <w:rFonts w:ascii="Times New Roman" w:hAnsi="Times New Roman" w:cs="Times New Roman"/>
          <w:b/>
          <w:bCs/>
          <w:sz w:val="24"/>
          <w:szCs w:val="24"/>
        </w:rPr>
        <w:t>1. ПРЕДМЕТ СОГЛАШЕНИЯ</w:t>
      </w:r>
    </w:p>
    <w:p w:rsidR="00C93388" w:rsidRPr="00C93388" w:rsidRDefault="00C93388" w:rsidP="00C93388">
      <w:pPr>
        <w:widowControl w:val="0"/>
        <w:autoSpaceDE w:val="0"/>
        <w:autoSpaceDN w:val="0"/>
        <w:adjustRightInd w:val="0"/>
        <w:ind w:firstLine="709"/>
        <w:jc w:val="both"/>
        <w:rPr>
          <w:rFonts w:ascii="Times New Roman" w:hAnsi="Times New Roman" w:cs="Times New Roman"/>
          <w:b/>
          <w:bCs/>
          <w:sz w:val="24"/>
          <w:szCs w:val="24"/>
        </w:rPr>
      </w:pPr>
    </w:p>
    <w:p w:rsidR="00C93388" w:rsidRPr="00C93388" w:rsidRDefault="00C93388" w:rsidP="00C93388">
      <w:pPr>
        <w:tabs>
          <w:tab w:val="left" w:pos="0"/>
        </w:tabs>
        <w:jc w:val="both"/>
        <w:rPr>
          <w:rFonts w:ascii="Times New Roman" w:hAnsi="Times New Roman" w:cs="Times New Roman"/>
          <w:sz w:val="24"/>
          <w:szCs w:val="24"/>
        </w:rPr>
      </w:pPr>
      <w:r w:rsidRPr="00C93388">
        <w:rPr>
          <w:rFonts w:ascii="Times New Roman" w:hAnsi="Times New Roman" w:cs="Times New Roman"/>
          <w:sz w:val="24"/>
          <w:szCs w:val="24"/>
        </w:rPr>
        <w:t xml:space="preserve">1.1. Предметом настоящего Соглашения является передача </w:t>
      </w:r>
      <w:r w:rsidRPr="00C93388">
        <w:rPr>
          <w:rFonts w:ascii="Times New Roman" w:hAnsi="Times New Roman" w:cs="Times New Roman"/>
          <w:b/>
          <w:sz w:val="24"/>
          <w:szCs w:val="24"/>
        </w:rPr>
        <w:t>Поселением</w:t>
      </w:r>
      <w:r w:rsidRPr="00C93388">
        <w:rPr>
          <w:rFonts w:ascii="Times New Roman" w:hAnsi="Times New Roman" w:cs="Times New Roman"/>
          <w:sz w:val="24"/>
          <w:szCs w:val="24"/>
        </w:rPr>
        <w:t xml:space="preserve"> </w:t>
      </w:r>
      <w:r w:rsidRPr="00C93388">
        <w:rPr>
          <w:rFonts w:ascii="Times New Roman" w:hAnsi="Times New Roman" w:cs="Times New Roman"/>
          <w:b/>
          <w:sz w:val="24"/>
          <w:szCs w:val="24"/>
        </w:rPr>
        <w:t>Комитету</w:t>
      </w:r>
      <w:r w:rsidRPr="00C93388">
        <w:rPr>
          <w:rFonts w:ascii="Times New Roman" w:hAnsi="Times New Roman" w:cs="Times New Roman"/>
          <w:sz w:val="24"/>
          <w:szCs w:val="24"/>
        </w:rPr>
        <w:t xml:space="preserve"> части своих полномочий по внутреннему муниципальному финансовому контролю в сфере бюджетных правоотношений  и контроля в сфере закупок.  </w:t>
      </w:r>
    </w:p>
    <w:p w:rsidR="00C93388" w:rsidRPr="00C93388" w:rsidRDefault="00C93388" w:rsidP="00C93388">
      <w:pPr>
        <w:jc w:val="both"/>
        <w:rPr>
          <w:rFonts w:ascii="Times New Roman" w:hAnsi="Times New Roman" w:cs="Times New Roman"/>
          <w:sz w:val="24"/>
          <w:szCs w:val="24"/>
        </w:rPr>
      </w:pPr>
      <w:r w:rsidRPr="00C93388">
        <w:rPr>
          <w:rFonts w:ascii="Times New Roman" w:hAnsi="Times New Roman" w:cs="Times New Roman"/>
          <w:sz w:val="24"/>
          <w:szCs w:val="24"/>
        </w:rPr>
        <w:t xml:space="preserve">1.2. Комитет реализует переданные полномочия через деятельность </w:t>
      </w:r>
      <w:proofErr w:type="gramStart"/>
      <w:r w:rsidRPr="00C93388">
        <w:rPr>
          <w:rFonts w:ascii="Times New Roman" w:hAnsi="Times New Roman" w:cs="Times New Roman"/>
          <w:sz w:val="24"/>
          <w:szCs w:val="24"/>
        </w:rPr>
        <w:t>Отдела внутреннего муниципального финансового контроля Комитета финансов муниципального образования</w:t>
      </w:r>
      <w:proofErr w:type="gramEnd"/>
      <w:r w:rsidRPr="00C93388">
        <w:rPr>
          <w:rFonts w:ascii="Times New Roman" w:hAnsi="Times New Roman" w:cs="Times New Roman"/>
          <w:sz w:val="24"/>
          <w:szCs w:val="24"/>
        </w:rPr>
        <w:t xml:space="preserve"> Приозерский муниципальный район Ленинградской области (далее  Отдел контроля).</w:t>
      </w:r>
    </w:p>
    <w:p w:rsidR="00C93388" w:rsidRPr="00C93388" w:rsidRDefault="00C93388" w:rsidP="00C93388">
      <w:pPr>
        <w:jc w:val="both"/>
        <w:rPr>
          <w:rFonts w:ascii="Times New Roman" w:hAnsi="Times New Roman" w:cs="Times New Roman"/>
          <w:b/>
          <w:sz w:val="24"/>
          <w:szCs w:val="24"/>
        </w:rPr>
      </w:pPr>
      <w:r w:rsidRPr="00C93388">
        <w:rPr>
          <w:rFonts w:ascii="Times New Roman" w:hAnsi="Times New Roman" w:cs="Times New Roman"/>
          <w:b/>
          <w:sz w:val="24"/>
          <w:szCs w:val="24"/>
        </w:rPr>
        <w:t>1.3.   Комитету  в лице Отдела контроля передаются следующие полномочия:</w:t>
      </w:r>
    </w:p>
    <w:p w:rsidR="00C93388" w:rsidRPr="00C93388" w:rsidRDefault="00C93388" w:rsidP="00C93388">
      <w:pPr>
        <w:ind w:firstLine="709"/>
        <w:jc w:val="both"/>
        <w:rPr>
          <w:rFonts w:ascii="Times New Roman" w:eastAsia="Calibri" w:hAnsi="Times New Roman" w:cs="Times New Roman"/>
          <w:sz w:val="24"/>
          <w:szCs w:val="24"/>
        </w:rPr>
      </w:pPr>
      <w:proofErr w:type="gramStart"/>
      <w:r w:rsidRPr="00C93388">
        <w:rPr>
          <w:rFonts w:ascii="Times New Roman" w:eastAsia="Calibri" w:hAnsi="Times New Roman" w:cs="Times New Roman"/>
          <w:sz w:val="24"/>
          <w:szCs w:val="24"/>
        </w:rPr>
        <w:t>контроль за</w:t>
      </w:r>
      <w:proofErr w:type="gramEnd"/>
      <w:r w:rsidRPr="00C93388">
        <w:rPr>
          <w:rFonts w:ascii="Times New Roman" w:eastAsia="Calibri"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93388" w:rsidRPr="00C93388" w:rsidRDefault="00C93388" w:rsidP="00C93388">
      <w:pPr>
        <w:ind w:firstLine="709"/>
        <w:jc w:val="both"/>
        <w:rPr>
          <w:rFonts w:ascii="Times New Roman" w:hAnsi="Times New Roman" w:cs="Times New Roman"/>
          <w:sz w:val="24"/>
          <w:szCs w:val="24"/>
        </w:rPr>
      </w:pPr>
      <w:proofErr w:type="gramStart"/>
      <w:r w:rsidRPr="00C93388">
        <w:rPr>
          <w:rFonts w:ascii="Times New Roman" w:eastAsia="Calibri" w:hAnsi="Times New Roman" w:cs="Times New Roman"/>
          <w:sz w:val="24"/>
          <w:szCs w:val="24"/>
        </w:rPr>
        <w:t>контроль за</w:t>
      </w:r>
      <w:proofErr w:type="gramEnd"/>
      <w:r w:rsidRPr="00C93388">
        <w:rPr>
          <w:rFonts w:ascii="Times New Roman" w:eastAsia="Calibri" w:hAnsi="Times New Roman" w:cs="Times New Roman"/>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соответствующего бюджета, а также за соблюдением условий договоров </w:t>
      </w:r>
      <w:r w:rsidRPr="00C93388">
        <w:rPr>
          <w:rFonts w:ascii="Times New Roman" w:eastAsia="Calibri" w:hAnsi="Times New Roman" w:cs="Times New Roman"/>
          <w:sz w:val="24"/>
          <w:szCs w:val="24"/>
        </w:rPr>
        <w:lastRenderedPageBreak/>
        <w:t>(соглашений) о предоставлении средств из соответствующего бюджета, муниципальных контрактов;</w:t>
      </w:r>
    </w:p>
    <w:p w:rsidR="00C93388" w:rsidRPr="00C93388" w:rsidRDefault="00C93388" w:rsidP="00C93388">
      <w:pPr>
        <w:autoSpaceDE w:val="0"/>
        <w:autoSpaceDN w:val="0"/>
        <w:adjustRightInd w:val="0"/>
        <w:ind w:firstLine="709"/>
        <w:jc w:val="both"/>
        <w:rPr>
          <w:rFonts w:ascii="Times New Roman" w:eastAsia="Calibri" w:hAnsi="Times New Roman" w:cs="Times New Roman"/>
          <w:sz w:val="24"/>
          <w:szCs w:val="24"/>
        </w:rPr>
      </w:pPr>
      <w:proofErr w:type="gramStart"/>
      <w:r w:rsidRPr="00C93388">
        <w:rPr>
          <w:rFonts w:ascii="Times New Roman" w:eastAsia="Calibri" w:hAnsi="Times New Roman" w:cs="Times New Roman"/>
          <w:sz w:val="24"/>
          <w:szCs w:val="24"/>
        </w:rPr>
        <w:t>контроль за</w:t>
      </w:r>
      <w:proofErr w:type="gramEnd"/>
      <w:r w:rsidRPr="00C93388">
        <w:rPr>
          <w:rFonts w:ascii="Times New Roman" w:eastAsia="Calibri" w:hAnsi="Times New Roman" w:cs="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Бюджетным Кодексом РФ, условий договоров (соглашений), заключенных в целях исполнения  муниципальных контрактов;</w:t>
      </w:r>
    </w:p>
    <w:p w:rsidR="00C93388" w:rsidRPr="00C93388" w:rsidRDefault="00C93388" w:rsidP="00C93388">
      <w:pPr>
        <w:autoSpaceDE w:val="0"/>
        <w:autoSpaceDN w:val="0"/>
        <w:adjustRightInd w:val="0"/>
        <w:ind w:firstLine="709"/>
        <w:jc w:val="both"/>
        <w:rPr>
          <w:rFonts w:ascii="Times New Roman" w:eastAsia="Calibri" w:hAnsi="Times New Roman" w:cs="Times New Roman"/>
          <w:sz w:val="24"/>
          <w:szCs w:val="24"/>
        </w:rPr>
      </w:pPr>
      <w:r w:rsidRPr="00C93388">
        <w:rPr>
          <w:rFonts w:ascii="Times New Roman" w:eastAsia="Calibri"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w:t>
      </w:r>
      <w:proofErr w:type="gramStart"/>
      <w:r w:rsidRPr="00C93388">
        <w:rPr>
          <w:rFonts w:ascii="Times New Roman" w:eastAsia="Calibri" w:hAnsi="Times New Roman" w:cs="Times New Roman"/>
          <w:sz w:val="24"/>
          <w:szCs w:val="24"/>
        </w:rPr>
        <w:t xml:space="preserve"> ,</w:t>
      </w:r>
      <w:proofErr w:type="gramEnd"/>
      <w:r w:rsidRPr="00C93388">
        <w:rPr>
          <w:rFonts w:ascii="Times New Roman" w:eastAsia="Calibri" w:hAnsi="Times New Roman" w:cs="Times New Roman"/>
          <w:sz w:val="24"/>
          <w:szCs w:val="24"/>
        </w:rPr>
        <w:t xml:space="preserve"> отчетов о достижении значений показателей результативности предоставления средств из бюджета;</w:t>
      </w:r>
    </w:p>
    <w:p w:rsidR="00C93388" w:rsidRPr="00C93388" w:rsidRDefault="00C93388" w:rsidP="00C93388">
      <w:pPr>
        <w:pStyle w:val="ConsPlusNormal"/>
        <w:ind w:firstLine="709"/>
        <w:jc w:val="both"/>
        <w:rPr>
          <w:rFonts w:ascii="Times New Roman" w:hAnsi="Times New Roman" w:cs="Times New Roman"/>
          <w:sz w:val="24"/>
          <w:szCs w:val="24"/>
        </w:rPr>
      </w:pPr>
      <w:bookmarkStart w:id="1" w:name="Par54"/>
      <w:bookmarkEnd w:id="1"/>
      <w:proofErr w:type="gramStart"/>
      <w:r w:rsidRPr="00C93388">
        <w:rPr>
          <w:rFonts w:ascii="Times New Roman" w:hAnsi="Times New Roman" w:cs="Times New Roman"/>
          <w:sz w:val="24"/>
          <w:szCs w:val="24"/>
        </w:rPr>
        <w:t>контроль за</w:t>
      </w:r>
      <w:proofErr w:type="gramEnd"/>
      <w:r w:rsidRPr="00C93388">
        <w:rPr>
          <w:rFonts w:ascii="Times New Roman" w:hAnsi="Times New Roman" w:cs="Times New Roman"/>
          <w:sz w:val="24"/>
          <w:szCs w:val="24"/>
        </w:rPr>
        <w:t xml:space="preserve"> соблюдением правил нормирования в сфере закупок, предусмотренных статьей 19 Федерального закона;</w:t>
      </w:r>
    </w:p>
    <w:p w:rsidR="00C93388" w:rsidRPr="00C93388" w:rsidRDefault="00C93388" w:rsidP="00C93388">
      <w:pPr>
        <w:autoSpaceDE w:val="0"/>
        <w:autoSpaceDN w:val="0"/>
        <w:adjustRightInd w:val="0"/>
        <w:ind w:firstLine="709"/>
        <w:jc w:val="both"/>
        <w:rPr>
          <w:rFonts w:ascii="Times New Roman" w:eastAsia="Calibri" w:hAnsi="Times New Roman" w:cs="Times New Roman"/>
          <w:sz w:val="24"/>
          <w:szCs w:val="24"/>
        </w:rPr>
      </w:pPr>
      <w:r w:rsidRPr="00C93388">
        <w:rPr>
          <w:rFonts w:ascii="Times New Roman" w:hAnsi="Times New Roman" w:cs="Times New Roman"/>
          <w:sz w:val="24"/>
          <w:szCs w:val="24"/>
        </w:rPr>
        <w:t>контроль за</w:t>
      </w:r>
      <w:r w:rsidRPr="00C93388">
        <w:rPr>
          <w:rFonts w:ascii="Times New Roman" w:eastAsia="Calibri" w:hAnsi="Times New Roman" w:cs="Times New Roman"/>
          <w:sz w:val="24"/>
          <w:szCs w:val="24"/>
        </w:rPr>
        <w:t xml:space="preserve"> определением и обоснованием начальной (максимальной) цены контракта, цены контракта, заключаемого с единственным поставщиком (подрядчиком, исполнителем)</w:t>
      </w:r>
      <w:proofErr w:type="gramStart"/>
      <w:r w:rsidRPr="00C93388">
        <w:rPr>
          <w:rFonts w:ascii="Times New Roman" w:eastAsia="Calibri" w:hAnsi="Times New Roman" w:cs="Times New Roman"/>
          <w:sz w:val="24"/>
          <w:szCs w:val="24"/>
        </w:rPr>
        <w:t xml:space="preserve"> ,</w:t>
      </w:r>
      <w:proofErr w:type="gramEnd"/>
      <w:r w:rsidRPr="00C93388">
        <w:rPr>
          <w:rFonts w:ascii="Times New Roman" w:eastAsia="Calibri" w:hAnsi="Times New Roman" w:cs="Times New Roman"/>
          <w:sz w:val="24"/>
          <w:szCs w:val="24"/>
        </w:rPr>
        <w:t xml:space="preserve"> начальной цены единицы товара, работы, услуги, начальной суммы цен единиц товара, работы, услуги;</w:t>
      </w:r>
    </w:p>
    <w:p w:rsidR="00C93388" w:rsidRPr="00C93388" w:rsidRDefault="00C93388" w:rsidP="00C93388">
      <w:pPr>
        <w:autoSpaceDE w:val="0"/>
        <w:autoSpaceDN w:val="0"/>
        <w:adjustRightInd w:val="0"/>
        <w:ind w:firstLine="709"/>
        <w:jc w:val="both"/>
        <w:rPr>
          <w:rFonts w:ascii="Times New Roman" w:eastAsia="Calibri" w:hAnsi="Times New Roman" w:cs="Times New Roman"/>
          <w:sz w:val="24"/>
          <w:szCs w:val="24"/>
        </w:rPr>
      </w:pPr>
      <w:proofErr w:type="gramStart"/>
      <w:r w:rsidRPr="00C93388">
        <w:rPr>
          <w:rFonts w:ascii="Times New Roman" w:hAnsi="Times New Roman" w:cs="Times New Roman"/>
          <w:sz w:val="24"/>
          <w:szCs w:val="24"/>
        </w:rPr>
        <w:t>контроль за</w:t>
      </w:r>
      <w:proofErr w:type="gramEnd"/>
      <w:r w:rsidRPr="00C93388">
        <w:rPr>
          <w:rFonts w:ascii="Times New Roman" w:hAnsi="Times New Roman" w:cs="Times New Roman"/>
          <w:sz w:val="24"/>
          <w:szCs w:val="24"/>
        </w:rPr>
        <w:t xml:space="preserve"> </w:t>
      </w:r>
      <w:r w:rsidRPr="00C93388">
        <w:rPr>
          <w:rFonts w:ascii="Times New Roman" w:eastAsia="Calibri" w:hAnsi="Times New Roman" w:cs="Times New Roman"/>
          <w:sz w:val="24"/>
          <w:szCs w:val="24"/>
        </w:rPr>
        <w:t>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C93388" w:rsidRPr="00C93388" w:rsidRDefault="00C93388" w:rsidP="00C93388">
      <w:pPr>
        <w:autoSpaceDE w:val="0"/>
        <w:autoSpaceDN w:val="0"/>
        <w:adjustRightInd w:val="0"/>
        <w:ind w:firstLine="709"/>
        <w:jc w:val="both"/>
        <w:rPr>
          <w:rFonts w:ascii="Times New Roman" w:eastAsia="Calibri" w:hAnsi="Times New Roman" w:cs="Times New Roman"/>
          <w:sz w:val="24"/>
          <w:szCs w:val="24"/>
        </w:rPr>
      </w:pPr>
      <w:proofErr w:type="gramStart"/>
      <w:r w:rsidRPr="00C93388">
        <w:rPr>
          <w:rFonts w:ascii="Times New Roman" w:hAnsi="Times New Roman" w:cs="Times New Roman"/>
          <w:sz w:val="24"/>
          <w:szCs w:val="24"/>
        </w:rPr>
        <w:t>контроль за</w:t>
      </w:r>
      <w:proofErr w:type="gramEnd"/>
      <w:r w:rsidRPr="00C93388">
        <w:rPr>
          <w:rFonts w:ascii="Times New Roman" w:hAnsi="Times New Roman" w:cs="Times New Roman"/>
          <w:sz w:val="24"/>
          <w:szCs w:val="24"/>
        </w:rPr>
        <w:t xml:space="preserve"> </w:t>
      </w:r>
      <w:r w:rsidRPr="00C93388">
        <w:rPr>
          <w:rFonts w:ascii="Times New Roman" w:eastAsia="Calibri" w:hAnsi="Times New Roman" w:cs="Times New Roman"/>
          <w:sz w:val="24"/>
          <w:szCs w:val="24"/>
        </w:rPr>
        <w:t>соответствием поставленного товара, выполненной работы (ее результата) или оказанной услуги условиям контракта;</w:t>
      </w:r>
    </w:p>
    <w:p w:rsidR="00C93388" w:rsidRPr="00C93388" w:rsidRDefault="00C93388" w:rsidP="00C93388">
      <w:pPr>
        <w:autoSpaceDE w:val="0"/>
        <w:autoSpaceDN w:val="0"/>
        <w:adjustRightInd w:val="0"/>
        <w:ind w:firstLine="709"/>
        <w:jc w:val="both"/>
        <w:rPr>
          <w:rFonts w:ascii="Times New Roman" w:eastAsia="Calibri" w:hAnsi="Times New Roman" w:cs="Times New Roman"/>
          <w:sz w:val="24"/>
          <w:szCs w:val="24"/>
        </w:rPr>
      </w:pPr>
      <w:proofErr w:type="gramStart"/>
      <w:r w:rsidRPr="00C93388">
        <w:rPr>
          <w:rFonts w:ascii="Times New Roman" w:hAnsi="Times New Roman" w:cs="Times New Roman"/>
          <w:sz w:val="24"/>
          <w:szCs w:val="24"/>
        </w:rPr>
        <w:t>контроль за</w:t>
      </w:r>
      <w:proofErr w:type="gramEnd"/>
      <w:r w:rsidRPr="00C93388">
        <w:rPr>
          <w:rFonts w:ascii="Times New Roman" w:hAnsi="Times New Roman" w:cs="Times New Roman"/>
          <w:sz w:val="24"/>
          <w:szCs w:val="24"/>
        </w:rPr>
        <w:t xml:space="preserve"> </w:t>
      </w:r>
      <w:r w:rsidRPr="00C93388">
        <w:rPr>
          <w:rFonts w:ascii="Times New Roman" w:eastAsia="Calibri" w:hAnsi="Times New Roman" w:cs="Times New Roman"/>
          <w:sz w:val="24"/>
          <w:szCs w:val="24"/>
        </w:rPr>
        <w:t>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C93388" w:rsidRPr="00C93388" w:rsidRDefault="00C93388" w:rsidP="00C93388">
      <w:pPr>
        <w:autoSpaceDE w:val="0"/>
        <w:autoSpaceDN w:val="0"/>
        <w:adjustRightInd w:val="0"/>
        <w:ind w:firstLine="709"/>
        <w:jc w:val="both"/>
        <w:rPr>
          <w:rFonts w:ascii="Times New Roman" w:eastAsia="Calibri" w:hAnsi="Times New Roman" w:cs="Times New Roman"/>
          <w:sz w:val="24"/>
          <w:szCs w:val="24"/>
        </w:rPr>
      </w:pPr>
      <w:proofErr w:type="gramStart"/>
      <w:r w:rsidRPr="00C93388">
        <w:rPr>
          <w:rFonts w:ascii="Times New Roman" w:hAnsi="Times New Roman" w:cs="Times New Roman"/>
          <w:sz w:val="24"/>
          <w:szCs w:val="24"/>
        </w:rPr>
        <w:t>контроль за</w:t>
      </w:r>
      <w:proofErr w:type="gramEnd"/>
      <w:r w:rsidRPr="00C93388">
        <w:rPr>
          <w:rFonts w:ascii="Times New Roman" w:hAnsi="Times New Roman" w:cs="Times New Roman"/>
          <w:sz w:val="24"/>
          <w:szCs w:val="24"/>
        </w:rPr>
        <w:t xml:space="preserve"> </w:t>
      </w:r>
      <w:r w:rsidRPr="00C93388">
        <w:rPr>
          <w:rFonts w:ascii="Times New Roman" w:eastAsia="Calibri" w:hAnsi="Times New Roman" w:cs="Times New Roman"/>
          <w:sz w:val="24"/>
          <w:szCs w:val="24"/>
        </w:rPr>
        <w:t>соответствием использования поставленного товара, выполненной работы (ее результата) или оказанной услуги целям осуществления закупки.</w:t>
      </w:r>
    </w:p>
    <w:p w:rsidR="00C93388" w:rsidRPr="00C93388" w:rsidRDefault="00C93388" w:rsidP="00C93388">
      <w:pPr>
        <w:autoSpaceDE w:val="0"/>
        <w:autoSpaceDN w:val="0"/>
        <w:adjustRightInd w:val="0"/>
        <w:jc w:val="both"/>
        <w:rPr>
          <w:rFonts w:ascii="Times New Roman" w:eastAsia="Calibri" w:hAnsi="Times New Roman" w:cs="Times New Roman"/>
          <w:sz w:val="24"/>
          <w:szCs w:val="24"/>
        </w:rPr>
      </w:pPr>
    </w:p>
    <w:p w:rsidR="00C93388" w:rsidRPr="00C93388" w:rsidRDefault="00C93388" w:rsidP="00C93388">
      <w:pPr>
        <w:autoSpaceDE w:val="0"/>
        <w:autoSpaceDN w:val="0"/>
        <w:adjustRightInd w:val="0"/>
        <w:ind w:firstLine="709"/>
        <w:jc w:val="center"/>
        <w:rPr>
          <w:rFonts w:ascii="Times New Roman" w:hAnsi="Times New Roman" w:cs="Times New Roman"/>
          <w:b/>
          <w:sz w:val="24"/>
          <w:szCs w:val="24"/>
        </w:rPr>
      </w:pPr>
      <w:r w:rsidRPr="00C93388">
        <w:rPr>
          <w:rFonts w:ascii="Times New Roman" w:hAnsi="Times New Roman" w:cs="Times New Roman"/>
          <w:b/>
          <w:sz w:val="24"/>
          <w:szCs w:val="24"/>
        </w:rPr>
        <w:t>2.ОБЩИЕ ПОЛОЖЕНИЯ</w:t>
      </w:r>
    </w:p>
    <w:p w:rsidR="00C93388" w:rsidRPr="00C93388" w:rsidRDefault="00C93388" w:rsidP="00C93388">
      <w:pPr>
        <w:autoSpaceDE w:val="0"/>
        <w:autoSpaceDN w:val="0"/>
        <w:adjustRightInd w:val="0"/>
        <w:ind w:firstLine="709"/>
        <w:jc w:val="both"/>
        <w:rPr>
          <w:rFonts w:ascii="Times New Roman" w:hAnsi="Times New Roman" w:cs="Times New Roman"/>
          <w:b/>
          <w:sz w:val="24"/>
          <w:szCs w:val="24"/>
        </w:rPr>
      </w:pPr>
    </w:p>
    <w:p w:rsidR="00C93388" w:rsidRPr="00C93388" w:rsidRDefault="00C93388" w:rsidP="00C93388">
      <w:pPr>
        <w:autoSpaceDE w:val="0"/>
        <w:autoSpaceDN w:val="0"/>
        <w:adjustRightInd w:val="0"/>
        <w:ind w:firstLine="709"/>
        <w:jc w:val="both"/>
        <w:rPr>
          <w:rFonts w:ascii="Times New Roman" w:hAnsi="Times New Roman" w:cs="Times New Roman"/>
          <w:sz w:val="24"/>
          <w:szCs w:val="24"/>
        </w:rPr>
      </w:pPr>
      <w:r w:rsidRPr="00C93388">
        <w:rPr>
          <w:rFonts w:ascii="Times New Roman" w:hAnsi="Times New Roman" w:cs="Times New Roman"/>
          <w:sz w:val="24"/>
          <w:szCs w:val="24"/>
        </w:rPr>
        <w:t>2.1. Стороны осуществляют взаимодействие по вопросам, относящимся к предмету настоящего Соглашения.</w:t>
      </w:r>
    </w:p>
    <w:p w:rsidR="00C93388" w:rsidRPr="00C93388" w:rsidRDefault="00C93388" w:rsidP="00C93388">
      <w:pPr>
        <w:autoSpaceDE w:val="0"/>
        <w:autoSpaceDN w:val="0"/>
        <w:adjustRightInd w:val="0"/>
        <w:ind w:firstLine="709"/>
        <w:jc w:val="both"/>
        <w:rPr>
          <w:rFonts w:ascii="Times New Roman" w:hAnsi="Times New Roman" w:cs="Times New Roman"/>
          <w:sz w:val="24"/>
          <w:szCs w:val="24"/>
        </w:rPr>
      </w:pPr>
    </w:p>
    <w:p w:rsidR="00C93388" w:rsidRPr="00C93388" w:rsidRDefault="00C93388" w:rsidP="00C93388">
      <w:pPr>
        <w:autoSpaceDE w:val="0"/>
        <w:autoSpaceDN w:val="0"/>
        <w:adjustRightInd w:val="0"/>
        <w:ind w:firstLine="709"/>
        <w:jc w:val="center"/>
        <w:rPr>
          <w:rFonts w:ascii="Times New Roman" w:hAnsi="Times New Roman" w:cs="Times New Roman"/>
          <w:b/>
          <w:sz w:val="24"/>
          <w:szCs w:val="24"/>
        </w:rPr>
      </w:pPr>
      <w:r w:rsidRPr="00C93388">
        <w:rPr>
          <w:rFonts w:ascii="Times New Roman" w:hAnsi="Times New Roman" w:cs="Times New Roman"/>
          <w:b/>
          <w:sz w:val="24"/>
          <w:szCs w:val="24"/>
        </w:rPr>
        <w:t>3.ПРАВА И ОБЯЗАННОСТИ СТОРОН</w:t>
      </w:r>
    </w:p>
    <w:p w:rsidR="00C93388" w:rsidRPr="00C93388" w:rsidRDefault="00C93388" w:rsidP="00C93388">
      <w:pPr>
        <w:autoSpaceDE w:val="0"/>
        <w:autoSpaceDN w:val="0"/>
        <w:adjustRightInd w:val="0"/>
        <w:ind w:firstLine="709"/>
        <w:jc w:val="center"/>
        <w:rPr>
          <w:rFonts w:ascii="Times New Roman" w:hAnsi="Times New Roman" w:cs="Times New Roman"/>
          <w:b/>
          <w:sz w:val="24"/>
          <w:szCs w:val="24"/>
        </w:rPr>
      </w:pPr>
    </w:p>
    <w:p w:rsidR="00C93388" w:rsidRPr="00C93388" w:rsidRDefault="00C93388" w:rsidP="00C93388">
      <w:pPr>
        <w:autoSpaceDE w:val="0"/>
        <w:autoSpaceDN w:val="0"/>
        <w:adjustRightInd w:val="0"/>
        <w:ind w:firstLine="709"/>
        <w:rPr>
          <w:rFonts w:ascii="Times New Roman" w:hAnsi="Times New Roman" w:cs="Times New Roman"/>
          <w:b/>
          <w:sz w:val="24"/>
          <w:szCs w:val="24"/>
        </w:rPr>
      </w:pPr>
      <w:r w:rsidRPr="00C93388">
        <w:rPr>
          <w:rFonts w:ascii="Times New Roman" w:hAnsi="Times New Roman" w:cs="Times New Roman"/>
          <w:b/>
          <w:sz w:val="24"/>
          <w:szCs w:val="24"/>
        </w:rPr>
        <w:t>3.1. Поселение:</w:t>
      </w:r>
    </w:p>
    <w:p w:rsidR="00C93388" w:rsidRPr="00C93388" w:rsidRDefault="00C93388" w:rsidP="00C93388">
      <w:pPr>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t>3.1.1.Утверждает в решении Совета депутатов о бюджете Поселения межбюджетные трансферты бюджету муниципального образования Приозерский муниципальный район Ленинградской области (далее – бюджет района) на осуществление переданных полномочий, в объеме, приведенном в приложении №1, и обеспечивает их перечисление в бюджет района в соответствии с разделом 5 настоящего Соглашения.</w:t>
      </w:r>
    </w:p>
    <w:p w:rsidR="00C93388" w:rsidRPr="00C93388" w:rsidRDefault="00C93388" w:rsidP="00C93388">
      <w:pPr>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lastRenderedPageBreak/>
        <w:t>3.1.2.Имеет право направлять в Комитет предложение о проведении контрольных мероприятий.</w:t>
      </w:r>
    </w:p>
    <w:p w:rsidR="00C93388" w:rsidRPr="00C93388" w:rsidRDefault="00C93388" w:rsidP="00C93388">
      <w:pPr>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t>3.1.3.Рассматривает заключения и представления Отдела контроля по результатам проведения контрольных мероприятий.</w:t>
      </w:r>
    </w:p>
    <w:p w:rsidR="00C93388" w:rsidRPr="00C93388" w:rsidRDefault="00C93388" w:rsidP="00C93388">
      <w:pPr>
        <w:autoSpaceDE w:val="0"/>
        <w:autoSpaceDN w:val="0"/>
        <w:adjustRightInd w:val="0"/>
        <w:jc w:val="both"/>
        <w:rPr>
          <w:rFonts w:ascii="Times New Roman" w:hAnsi="Times New Roman" w:cs="Times New Roman"/>
          <w:sz w:val="24"/>
          <w:szCs w:val="24"/>
        </w:rPr>
      </w:pPr>
    </w:p>
    <w:p w:rsidR="00C93388" w:rsidRPr="00C93388" w:rsidRDefault="00C93388" w:rsidP="00C93388">
      <w:pPr>
        <w:autoSpaceDE w:val="0"/>
        <w:autoSpaceDN w:val="0"/>
        <w:adjustRightInd w:val="0"/>
        <w:jc w:val="both"/>
        <w:rPr>
          <w:rFonts w:ascii="Times New Roman" w:hAnsi="Times New Roman" w:cs="Times New Roman"/>
          <w:b/>
          <w:sz w:val="24"/>
          <w:szCs w:val="24"/>
        </w:rPr>
      </w:pPr>
      <w:r w:rsidRPr="00C93388">
        <w:rPr>
          <w:rFonts w:ascii="Times New Roman" w:hAnsi="Times New Roman" w:cs="Times New Roman"/>
          <w:b/>
          <w:sz w:val="24"/>
          <w:szCs w:val="24"/>
        </w:rPr>
        <w:t>3.2. Комитет:</w:t>
      </w:r>
    </w:p>
    <w:p w:rsidR="00C93388" w:rsidRPr="00C93388" w:rsidRDefault="00C93388" w:rsidP="00C93388">
      <w:pPr>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t>3.2.1. Получает финансовое обеспечение полномочий указанных в пункте 1.3 настоящего Соглашения.</w:t>
      </w:r>
    </w:p>
    <w:p w:rsidR="00C93388" w:rsidRPr="00C93388" w:rsidRDefault="00C93388" w:rsidP="00C93388">
      <w:pPr>
        <w:autoSpaceDE w:val="0"/>
        <w:autoSpaceDN w:val="0"/>
        <w:adjustRightInd w:val="0"/>
        <w:jc w:val="both"/>
        <w:rPr>
          <w:rFonts w:ascii="Times New Roman" w:eastAsia="Calibri" w:hAnsi="Times New Roman" w:cs="Times New Roman"/>
          <w:sz w:val="24"/>
          <w:szCs w:val="24"/>
        </w:rPr>
      </w:pPr>
      <w:r w:rsidRPr="00C93388">
        <w:rPr>
          <w:rFonts w:ascii="Times New Roman" w:hAnsi="Times New Roman" w:cs="Times New Roman"/>
          <w:sz w:val="24"/>
          <w:szCs w:val="24"/>
        </w:rPr>
        <w:t>3.2.2. Обеспечивает в рамках настоящего Соглашения реализацию своих полномочий.</w:t>
      </w:r>
    </w:p>
    <w:p w:rsidR="00C93388" w:rsidRPr="00C93388" w:rsidRDefault="00C93388" w:rsidP="00C93388">
      <w:pPr>
        <w:pStyle w:val="4"/>
        <w:shd w:val="clear" w:color="auto" w:fill="FFFFFF"/>
        <w:spacing w:before="0" w:after="0"/>
        <w:jc w:val="both"/>
        <w:rPr>
          <w:rFonts w:ascii="Times New Roman" w:hAnsi="Times New Roman"/>
          <w:b w:val="0"/>
          <w:sz w:val="24"/>
          <w:szCs w:val="24"/>
        </w:rPr>
      </w:pPr>
      <w:r w:rsidRPr="00C93388">
        <w:rPr>
          <w:rFonts w:ascii="Times New Roman" w:hAnsi="Times New Roman"/>
          <w:b w:val="0"/>
          <w:sz w:val="24"/>
          <w:szCs w:val="24"/>
        </w:rPr>
        <w:t>3.2.3. Направляет представления администрации поселения, принимает другие предусмотренные законодательством меры по устранению и предотвращению выявляемых нарушений.</w:t>
      </w:r>
    </w:p>
    <w:p w:rsidR="00C93388" w:rsidRPr="00C93388" w:rsidRDefault="00C93388" w:rsidP="00C93388">
      <w:pPr>
        <w:jc w:val="both"/>
        <w:rPr>
          <w:rFonts w:ascii="Times New Roman" w:hAnsi="Times New Roman" w:cs="Times New Roman"/>
          <w:sz w:val="24"/>
          <w:szCs w:val="24"/>
        </w:rPr>
      </w:pPr>
      <w:r w:rsidRPr="00C93388">
        <w:rPr>
          <w:rFonts w:ascii="Times New Roman" w:hAnsi="Times New Roman" w:cs="Times New Roman"/>
          <w:sz w:val="24"/>
          <w:szCs w:val="24"/>
        </w:rPr>
        <w:t>3.2.4. Решает другие текущие вопросы, возникающие в деятельности Отдела контроля, руководствуясь при этом законодательством Российской  Федерации, Ленинградской  области  и  нормативно – правовыми  актами  Приозерского  муниципального района.</w:t>
      </w:r>
    </w:p>
    <w:p w:rsidR="00C93388" w:rsidRPr="00C93388" w:rsidRDefault="00C93388" w:rsidP="00C93388">
      <w:pPr>
        <w:tabs>
          <w:tab w:val="num" w:pos="1855"/>
        </w:tabs>
        <w:jc w:val="both"/>
        <w:rPr>
          <w:rFonts w:ascii="Times New Roman" w:hAnsi="Times New Roman" w:cs="Times New Roman"/>
          <w:sz w:val="24"/>
          <w:szCs w:val="24"/>
        </w:rPr>
      </w:pPr>
      <w:r w:rsidRPr="00C93388">
        <w:rPr>
          <w:rFonts w:ascii="Times New Roman" w:hAnsi="Times New Roman" w:cs="Times New Roman"/>
          <w:sz w:val="24"/>
          <w:szCs w:val="24"/>
        </w:rPr>
        <w:t>3.2.5. В пределах своей компетенции принимает нормативные документы, регулирующие деятельность Отдела контроля, обязательные для исполнения   последним.</w:t>
      </w:r>
    </w:p>
    <w:p w:rsidR="00C93388" w:rsidRPr="00C93388" w:rsidRDefault="00C93388" w:rsidP="00C93388">
      <w:pPr>
        <w:pStyle w:val="4"/>
        <w:shd w:val="clear" w:color="auto" w:fill="FFFFFF"/>
        <w:spacing w:before="0" w:after="0"/>
        <w:jc w:val="both"/>
        <w:rPr>
          <w:rFonts w:ascii="Times New Roman" w:hAnsi="Times New Roman"/>
          <w:b w:val="0"/>
          <w:sz w:val="24"/>
          <w:szCs w:val="24"/>
        </w:rPr>
      </w:pPr>
      <w:r w:rsidRPr="00C93388">
        <w:rPr>
          <w:rFonts w:ascii="Times New Roman" w:hAnsi="Times New Roman"/>
          <w:b w:val="0"/>
          <w:sz w:val="24"/>
          <w:szCs w:val="24"/>
        </w:rPr>
        <w:t>3.2.6. Определяет формы, цели, задачи и исполнителей проводимых мероприятий, способы и периодичность  их проведения, проверяемые органы и организации в соответствии со своим  порядком организации внутреннего муниципального финансового контроля.</w:t>
      </w:r>
    </w:p>
    <w:p w:rsidR="00C93388" w:rsidRPr="00C93388" w:rsidRDefault="00C93388" w:rsidP="00C93388">
      <w:pPr>
        <w:pStyle w:val="ConsNormal"/>
        <w:widowControl/>
        <w:ind w:right="0" w:firstLine="709"/>
        <w:jc w:val="both"/>
        <w:rPr>
          <w:rFonts w:ascii="Times New Roman" w:hAnsi="Times New Roman" w:cs="Times New Roman"/>
          <w:sz w:val="24"/>
          <w:szCs w:val="24"/>
        </w:rPr>
      </w:pPr>
    </w:p>
    <w:p w:rsidR="00C93388" w:rsidRPr="00C93388" w:rsidRDefault="00C93388" w:rsidP="00C93388">
      <w:pPr>
        <w:jc w:val="center"/>
        <w:rPr>
          <w:rFonts w:ascii="Times New Roman" w:hAnsi="Times New Roman" w:cs="Times New Roman"/>
          <w:b/>
          <w:bCs/>
          <w:sz w:val="24"/>
          <w:szCs w:val="24"/>
        </w:rPr>
      </w:pPr>
      <w:r w:rsidRPr="00C93388">
        <w:rPr>
          <w:rFonts w:ascii="Times New Roman" w:hAnsi="Times New Roman" w:cs="Times New Roman"/>
          <w:b/>
          <w:bCs/>
          <w:sz w:val="24"/>
          <w:szCs w:val="24"/>
        </w:rPr>
        <w:t>4. ОТВЕТСТВЕННОСТЬ СТОРОН</w:t>
      </w:r>
    </w:p>
    <w:p w:rsidR="00C93388" w:rsidRPr="00C93388" w:rsidRDefault="00C93388" w:rsidP="00C93388">
      <w:pPr>
        <w:jc w:val="center"/>
        <w:rPr>
          <w:rFonts w:ascii="Times New Roman" w:hAnsi="Times New Roman" w:cs="Times New Roman"/>
          <w:b/>
          <w:bCs/>
          <w:sz w:val="24"/>
          <w:szCs w:val="24"/>
        </w:rPr>
      </w:pPr>
    </w:p>
    <w:p w:rsidR="00C93388" w:rsidRPr="00C93388" w:rsidRDefault="00C93388" w:rsidP="00C93388">
      <w:pPr>
        <w:jc w:val="both"/>
        <w:rPr>
          <w:rFonts w:ascii="Times New Roman" w:hAnsi="Times New Roman" w:cs="Times New Roman"/>
          <w:sz w:val="24"/>
          <w:szCs w:val="24"/>
        </w:rPr>
      </w:pPr>
      <w:r w:rsidRPr="00C93388">
        <w:rPr>
          <w:rFonts w:ascii="Times New Roman" w:hAnsi="Times New Roman" w:cs="Times New Roman"/>
          <w:sz w:val="24"/>
          <w:szCs w:val="24"/>
        </w:rPr>
        <w:t>4.1.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C93388" w:rsidRPr="00C93388" w:rsidRDefault="00C93388" w:rsidP="00C93388">
      <w:pPr>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t>4.2. Комитет несет ответственность в случаях нецелевого использования или неполного  использования в установленные сроки полученных по настоящему Соглашению межбюджетных  трансфертов.</w:t>
      </w:r>
    </w:p>
    <w:p w:rsidR="00C93388" w:rsidRPr="00C93388" w:rsidRDefault="00C93388" w:rsidP="00C93388">
      <w:pPr>
        <w:jc w:val="both"/>
        <w:rPr>
          <w:rFonts w:ascii="Times New Roman" w:hAnsi="Times New Roman" w:cs="Times New Roman"/>
          <w:sz w:val="24"/>
          <w:szCs w:val="24"/>
        </w:rPr>
      </w:pPr>
      <w:r w:rsidRPr="00C93388">
        <w:rPr>
          <w:rFonts w:ascii="Times New Roman" w:hAnsi="Times New Roman" w:cs="Times New Roman"/>
          <w:sz w:val="24"/>
          <w:szCs w:val="24"/>
        </w:rPr>
        <w:t>4.3. За несвоевременное перечисление Поселением межбюджетных трансфертов в  бюджет  района  в соответствии  с положениями Бюджетного Кодекса руководителю администрации поселения выносится  предупреждение  о ненадлежащем исполнении бюджетного процесса.</w:t>
      </w:r>
    </w:p>
    <w:p w:rsidR="00C93388" w:rsidRPr="00C93388" w:rsidRDefault="00C93388" w:rsidP="00C93388">
      <w:pPr>
        <w:pStyle w:val="ConsNormal"/>
        <w:widowControl/>
        <w:ind w:right="0" w:firstLine="0"/>
        <w:jc w:val="both"/>
        <w:rPr>
          <w:rFonts w:ascii="Times New Roman" w:hAnsi="Times New Roman" w:cs="Times New Roman"/>
          <w:bCs/>
          <w:sz w:val="24"/>
          <w:szCs w:val="24"/>
        </w:rPr>
      </w:pPr>
    </w:p>
    <w:p w:rsidR="00C93388" w:rsidRPr="00C93388" w:rsidRDefault="00C93388" w:rsidP="00C93388">
      <w:pPr>
        <w:pStyle w:val="ConsNormal"/>
        <w:widowControl/>
        <w:ind w:right="0" w:firstLine="0"/>
        <w:jc w:val="center"/>
        <w:rPr>
          <w:rFonts w:ascii="Times New Roman" w:hAnsi="Times New Roman" w:cs="Times New Roman"/>
          <w:b/>
          <w:bCs/>
          <w:sz w:val="24"/>
          <w:szCs w:val="24"/>
        </w:rPr>
      </w:pPr>
      <w:r w:rsidRPr="00C93388">
        <w:rPr>
          <w:rFonts w:ascii="Times New Roman" w:hAnsi="Times New Roman" w:cs="Times New Roman"/>
          <w:b/>
          <w:bCs/>
          <w:sz w:val="24"/>
          <w:szCs w:val="24"/>
        </w:rPr>
        <w:t>5. ФИНАНСОВОЕ ОБЕСПЕЧЕНИЕ СОГЛАШЕНИЯ</w:t>
      </w:r>
    </w:p>
    <w:p w:rsidR="00C93388" w:rsidRPr="00C93388" w:rsidRDefault="00C93388" w:rsidP="00C93388">
      <w:pPr>
        <w:pStyle w:val="ConsNormal"/>
        <w:widowControl/>
        <w:ind w:right="0" w:firstLine="0"/>
        <w:jc w:val="center"/>
        <w:rPr>
          <w:rFonts w:ascii="Times New Roman" w:hAnsi="Times New Roman" w:cs="Times New Roman"/>
          <w:bCs/>
          <w:sz w:val="24"/>
          <w:szCs w:val="24"/>
        </w:rPr>
      </w:pPr>
    </w:p>
    <w:p w:rsidR="00C93388" w:rsidRPr="00C93388" w:rsidRDefault="00C93388" w:rsidP="00C93388">
      <w:pPr>
        <w:spacing w:line="240" w:lineRule="atLeast"/>
        <w:jc w:val="both"/>
        <w:rPr>
          <w:rFonts w:ascii="Times New Roman" w:hAnsi="Times New Roman" w:cs="Times New Roman"/>
          <w:sz w:val="24"/>
          <w:szCs w:val="24"/>
        </w:rPr>
      </w:pPr>
      <w:r w:rsidRPr="00C93388">
        <w:rPr>
          <w:rFonts w:ascii="Times New Roman" w:hAnsi="Times New Roman" w:cs="Times New Roman"/>
          <w:sz w:val="24"/>
          <w:szCs w:val="24"/>
        </w:rPr>
        <w:t>5.1. Объем межбюджетного трансферта, передаваемого на выполнение части полномочий по внутреннему муниципальному финансовому контролю определяется в соответствии с расчетом, являющимся неотъемлемой частью настоящего соглашения (приложение № 1).</w:t>
      </w:r>
    </w:p>
    <w:p w:rsidR="00C93388" w:rsidRPr="00C93388" w:rsidRDefault="00C93388" w:rsidP="00C93388">
      <w:pPr>
        <w:pStyle w:val="ConsNormal"/>
        <w:widowControl/>
        <w:spacing w:line="240" w:lineRule="atLeast"/>
        <w:ind w:right="0" w:firstLine="0"/>
        <w:jc w:val="both"/>
        <w:rPr>
          <w:rFonts w:ascii="Times New Roman" w:hAnsi="Times New Roman" w:cs="Times New Roman"/>
          <w:bCs/>
          <w:sz w:val="24"/>
          <w:szCs w:val="24"/>
        </w:rPr>
      </w:pPr>
      <w:r w:rsidRPr="00C93388">
        <w:rPr>
          <w:rFonts w:ascii="Times New Roman" w:hAnsi="Times New Roman" w:cs="Times New Roman"/>
          <w:bCs/>
          <w:sz w:val="24"/>
          <w:szCs w:val="24"/>
        </w:rPr>
        <w:t xml:space="preserve">5.2. Финансовое обеспечение данного соглашения осуществляется в виде межбюджетных трансфертов, размер которых составляет 44 300 (сорок четыре тысячи триста) рублей 00 копеек в год  и перечисляется в сумме 3 691 рубль 67 копеек в бюджет района ежемесячно, не позднее 10 числа.  </w:t>
      </w:r>
    </w:p>
    <w:p w:rsidR="00C93388" w:rsidRPr="00C93388" w:rsidRDefault="00C93388" w:rsidP="00C93388">
      <w:pPr>
        <w:pStyle w:val="ConsNormal"/>
        <w:widowControl/>
        <w:ind w:right="0" w:firstLine="0"/>
        <w:jc w:val="both"/>
        <w:rPr>
          <w:rFonts w:ascii="Times New Roman" w:hAnsi="Times New Roman" w:cs="Times New Roman"/>
          <w:bCs/>
          <w:sz w:val="24"/>
          <w:szCs w:val="24"/>
        </w:rPr>
      </w:pPr>
    </w:p>
    <w:p w:rsidR="00C93388" w:rsidRPr="00C93388" w:rsidRDefault="00C93388" w:rsidP="00C93388">
      <w:pPr>
        <w:pStyle w:val="ConsNormal"/>
        <w:widowControl/>
        <w:ind w:right="0" w:firstLine="0"/>
        <w:jc w:val="center"/>
        <w:rPr>
          <w:rFonts w:ascii="Times New Roman" w:hAnsi="Times New Roman" w:cs="Times New Roman"/>
          <w:b/>
          <w:sz w:val="24"/>
          <w:szCs w:val="24"/>
        </w:rPr>
      </w:pPr>
      <w:r w:rsidRPr="00C93388">
        <w:rPr>
          <w:rFonts w:ascii="Times New Roman" w:hAnsi="Times New Roman" w:cs="Times New Roman"/>
          <w:b/>
          <w:sz w:val="24"/>
          <w:szCs w:val="24"/>
        </w:rPr>
        <w:t>6. СРОК ДЕЙСТВИЯ СОГЛАШЕНИЯ</w:t>
      </w:r>
    </w:p>
    <w:p w:rsidR="00C93388" w:rsidRPr="00C93388" w:rsidRDefault="00C93388" w:rsidP="00C93388">
      <w:pPr>
        <w:pStyle w:val="ConsNonformat"/>
        <w:widowControl/>
        <w:rPr>
          <w:rFonts w:ascii="Times New Roman" w:hAnsi="Times New Roman" w:cs="Times New Roman"/>
          <w:sz w:val="24"/>
          <w:szCs w:val="24"/>
        </w:rPr>
      </w:pPr>
    </w:p>
    <w:p w:rsidR="00C93388" w:rsidRPr="00C93388" w:rsidRDefault="00C93388" w:rsidP="00C93388">
      <w:pPr>
        <w:pStyle w:val="ConsNormal"/>
        <w:widowControl/>
        <w:ind w:right="0" w:firstLine="0"/>
        <w:jc w:val="both"/>
        <w:rPr>
          <w:rFonts w:ascii="Times New Roman" w:hAnsi="Times New Roman" w:cs="Times New Roman"/>
          <w:sz w:val="24"/>
          <w:szCs w:val="24"/>
        </w:rPr>
      </w:pPr>
      <w:r w:rsidRPr="00C93388">
        <w:rPr>
          <w:rFonts w:ascii="Times New Roman" w:hAnsi="Times New Roman" w:cs="Times New Roman"/>
          <w:sz w:val="24"/>
          <w:szCs w:val="24"/>
        </w:rPr>
        <w:t>6.1. Соглашение заключено на срок один год и действует с 01.01.2020 года по 31.12.2020 года.</w:t>
      </w:r>
    </w:p>
    <w:p w:rsidR="00C93388" w:rsidRPr="00C93388" w:rsidRDefault="00C93388" w:rsidP="00C93388">
      <w:pPr>
        <w:jc w:val="both"/>
        <w:rPr>
          <w:rFonts w:ascii="Times New Roman" w:hAnsi="Times New Roman" w:cs="Times New Roman"/>
          <w:sz w:val="24"/>
          <w:szCs w:val="24"/>
        </w:rPr>
      </w:pPr>
      <w:r w:rsidRPr="00C93388">
        <w:rPr>
          <w:rFonts w:ascii="Times New Roman" w:hAnsi="Times New Roman" w:cs="Times New Roman"/>
          <w:sz w:val="24"/>
          <w:szCs w:val="24"/>
        </w:rPr>
        <w:t xml:space="preserve">6.2. </w:t>
      </w:r>
      <w:proofErr w:type="gramStart"/>
      <w:r w:rsidRPr="00C93388">
        <w:rPr>
          <w:rFonts w:ascii="Times New Roman" w:hAnsi="Times New Roman" w:cs="Times New Roman"/>
          <w:sz w:val="24"/>
          <w:szCs w:val="24"/>
        </w:rPr>
        <w:t xml:space="preserve">Действие настоящего Соглашения может быть прекращено по соглашению сторон или по письменному уведомлению одной из сторон, в случае наступления обстоятельств, при которых дальнейшее осуществление Комитетом </w:t>
      </w:r>
      <w:r w:rsidRPr="00C93388">
        <w:rPr>
          <w:rFonts w:ascii="Times New Roman" w:hAnsi="Times New Roman" w:cs="Times New Roman"/>
          <w:bCs/>
          <w:sz w:val="24"/>
          <w:szCs w:val="24"/>
        </w:rPr>
        <w:t>переданных полномочий Поселения становится</w:t>
      </w:r>
      <w:r w:rsidRPr="00C93388">
        <w:rPr>
          <w:rFonts w:ascii="Times New Roman" w:hAnsi="Times New Roman" w:cs="Times New Roman"/>
          <w:sz w:val="24"/>
          <w:szCs w:val="24"/>
        </w:rPr>
        <w:t xml:space="preserve"> невозможным или нецелесообразным, при условии, что уведомление о прекращении действующего соглашения направлено другой стороне не позднее двух месяцев до даты прекращения настоящего соглашения.</w:t>
      </w:r>
      <w:proofErr w:type="gramEnd"/>
    </w:p>
    <w:p w:rsidR="00C93388" w:rsidRPr="00C93388" w:rsidRDefault="00C93388" w:rsidP="00C93388">
      <w:pPr>
        <w:jc w:val="both"/>
        <w:rPr>
          <w:rFonts w:ascii="Times New Roman" w:hAnsi="Times New Roman" w:cs="Times New Roman"/>
          <w:sz w:val="24"/>
          <w:szCs w:val="24"/>
        </w:rPr>
      </w:pPr>
    </w:p>
    <w:p w:rsidR="00C93388" w:rsidRPr="00C93388" w:rsidRDefault="00C93388" w:rsidP="00C93388">
      <w:pPr>
        <w:jc w:val="center"/>
        <w:rPr>
          <w:rFonts w:ascii="Times New Roman" w:hAnsi="Times New Roman" w:cs="Times New Roman"/>
          <w:b/>
          <w:bCs/>
          <w:sz w:val="24"/>
          <w:szCs w:val="24"/>
        </w:rPr>
      </w:pPr>
      <w:r w:rsidRPr="00C93388">
        <w:rPr>
          <w:rFonts w:ascii="Times New Roman" w:hAnsi="Times New Roman" w:cs="Times New Roman"/>
          <w:b/>
          <w:bCs/>
          <w:sz w:val="24"/>
          <w:szCs w:val="24"/>
        </w:rPr>
        <w:t>7. ПОРЯДОК ПРЕКРАЩЕНИЯ ДЕЙСТВИЯ СОГЛАШЕНИЯ</w:t>
      </w:r>
    </w:p>
    <w:p w:rsidR="00C93388" w:rsidRPr="00C93388" w:rsidRDefault="00C93388" w:rsidP="00C93388">
      <w:pPr>
        <w:jc w:val="center"/>
        <w:rPr>
          <w:rFonts w:ascii="Times New Roman" w:hAnsi="Times New Roman" w:cs="Times New Roman"/>
          <w:b/>
          <w:bCs/>
          <w:sz w:val="24"/>
          <w:szCs w:val="24"/>
        </w:rPr>
      </w:pPr>
    </w:p>
    <w:p w:rsidR="00C93388" w:rsidRPr="00C93388" w:rsidRDefault="00C93388" w:rsidP="00C93388">
      <w:pPr>
        <w:widowControl w:val="0"/>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t>7.1. Основанием прекращения действия настоящего Соглашения, в том числе и досрочного, является:</w:t>
      </w:r>
    </w:p>
    <w:p w:rsidR="00C93388" w:rsidRPr="00C93388" w:rsidRDefault="00C93388" w:rsidP="00C93388">
      <w:pPr>
        <w:widowControl w:val="0"/>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t>7.1.1. Обоюдное согласие Сторон;</w:t>
      </w:r>
    </w:p>
    <w:p w:rsidR="00C93388" w:rsidRPr="00C93388" w:rsidRDefault="00C93388" w:rsidP="00C93388">
      <w:pPr>
        <w:widowControl w:val="0"/>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t>7.1.2. Решение судебных органов:</w:t>
      </w:r>
    </w:p>
    <w:p w:rsidR="00C93388" w:rsidRPr="00C93388" w:rsidRDefault="00C93388" w:rsidP="00C93388">
      <w:pPr>
        <w:widowControl w:val="0"/>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t>а) при    невыполнении    обязательств     Поселением    по    финансированию переданных полномочий;</w:t>
      </w:r>
    </w:p>
    <w:p w:rsidR="00C93388" w:rsidRPr="00C93388" w:rsidRDefault="00C93388" w:rsidP="00C93388">
      <w:pPr>
        <w:widowControl w:val="0"/>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t>б) при ненадлежащем исполнении переданных полномочий Комитетом.</w:t>
      </w:r>
    </w:p>
    <w:p w:rsidR="00C93388" w:rsidRPr="00C93388" w:rsidRDefault="00C93388" w:rsidP="00C93388">
      <w:pPr>
        <w:widowControl w:val="0"/>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t>7.2.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два месяца до предполагаемого срока расторжения Соглашения.</w:t>
      </w:r>
    </w:p>
    <w:p w:rsidR="00C93388" w:rsidRPr="00C93388" w:rsidRDefault="00C93388" w:rsidP="00C93388">
      <w:pPr>
        <w:widowControl w:val="0"/>
        <w:autoSpaceDE w:val="0"/>
        <w:autoSpaceDN w:val="0"/>
        <w:adjustRightInd w:val="0"/>
        <w:jc w:val="both"/>
        <w:rPr>
          <w:rFonts w:ascii="Times New Roman" w:hAnsi="Times New Roman" w:cs="Times New Roman"/>
          <w:sz w:val="24"/>
          <w:szCs w:val="24"/>
        </w:rPr>
      </w:pPr>
      <w:r w:rsidRPr="00C93388">
        <w:rPr>
          <w:rFonts w:ascii="Times New Roman" w:hAnsi="Times New Roman" w:cs="Times New Roman"/>
          <w:sz w:val="24"/>
          <w:szCs w:val="24"/>
        </w:rPr>
        <w:t>7.3.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 а при его отсутствии - в двадцатидневный срок.</w:t>
      </w:r>
    </w:p>
    <w:p w:rsidR="00C93388" w:rsidRPr="00C93388" w:rsidRDefault="00C93388" w:rsidP="00C93388">
      <w:pPr>
        <w:widowControl w:val="0"/>
        <w:autoSpaceDE w:val="0"/>
        <w:autoSpaceDN w:val="0"/>
        <w:adjustRightInd w:val="0"/>
        <w:jc w:val="both"/>
        <w:rPr>
          <w:rFonts w:ascii="Times New Roman" w:hAnsi="Times New Roman" w:cs="Times New Roman"/>
          <w:sz w:val="24"/>
          <w:szCs w:val="24"/>
        </w:rPr>
      </w:pPr>
    </w:p>
    <w:p w:rsidR="00C93388" w:rsidRPr="00C93388" w:rsidRDefault="00C93388" w:rsidP="00C93388">
      <w:pPr>
        <w:keepNext/>
        <w:shd w:val="clear" w:color="auto" w:fill="FFFFFF"/>
        <w:ind w:firstLine="709"/>
        <w:jc w:val="center"/>
        <w:rPr>
          <w:rFonts w:ascii="Times New Roman" w:hAnsi="Times New Roman" w:cs="Times New Roman"/>
          <w:b/>
          <w:bCs/>
          <w:spacing w:val="-2"/>
          <w:sz w:val="24"/>
          <w:szCs w:val="24"/>
        </w:rPr>
      </w:pPr>
      <w:r w:rsidRPr="00C93388">
        <w:rPr>
          <w:rFonts w:ascii="Times New Roman" w:hAnsi="Times New Roman" w:cs="Times New Roman"/>
          <w:b/>
          <w:bCs/>
          <w:spacing w:val="-2"/>
          <w:sz w:val="24"/>
          <w:szCs w:val="24"/>
        </w:rPr>
        <w:t>8. ЗАКЛЮЧИТЕЛЬНЫЕ ПОЛОЖЕНИЯ</w:t>
      </w:r>
    </w:p>
    <w:p w:rsidR="00C93388" w:rsidRPr="00C93388" w:rsidRDefault="00C93388" w:rsidP="00C93388">
      <w:pPr>
        <w:keepNext/>
        <w:shd w:val="clear" w:color="auto" w:fill="FFFFFF"/>
        <w:ind w:firstLine="709"/>
        <w:jc w:val="center"/>
        <w:rPr>
          <w:rFonts w:ascii="Times New Roman" w:hAnsi="Times New Roman" w:cs="Times New Roman"/>
          <w:b/>
          <w:bCs/>
          <w:spacing w:val="-2"/>
          <w:sz w:val="24"/>
          <w:szCs w:val="24"/>
        </w:rPr>
      </w:pPr>
    </w:p>
    <w:p w:rsidR="00C93388" w:rsidRPr="00C93388" w:rsidRDefault="00C93388" w:rsidP="00C93388">
      <w:pPr>
        <w:shd w:val="clear" w:color="auto" w:fill="FFFFFF"/>
        <w:jc w:val="both"/>
        <w:rPr>
          <w:rFonts w:ascii="Times New Roman" w:hAnsi="Times New Roman" w:cs="Times New Roman"/>
          <w:sz w:val="24"/>
          <w:szCs w:val="24"/>
        </w:rPr>
      </w:pPr>
      <w:r w:rsidRPr="00C93388">
        <w:rPr>
          <w:rFonts w:ascii="Times New Roman" w:hAnsi="Times New Roman" w:cs="Times New Roman"/>
          <w:sz w:val="24"/>
          <w:szCs w:val="24"/>
        </w:rPr>
        <w:t>8.1.Настоящее Соглашение вступает в силу с момента его подписания всеми сторонами.</w:t>
      </w:r>
    </w:p>
    <w:p w:rsidR="00C93388" w:rsidRPr="00C93388" w:rsidRDefault="00C93388" w:rsidP="00C93388">
      <w:pPr>
        <w:shd w:val="clear" w:color="auto" w:fill="FFFFFF"/>
        <w:jc w:val="both"/>
        <w:rPr>
          <w:rFonts w:ascii="Times New Roman" w:hAnsi="Times New Roman" w:cs="Times New Roman"/>
          <w:sz w:val="24"/>
          <w:szCs w:val="24"/>
        </w:rPr>
      </w:pPr>
      <w:r w:rsidRPr="00C93388">
        <w:rPr>
          <w:rFonts w:ascii="Times New Roman" w:hAnsi="Times New Roman" w:cs="Times New Roman"/>
          <w:sz w:val="24"/>
          <w:szCs w:val="24"/>
        </w:rPr>
        <w:t>8.2.Изменения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93388" w:rsidRPr="00C93388" w:rsidRDefault="00C93388" w:rsidP="00C93388">
      <w:pPr>
        <w:shd w:val="clear" w:color="auto" w:fill="FFFFFF"/>
        <w:jc w:val="both"/>
        <w:rPr>
          <w:rFonts w:ascii="Times New Roman" w:hAnsi="Times New Roman" w:cs="Times New Roman"/>
          <w:sz w:val="24"/>
          <w:szCs w:val="24"/>
        </w:rPr>
      </w:pPr>
      <w:r w:rsidRPr="00C93388">
        <w:rPr>
          <w:rFonts w:ascii="Times New Roman" w:hAnsi="Times New Roman" w:cs="Times New Roman"/>
          <w:sz w:val="24"/>
          <w:szCs w:val="24"/>
        </w:rPr>
        <w:t>8.3.Неурегулированные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C93388" w:rsidRPr="00C93388" w:rsidRDefault="00C93388" w:rsidP="00C93388">
      <w:pPr>
        <w:shd w:val="clear" w:color="auto" w:fill="FFFFFF"/>
        <w:jc w:val="both"/>
        <w:rPr>
          <w:rFonts w:ascii="Times New Roman" w:hAnsi="Times New Roman" w:cs="Times New Roman"/>
          <w:sz w:val="24"/>
          <w:szCs w:val="24"/>
        </w:rPr>
      </w:pPr>
      <w:r w:rsidRPr="00C93388">
        <w:rPr>
          <w:rFonts w:ascii="Times New Roman" w:hAnsi="Times New Roman" w:cs="Times New Roman"/>
          <w:sz w:val="24"/>
          <w:szCs w:val="24"/>
        </w:rPr>
        <w:t>8.4.Настоящее Соглашение составлено в двух экземплярах, имеющих одинаковую юридическую силу, по одному экземпляру для каждой из сторон.</w:t>
      </w:r>
    </w:p>
    <w:p w:rsidR="00C93388" w:rsidRPr="00C93388" w:rsidRDefault="00C93388" w:rsidP="00C93388">
      <w:pPr>
        <w:pStyle w:val="ConsNormal"/>
        <w:widowControl/>
        <w:ind w:right="0" w:firstLine="540"/>
        <w:jc w:val="both"/>
        <w:rPr>
          <w:rFonts w:ascii="Times New Roman" w:hAnsi="Times New Roman" w:cs="Times New Roman"/>
          <w:sz w:val="24"/>
          <w:szCs w:val="24"/>
        </w:rPr>
      </w:pPr>
    </w:p>
    <w:tbl>
      <w:tblPr>
        <w:tblW w:w="0" w:type="auto"/>
        <w:tblLook w:val="01E0"/>
      </w:tblPr>
      <w:tblGrid>
        <w:gridCol w:w="4836"/>
        <w:gridCol w:w="4734"/>
      </w:tblGrid>
      <w:tr w:rsidR="00C93388" w:rsidRPr="00C93388" w:rsidTr="00837CB5">
        <w:tc>
          <w:tcPr>
            <w:tcW w:w="10031" w:type="dxa"/>
            <w:gridSpan w:val="2"/>
          </w:tcPr>
          <w:p w:rsidR="00C93388" w:rsidRPr="00C93388" w:rsidRDefault="00C93388" w:rsidP="00837CB5">
            <w:pPr>
              <w:pStyle w:val="ConsNonformat"/>
              <w:widowControl/>
              <w:jc w:val="center"/>
              <w:rPr>
                <w:rFonts w:ascii="Times New Roman" w:hAnsi="Times New Roman" w:cs="Times New Roman"/>
                <w:sz w:val="24"/>
                <w:szCs w:val="24"/>
              </w:rPr>
            </w:pPr>
          </w:p>
          <w:p w:rsidR="00C93388" w:rsidRPr="00C93388" w:rsidRDefault="00C93388" w:rsidP="00837CB5">
            <w:pPr>
              <w:jc w:val="center"/>
              <w:rPr>
                <w:rFonts w:ascii="Times New Roman" w:hAnsi="Times New Roman" w:cs="Times New Roman"/>
                <w:b/>
                <w:bCs/>
                <w:sz w:val="24"/>
                <w:szCs w:val="24"/>
              </w:rPr>
            </w:pPr>
            <w:r w:rsidRPr="00C93388">
              <w:rPr>
                <w:rFonts w:ascii="Times New Roman" w:hAnsi="Times New Roman" w:cs="Times New Roman"/>
                <w:b/>
                <w:bCs/>
                <w:sz w:val="24"/>
                <w:szCs w:val="24"/>
              </w:rPr>
              <w:t>9. ЮРИДИЧЕСКИЕ АДРЕСА И ПОДПИСИ СТОРОН</w:t>
            </w:r>
          </w:p>
        </w:tc>
      </w:tr>
      <w:tr w:rsidR="00C93388" w:rsidRPr="00C93388" w:rsidTr="00837CB5">
        <w:tc>
          <w:tcPr>
            <w:tcW w:w="10031" w:type="dxa"/>
            <w:gridSpan w:val="2"/>
          </w:tcPr>
          <w:p w:rsidR="00C93388" w:rsidRPr="00C93388" w:rsidRDefault="00C93388" w:rsidP="00837CB5">
            <w:pPr>
              <w:pStyle w:val="ConsNonformat"/>
              <w:widowControl/>
              <w:jc w:val="center"/>
              <w:rPr>
                <w:rFonts w:ascii="Times New Roman" w:hAnsi="Times New Roman" w:cs="Times New Roman"/>
                <w:sz w:val="24"/>
                <w:szCs w:val="24"/>
              </w:rPr>
            </w:pPr>
          </w:p>
        </w:tc>
      </w:tr>
      <w:tr w:rsidR="00C93388" w:rsidRPr="00C93388" w:rsidTr="00837CB5">
        <w:tc>
          <w:tcPr>
            <w:tcW w:w="5070" w:type="dxa"/>
          </w:tcPr>
          <w:p w:rsidR="00C93388" w:rsidRPr="00C93388" w:rsidRDefault="00C93388" w:rsidP="00837CB5">
            <w:pPr>
              <w:pStyle w:val="ConsNonformat"/>
              <w:widowControl/>
              <w:jc w:val="both"/>
              <w:rPr>
                <w:rFonts w:ascii="Times New Roman" w:hAnsi="Times New Roman" w:cs="Times New Roman"/>
                <w:sz w:val="24"/>
                <w:szCs w:val="24"/>
              </w:rPr>
            </w:pPr>
            <w:r w:rsidRPr="00C93388">
              <w:rPr>
                <w:rFonts w:ascii="Times New Roman" w:hAnsi="Times New Roman" w:cs="Times New Roman"/>
                <w:sz w:val="24"/>
                <w:szCs w:val="24"/>
              </w:rPr>
              <w:t>Администрация</w:t>
            </w:r>
          </w:p>
          <w:p w:rsidR="00C93388" w:rsidRPr="00C93388" w:rsidRDefault="00C93388" w:rsidP="00837CB5">
            <w:pPr>
              <w:pStyle w:val="ConsNonformat"/>
              <w:widowControl/>
              <w:jc w:val="both"/>
              <w:rPr>
                <w:rFonts w:ascii="Times New Roman" w:hAnsi="Times New Roman" w:cs="Times New Roman"/>
                <w:sz w:val="24"/>
                <w:szCs w:val="24"/>
              </w:rPr>
            </w:pPr>
            <w:r w:rsidRPr="00C93388">
              <w:rPr>
                <w:rFonts w:ascii="Times New Roman" w:hAnsi="Times New Roman" w:cs="Times New Roman"/>
                <w:sz w:val="24"/>
                <w:szCs w:val="24"/>
              </w:rPr>
              <w:t>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C93388" w:rsidRPr="00C93388" w:rsidRDefault="00C93388" w:rsidP="00837CB5">
            <w:pPr>
              <w:pStyle w:val="ConsNonformat"/>
              <w:widowControl/>
              <w:jc w:val="both"/>
              <w:rPr>
                <w:rFonts w:ascii="Times New Roman" w:hAnsi="Times New Roman" w:cs="Times New Roman"/>
                <w:sz w:val="24"/>
                <w:szCs w:val="24"/>
              </w:rPr>
            </w:pPr>
          </w:p>
        </w:tc>
        <w:tc>
          <w:tcPr>
            <w:tcW w:w="4961" w:type="dxa"/>
          </w:tcPr>
          <w:p w:rsidR="00C93388" w:rsidRPr="00C93388" w:rsidRDefault="00C93388" w:rsidP="00837CB5">
            <w:pPr>
              <w:pStyle w:val="ConsNonformat"/>
              <w:widowControl/>
              <w:rPr>
                <w:rFonts w:ascii="Times New Roman" w:hAnsi="Times New Roman" w:cs="Times New Roman"/>
                <w:sz w:val="24"/>
                <w:szCs w:val="24"/>
              </w:rPr>
            </w:pPr>
            <w:r w:rsidRPr="00C93388">
              <w:rPr>
                <w:rFonts w:ascii="Times New Roman" w:hAnsi="Times New Roman" w:cs="Times New Roman"/>
                <w:sz w:val="24"/>
                <w:szCs w:val="24"/>
              </w:rPr>
              <w:t>Комитет финансов</w:t>
            </w:r>
          </w:p>
          <w:p w:rsidR="00C93388" w:rsidRPr="00C93388" w:rsidRDefault="00C93388" w:rsidP="00837CB5">
            <w:pPr>
              <w:pStyle w:val="ConsNonformat"/>
              <w:widowControl/>
              <w:jc w:val="both"/>
              <w:rPr>
                <w:rFonts w:ascii="Times New Roman" w:hAnsi="Times New Roman" w:cs="Times New Roman"/>
                <w:sz w:val="24"/>
                <w:szCs w:val="24"/>
              </w:rPr>
            </w:pPr>
            <w:r w:rsidRPr="00C93388">
              <w:rPr>
                <w:rFonts w:ascii="Times New Roman" w:hAnsi="Times New Roman" w:cs="Times New Roman"/>
                <w:sz w:val="24"/>
                <w:szCs w:val="24"/>
              </w:rPr>
              <w:t>Муниципального образования Приозерский муниципальный район Ленинградской области</w:t>
            </w:r>
          </w:p>
        </w:tc>
      </w:tr>
      <w:tr w:rsidR="00C93388" w:rsidRPr="00C93388" w:rsidTr="00837CB5">
        <w:tc>
          <w:tcPr>
            <w:tcW w:w="5070" w:type="dxa"/>
          </w:tcPr>
          <w:p w:rsidR="00C93388" w:rsidRPr="00C93388" w:rsidRDefault="00C93388" w:rsidP="00837CB5">
            <w:pPr>
              <w:pStyle w:val="ConsNonformat"/>
              <w:widowControl/>
              <w:jc w:val="both"/>
              <w:rPr>
                <w:rFonts w:ascii="Times New Roman" w:hAnsi="Times New Roman" w:cs="Times New Roman"/>
                <w:sz w:val="24"/>
                <w:szCs w:val="24"/>
              </w:rPr>
            </w:pPr>
            <w:r w:rsidRPr="00C93388">
              <w:rPr>
                <w:rFonts w:ascii="Times New Roman" w:hAnsi="Times New Roman" w:cs="Times New Roman"/>
                <w:sz w:val="24"/>
                <w:szCs w:val="24"/>
              </w:rPr>
              <w:t>188732</w:t>
            </w:r>
          </w:p>
          <w:p w:rsidR="00C93388" w:rsidRPr="00C93388" w:rsidRDefault="00C93388" w:rsidP="00837CB5">
            <w:pPr>
              <w:pStyle w:val="ConsNonformat"/>
              <w:widowControl/>
              <w:jc w:val="both"/>
              <w:rPr>
                <w:rFonts w:ascii="Times New Roman" w:hAnsi="Times New Roman" w:cs="Times New Roman"/>
                <w:sz w:val="24"/>
                <w:szCs w:val="24"/>
              </w:rPr>
            </w:pPr>
            <w:r w:rsidRPr="00C93388">
              <w:rPr>
                <w:rFonts w:ascii="Times New Roman" w:hAnsi="Times New Roman" w:cs="Times New Roman"/>
                <w:sz w:val="24"/>
                <w:szCs w:val="24"/>
              </w:rPr>
              <w:t xml:space="preserve">Ленинградская область, Приозерский район, п. </w:t>
            </w:r>
            <w:proofErr w:type="gramStart"/>
            <w:r w:rsidRPr="00C93388">
              <w:rPr>
                <w:rFonts w:ascii="Times New Roman" w:hAnsi="Times New Roman" w:cs="Times New Roman"/>
                <w:sz w:val="24"/>
                <w:szCs w:val="24"/>
              </w:rPr>
              <w:t>Петровское</w:t>
            </w:r>
            <w:proofErr w:type="gramEnd"/>
            <w:r w:rsidRPr="00C93388">
              <w:rPr>
                <w:rFonts w:ascii="Times New Roman" w:hAnsi="Times New Roman" w:cs="Times New Roman"/>
                <w:sz w:val="24"/>
                <w:szCs w:val="24"/>
              </w:rPr>
              <w:t>, ул. Шоссейная д.22</w:t>
            </w:r>
          </w:p>
          <w:p w:rsidR="00C93388" w:rsidRPr="00C93388" w:rsidRDefault="00C93388" w:rsidP="00837CB5">
            <w:pPr>
              <w:pStyle w:val="ConsNonformat"/>
              <w:widowControl/>
              <w:jc w:val="both"/>
              <w:rPr>
                <w:rFonts w:ascii="Times New Roman" w:hAnsi="Times New Roman" w:cs="Times New Roman"/>
                <w:sz w:val="24"/>
                <w:szCs w:val="24"/>
              </w:rPr>
            </w:pPr>
          </w:p>
        </w:tc>
        <w:tc>
          <w:tcPr>
            <w:tcW w:w="4961" w:type="dxa"/>
          </w:tcPr>
          <w:p w:rsidR="00C93388" w:rsidRPr="00C93388" w:rsidRDefault="00C93388" w:rsidP="00837CB5">
            <w:pPr>
              <w:pStyle w:val="ConsNonformat"/>
              <w:widowControl/>
              <w:rPr>
                <w:rFonts w:ascii="Times New Roman" w:hAnsi="Times New Roman" w:cs="Times New Roman"/>
                <w:sz w:val="24"/>
                <w:szCs w:val="24"/>
              </w:rPr>
            </w:pPr>
            <w:r w:rsidRPr="00C93388">
              <w:rPr>
                <w:rFonts w:ascii="Times New Roman" w:hAnsi="Times New Roman" w:cs="Times New Roman"/>
                <w:sz w:val="24"/>
                <w:szCs w:val="24"/>
              </w:rPr>
              <w:t xml:space="preserve">188760 </w:t>
            </w:r>
          </w:p>
          <w:p w:rsidR="00C93388" w:rsidRPr="00C93388" w:rsidRDefault="00C93388" w:rsidP="00837CB5">
            <w:pPr>
              <w:pStyle w:val="ConsNonformat"/>
              <w:widowControl/>
              <w:rPr>
                <w:rFonts w:ascii="Times New Roman" w:hAnsi="Times New Roman" w:cs="Times New Roman"/>
                <w:sz w:val="24"/>
                <w:szCs w:val="24"/>
              </w:rPr>
            </w:pPr>
            <w:r w:rsidRPr="00C93388">
              <w:rPr>
                <w:rFonts w:ascii="Times New Roman" w:hAnsi="Times New Roman" w:cs="Times New Roman"/>
                <w:sz w:val="24"/>
                <w:szCs w:val="24"/>
              </w:rPr>
              <w:t xml:space="preserve">Ленинградская область, </w:t>
            </w:r>
          </w:p>
          <w:p w:rsidR="00C93388" w:rsidRPr="00C93388" w:rsidRDefault="00C93388" w:rsidP="00837CB5">
            <w:pPr>
              <w:pStyle w:val="ConsNonformat"/>
              <w:widowControl/>
              <w:rPr>
                <w:rFonts w:ascii="Times New Roman" w:hAnsi="Times New Roman" w:cs="Times New Roman"/>
                <w:sz w:val="24"/>
                <w:szCs w:val="24"/>
              </w:rPr>
            </w:pPr>
            <w:r w:rsidRPr="00C93388">
              <w:rPr>
                <w:rFonts w:ascii="Times New Roman" w:hAnsi="Times New Roman" w:cs="Times New Roman"/>
                <w:sz w:val="24"/>
                <w:szCs w:val="24"/>
              </w:rPr>
              <w:t>г</w:t>
            </w:r>
            <w:proofErr w:type="gramStart"/>
            <w:r w:rsidRPr="00C93388">
              <w:rPr>
                <w:rFonts w:ascii="Times New Roman" w:hAnsi="Times New Roman" w:cs="Times New Roman"/>
                <w:sz w:val="24"/>
                <w:szCs w:val="24"/>
              </w:rPr>
              <w:t>.П</w:t>
            </w:r>
            <w:proofErr w:type="gramEnd"/>
            <w:r w:rsidRPr="00C93388">
              <w:rPr>
                <w:rFonts w:ascii="Times New Roman" w:hAnsi="Times New Roman" w:cs="Times New Roman"/>
                <w:sz w:val="24"/>
                <w:szCs w:val="24"/>
              </w:rPr>
              <w:t>риозерск ул.Исполкомовская д.6</w:t>
            </w:r>
          </w:p>
        </w:tc>
      </w:tr>
      <w:tr w:rsidR="00C93388" w:rsidRPr="00C93388" w:rsidTr="00837CB5">
        <w:tc>
          <w:tcPr>
            <w:tcW w:w="5070" w:type="dxa"/>
          </w:tcPr>
          <w:p w:rsidR="00C93388" w:rsidRPr="00C93388" w:rsidRDefault="00C93388" w:rsidP="00837CB5">
            <w:pPr>
              <w:pStyle w:val="ConsNonformat"/>
              <w:widowControl/>
              <w:jc w:val="both"/>
              <w:rPr>
                <w:rFonts w:ascii="Times New Roman" w:hAnsi="Times New Roman" w:cs="Times New Roman"/>
                <w:sz w:val="24"/>
                <w:szCs w:val="24"/>
              </w:rPr>
            </w:pPr>
            <w:r w:rsidRPr="00C93388">
              <w:rPr>
                <w:rFonts w:ascii="Times New Roman" w:hAnsi="Times New Roman" w:cs="Times New Roman"/>
                <w:sz w:val="24"/>
                <w:szCs w:val="24"/>
              </w:rPr>
              <w:t xml:space="preserve">Глава администрации </w:t>
            </w:r>
          </w:p>
        </w:tc>
        <w:tc>
          <w:tcPr>
            <w:tcW w:w="4961" w:type="dxa"/>
          </w:tcPr>
          <w:p w:rsidR="00C93388" w:rsidRPr="00C93388" w:rsidRDefault="00C93388" w:rsidP="00837CB5">
            <w:pPr>
              <w:pStyle w:val="ConsNonformat"/>
              <w:widowControl/>
              <w:jc w:val="both"/>
              <w:rPr>
                <w:rFonts w:ascii="Times New Roman" w:hAnsi="Times New Roman" w:cs="Times New Roman"/>
                <w:sz w:val="24"/>
                <w:szCs w:val="24"/>
              </w:rPr>
            </w:pPr>
            <w:r w:rsidRPr="00C93388">
              <w:rPr>
                <w:rFonts w:ascii="Times New Roman" w:hAnsi="Times New Roman" w:cs="Times New Roman"/>
                <w:sz w:val="24"/>
                <w:szCs w:val="24"/>
              </w:rPr>
              <w:t>Заместитель главы администрации по экономике и финансам - председатель Комитета финансов муниципального образования Приозерский муниципальный район Ленинградской области</w:t>
            </w:r>
          </w:p>
        </w:tc>
      </w:tr>
      <w:tr w:rsidR="00C93388" w:rsidRPr="00C93388" w:rsidTr="00837CB5">
        <w:tc>
          <w:tcPr>
            <w:tcW w:w="5070" w:type="dxa"/>
          </w:tcPr>
          <w:p w:rsidR="00C93388" w:rsidRPr="00C93388" w:rsidRDefault="00C93388" w:rsidP="00837CB5">
            <w:pPr>
              <w:pStyle w:val="ConsNonformat"/>
              <w:widowControl/>
              <w:jc w:val="both"/>
              <w:rPr>
                <w:rFonts w:ascii="Times New Roman" w:hAnsi="Times New Roman" w:cs="Times New Roman"/>
                <w:sz w:val="24"/>
                <w:szCs w:val="24"/>
              </w:rPr>
            </w:pPr>
          </w:p>
        </w:tc>
        <w:tc>
          <w:tcPr>
            <w:tcW w:w="4961" w:type="dxa"/>
          </w:tcPr>
          <w:p w:rsidR="00C93388" w:rsidRPr="00C93388" w:rsidRDefault="00C93388" w:rsidP="00837CB5">
            <w:pPr>
              <w:pStyle w:val="ConsNonformat"/>
              <w:widowControl/>
              <w:jc w:val="both"/>
              <w:rPr>
                <w:rFonts w:ascii="Times New Roman" w:hAnsi="Times New Roman" w:cs="Times New Roman"/>
                <w:sz w:val="24"/>
                <w:szCs w:val="24"/>
              </w:rPr>
            </w:pPr>
          </w:p>
        </w:tc>
      </w:tr>
      <w:tr w:rsidR="00C93388" w:rsidRPr="00C93388" w:rsidTr="00837CB5">
        <w:tc>
          <w:tcPr>
            <w:tcW w:w="5070" w:type="dxa"/>
          </w:tcPr>
          <w:p w:rsidR="00C93388" w:rsidRPr="00C93388" w:rsidRDefault="00C93388" w:rsidP="00837CB5">
            <w:pPr>
              <w:pStyle w:val="ConsNonformat"/>
              <w:widowControl/>
              <w:jc w:val="both"/>
              <w:rPr>
                <w:rFonts w:ascii="Times New Roman" w:hAnsi="Times New Roman" w:cs="Times New Roman"/>
                <w:sz w:val="24"/>
                <w:szCs w:val="24"/>
              </w:rPr>
            </w:pPr>
            <w:r w:rsidRPr="00C93388">
              <w:rPr>
                <w:rFonts w:ascii="Times New Roman" w:hAnsi="Times New Roman" w:cs="Times New Roman"/>
                <w:sz w:val="24"/>
                <w:szCs w:val="24"/>
              </w:rPr>
              <w:t>_________________ А.В. Левин</w:t>
            </w:r>
          </w:p>
        </w:tc>
        <w:tc>
          <w:tcPr>
            <w:tcW w:w="4961" w:type="dxa"/>
          </w:tcPr>
          <w:p w:rsidR="00C93388" w:rsidRPr="00C93388" w:rsidRDefault="00C93388" w:rsidP="00837CB5">
            <w:pPr>
              <w:pStyle w:val="ConsNonformat"/>
              <w:widowControl/>
              <w:rPr>
                <w:rFonts w:ascii="Times New Roman" w:hAnsi="Times New Roman" w:cs="Times New Roman"/>
                <w:sz w:val="24"/>
                <w:szCs w:val="24"/>
              </w:rPr>
            </w:pPr>
            <w:r w:rsidRPr="00C93388">
              <w:rPr>
                <w:rFonts w:ascii="Times New Roman" w:hAnsi="Times New Roman" w:cs="Times New Roman"/>
                <w:sz w:val="24"/>
                <w:szCs w:val="24"/>
              </w:rPr>
              <w:t xml:space="preserve">________________ О.Г. </w:t>
            </w:r>
            <w:proofErr w:type="spellStart"/>
            <w:r w:rsidRPr="00C93388">
              <w:rPr>
                <w:rFonts w:ascii="Times New Roman" w:hAnsi="Times New Roman" w:cs="Times New Roman"/>
                <w:sz w:val="24"/>
                <w:szCs w:val="24"/>
              </w:rPr>
              <w:t>Петрюк</w:t>
            </w:r>
            <w:proofErr w:type="spellEnd"/>
            <w:r w:rsidRPr="00C93388">
              <w:rPr>
                <w:rFonts w:ascii="Times New Roman" w:hAnsi="Times New Roman" w:cs="Times New Roman"/>
                <w:sz w:val="24"/>
                <w:szCs w:val="24"/>
              </w:rPr>
              <w:t xml:space="preserve"> </w:t>
            </w:r>
          </w:p>
          <w:p w:rsidR="00C93388" w:rsidRPr="00C93388" w:rsidRDefault="00C93388" w:rsidP="00837CB5">
            <w:pPr>
              <w:pStyle w:val="ConsNonformat"/>
              <w:widowControl/>
              <w:jc w:val="both"/>
              <w:rPr>
                <w:rFonts w:ascii="Times New Roman" w:hAnsi="Times New Roman" w:cs="Times New Roman"/>
                <w:sz w:val="24"/>
                <w:szCs w:val="24"/>
              </w:rPr>
            </w:pPr>
          </w:p>
        </w:tc>
      </w:tr>
      <w:tr w:rsidR="00C93388" w:rsidRPr="00C93388" w:rsidTr="00837CB5">
        <w:tc>
          <w:tcPr>
            <w:tcW w:w="5070" w:type="dxa"/>
          </w:tcPr>
          <w:p w:rsidR="00C93388" w:rsidRPr="00C93388" w:rsidRDefault="00C93388" w:rsidP="00837CB5">
            <w:pPr>
              <w:pStyle w:val="ConsNonformat"/>
              <w:widowControl/>
              <w:rPr>
                <w:rFonts w:ascii="Times New Roman" w:hAnsi="Times New Roman" w:cs="Times New Roman"/>
                <w:sz w:val="24"/>
                <w:szCs w:val="24"/>
              </w:rPr>
            </w:pPr>
          </w:p>
        </w:tc>
        <w:tc>
          <w:tcPr>
            <w:tcW w:w="4961" w:type="dxa"/>
          </w:tcPr>
          <w:p w:rsidR="00C93388" w:rsidRPr="00C93388" w:rsidRDefault="00C93388" w:rsidP="00837CB5">
            <w:pPr>
              <w:pStyle w:val="ConsNonformat"/>
              <w:widowControl/>
              <w:jc w:val="right"/>
              <w:rPr>
                <w:rFonts w:ascii="Times New Roman" w:hAnsi="Times New Roman" w:cs="Times New Roman"/>
                <w:sz w:val="24"/>
                <w:szCs w:val="24"/>
              </w:rPr>
            </w:pPr>
          </w:p>
        </w:tc>
      </w:tr>
    </w:tbl>
    <w:p w:rsidR="00C93388" w:rsidRPr="00C93388" w:rsidRDefault="00C93388" w:rsidP="00C93388">
      <w:pPr>
        <w:pStyle w:val="ConsNormal"/>
        <w:widowControl/>
        <w:tabs>
          <w:tab w:val="right" w:pos="4820"/>
        </w:tabs>
        <w:ind w:right="0" w:firstLine="0"/>
        <w:jc w:val="both"/>
        <w:rPr>
          <w:rFonts w:ascii="Times New Roman" w:hAnsi="Times New Roman" w:cs="Times New Roman"/>
          <w:sz w:val="24"/>
          <w:szCs w:val="24"/>
        </w:rPr>
      </w:pPr>
      <w:r w:rsidRPr="00C93388">
        <w:rPr>
          <w:rFonts w:ascii="Times New Roman" w:hAnsi="Times New Roman" w:cs="Times New Roman"/>
          <w:sz w:val="24"/>
          <w:szCs w:val="24"/>
        </w:rPr>
        <w:t xml:space="preserve">М.П.                                                                  М.П.                                                                                                   </w:t>
      </w: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right"/>
        <w:rPr>
          <w:rFonts w:ascii="Times New Roman" w:hAnsi="Times New Roman" w:cs="Times New Roman"/>
          <w:sz w:val="24"/>
          <w:szCs w:val="24"/>
        </w:rPr>
      </w:pPr>
      <w:r w:rsidRPr="00C93388">
        <w:rPr>
          <w:rFonts w:ascii="Times New Roman" w:hAnsi="Times New Roman" w:cs="Times New Roman"/>
          <w:sz w:val="24"/>
          <w:szCs w:val="24"/>
        </w:rPr>
        <w:t>Приложение №  1</w:t>
      </w:r>
    </w:p>
    <w:p w:rsidR="00C93388" w:rsidRPr="00C93388" w:rsidRDefault="00C93388" w:rsidP="00C93388">
      <w:pPr>
        <w:jc w:val="right"/>
        <w:rPr>
          <w:rFonts w:ascii="Times New Roman" w:hAnsi="Times New Roman" w:cs="Times New Roman"/>
          <w:color w:val="FF0000"/>
          <w:sz w:val="24"/>
          <w:szCs w:val="24"/>
        </w:rPr>
      </w:pPr>
      <w:r w:rsidRPr="00C93388">
        <w:rPr>
          <w:rFonts w:ascii="Times New Roman" w:hAnsi="Times New Roman" w:cs="Times New Roman"/>
          <w:sz w:val="24"/>
          <w:szCs w:val="24"/>
        </w:rPr>
        <w:t xml:space="preserve">                                                                                                 к  соглашению  №___</w:t>
      </w:r>
    </w:p>
    <w:p w:rsidR="00C93388" w:rsidRPr="00C93388" w:rsidRDefault="00C93388" w:rsidP="00C93388">
      <w:pPr>
        <w:jc w:val="right"/>
        <w:rPr>
          <w:rFonts w:ascii="Times New Roman" w:hAnsi="Times New Roman" w:cs="Times New Roman"/>
          <w:sz w:val="24"/>
          <w:szCs w:val="24"/>
        </w:rPr>
      </w:pPr>
      <w:r w:rsidRPr="00C93388">
        <w:rPr>
          <w:rFonts w:ascii="Times New Roman" w:hAnsi="Times New Roman" w:cs="Times New Roman"/>
          <w:sz w:val="24"/>
          <w:szCs w:val="24"/>
        </w:rPr>
        <w:t xml:space="preserve">                                                                                         от  ____ __________ 20______ года</w:t>
      </w:r>
    </w:p>
    <w:p w:rsidR="00C93388" w:rsidRPr="00C93388" w:rsidRDefault="00C93388" w:rsidP="00C93388">
      <w:pPr>
        <w:jc w:val="right"/>
        <w:rPr>
          <w:rFonts w:ascii="Times New Roman" w:hAnsi="Times New Roman" w:cs="Times New Roman"/>
          <w:sz w:val="24"/>
          <w:szCs w:val="24"/>
        </w:rPr>
      </w:pPr>
    </w:p>
    <w:p w:rsidR="00C93388" w:rsidRPr="00C93388" w:rsidRDefault="00C93388" w:rsidP="00C93388">
      <w:pPr>
        <w:jc w:val="both"/>
        <w:rPr>
          <w:rFonts w:ascii="Times New Roman" w:hAnsi="Times New Roman" w:cs="Times New Roman"/>
          <w:sz w:val="24"/>
          <w:szCs w:val="24"/>
        </w:rPr>
      </w:pPr>
    </w:p>
    <w:p w:rsidR="00C93388" w:rsidRPr="00C93388" w:rsidRDefault="00C93388" w:rsidP="00C93388">
      <w:pPr>
        <w:jc w:val="center"/>
        <w:rPr>
          <w:rFonts w:ascii="Times New Roman" w:hAnsi="Times New Roman" w:cs="Times New Roman"/>
          <w:sz w:val="24"/>
          <w:szCs w:val="24"/>
        </w:rPr>
      </w:pPr>
      <w:r w:rsidRPr="00C93388">
        <w:rPr>
          <w:rFonts w:ascii="Times New Roman" w:hAnsi="Times New Roman" w:cs="Times New Roman"/>
          <w:sz w:val="24"/>
          <w:szCs w:val="24"/>
        </w:rPr>
        <w:t>Расчет</w:t>
      </w:r>
    </w:p>
    <w:p w:rsidR="00C93388" w:rsidRPr="00C93388" w:rsidRDefault="00C93388" w:rsidP="00C93388">
      <w:pPr>
        <w:jc w:val="center"/>
        <w:rPr>
          <w:rFonts w:ascii="Times New Roman" w:hAnsi="Times New Roman" w:cs="Times New Roman"/>
          <w:sz w:val="24"/>
          <w:szCs w:val="24"/>
        </w:rPr>
      </w:pPr>
      <w:r w:rsidRPr="00C93388">
        <w:rPr>
          <w:rFonts w:ascii="Times New Roman" w:hAnsi="Times New Roman" w:cs="Times New Roman"/>
          <w:sz w:val="24"/>
          <w:szCs w:val="24"/>
        </w:rPr>
        <w:t xml:space="preserve">  </w:t>
      </w:r>
    </w:p>
    <w:p w:rsidR="00C93388" w:rsidRPr="00C93388" w:rsidRDefault="00C93388" w:rsidP="00C93388">
      <w:pPr>
        <w:jc w:val="center"/>
        <w:rPr>
          <w:rFonts w:ascii="Times New Roman" w:hAnsi="Times New Roman" w:cs="Times New Roman"/>
          <w:sz w:val="24"/>
          <w:szCs w:val="24"/>
        </w:rPr>
      </w:pPr>
      <w:r w:rsidRPr="00C93388">
        <w:rPr>
          <w:rFonts w:ascii="Times New Roman" w:hAnsi="Times New Roman" w:cs="Times New Roman"/>
          <w:sz w:val="24"/>
          <w:szCs w:val="24"/>
        </w:rPr>
        <w:t>суммы межбюджетных трансфертов в бюджет муниципального образования Приозерский   муниципальный район Ленинградской области</w:t>
      </w:r>
    </w:p>
    <w:p w:rsidR="00C93388" w:rsidRPr="00C93388" w:rsidRDefault="00C93388" w:rsidP="00C93388">
      <w:pPr>
        <w:jc w:val="center"/>
        <w:rPr>
          <w:rFonts w:ascii="Times New Roman" w:hAnsi="Times New Roman" w:cs="Times New Roman"/>
          <w:sz w:val="24"/>
          <w:szCs w:val="24"/>
        </w:rPr>
      </w:pPr>
      <w:r w:rsidRPr="00C93388">
        <w:rPr>
          <w:rFonts w:ascii="Times New Roman" w:hAnsi="Times New Roman" w:cs="Times New Roman"/>
          <w:sz w:val="24"/>
          <w:szCs w:val="24"/>
        </w:rPr>
        <w:t>на осуществление полномочий по внутреннему муниципальному финансовому контролю поселения из бюджета муниципального образования Петровское сельское поселение на 2020 год</w:t>
      </w:r>
    </w:p>
    <w:p w:rsidR="00C93388" w:rsidRPr="00C93388" w:rsidRDefault="00C93388" w:rsidP="00C93388">
      <w:pPr>
        <w:jc w:val="center"/>
        <w:rPr>
          <w:rFonts w:ascii="Times New Roman" w:hAnsi="Times New Roman" w:cs="Times New Roman"/>
          <w:sz w:val="24"/>
          <w:szCs w:val="24"/>
        </w:rPr>
      </w:pPr>
    </w:p>
    <w:p w:rsidR="00C93388" w:rsidRPr="00C93388" w:rsidRDefault="00C93388" w:rsidP="00C93388">
      <w:pPr>
        <w:rPr>
          <w:rFonts w:ascii="Times New Roman" w:hAnsi="Times New Roman" w:cs="Times New Roman"/>
          <w:sz w:val="24"/>
          <w:szCs w:val="24"/>
        </w:rPr>
      </w:pPr>
    </w:p>
    <w:p w:rsidR="00C93388" w:rsidRPr="00C93388" w:rsidRDefault="00C93388" w:rsidP="00C93388">
      <w:pPr>
        <w:pStyle w:val="ConsPlusNormal"/>
        <w:widowControl/>
        <w:tabs>
          <w:tab w:val="left" w:pos="851"/>
        </w:tabs>
        <w:ind w:firstLine="540"/>
        <w:jc w:val="both"/>
        <w:rPr>
          <w:rFonts w:ascii="Times New Roman" w:hAnsi="Times New Roman" w:cs="Times New Roman"/>
          <w:sz w:val="24"/>
          <w:szCs w:val="24"/>
        </w:rPr>
      </w:pPr>
      <w:r w:rsidRPr="00C93388">
        <w:rPr>
          <w:rFonts w:ascii="Times New Roman" w:hAnsi="Times New Roman" w:cs="Times New Roman"/>
          <w:sz w:val="24"/>
          <w:szCs w:val="24"/>
        </w:rPr>
        <w:t>Размер межбюджетных трансфертов на осуществление внутреннего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C93388" w:rsidRPr="00C93388" w:rsidRDefault="00C93388" w:rsidP="00C93388">
      <w:pPr>
        <w:pStyle w:val="ConsPlusNormal"/>
        <w:widowControl/>
        <w:tabs>
          <w:tab w:val="left" w:pos="851"/>
        </w:tabs>
        <w:ind w:firstLine="540"/>
        <w:jc w:val="both"/>
        <w:rPr>
          <w:rFonts w:ascii="Times New Roman" w:hAnsi="Times New Roman" w:cs="Times New Roman"/>
          <w:sz w:val="24"/>
          <w:szCs w:val="24"/>
        </w:rPr>
      </w:pPr>
    </w:p>
    <w:p w:rsidR="00C93388" w:rsidRPr="00C93388" w:rsidRDefault="00C93388" w:rsidP="00C93388">
      <w:pPr>
        <w:pStyle w:val="ConsPlusNormal"/>
        <w:widowControl/>
        <w:ind w:firstLine="540"/>
        <w:jc w:val="both"/>
        <w:rPr>
          <w:rFonts w:ascii="Times New Roman" w:hAnsi="Times New Roman" w:cs="Times New Roman"/>
          <w:sz w:val="24"/>
          <w:szCs w:val="24"/>
        </w:rPr>
      </w:pPr>
      <w:proofErr w:type="spellStart"/>
      <w:r w:rsidRPr="00C93388">
        <w:rPr>
          <w:rFonts w:ascii="Times New Roman" w:hAnsi="Times New Roman" w:cs="Times New Roman"/>
          <w:sz w:val="24"/>
          <w:szCs w:val="24"/>
        </w:rPr>
        <w:t>Рмб</w:t>
      </w:r>
      <w:proofErr w:type="spellEnd"/>
      <w:r w:rsidRPr="00C93388">
        <w:rPr>
          <w:rFonts w:ascii="Times New Roman" w:hAnsi="Times New Roman" w:cs="Times New Roman"/>
          <w:sz w:val="24"/>
          <w:szCs w:val="24"/>
        </w:rPr>
        <w:t xml:space="preserve"> = ФОТ </w:t>
      </w:r>
      <w:proofErr w:type="spellStart"/>
      <w:r w:rsidRPr="00C93388">
        <w:rPr>
          <w:rFonts w:ascii="Times New Roman" w:hAnsi="Times New Roman" w:cs="Times New Roman"/>
          <w:sz w:val="24"/>
          <w:szCs w:val="24"/>
        </w:rPr>
        <w:t>х</w:t>
      </w:r>
      <w:proofErr w:type="spellEnd"/>
      <w:r w:rsidRPr="00C93388">
        <w:rPr>
          <w:rFonts w:ascii="Times New Roman" w:hAnsi="Times New Roman" w:cs="Times New Roman"/>
          <w:sz w:val="24"/>
          <w:szCs w:val="24"/>
        </w:rPr>
        <w:t xml:space="preserve"> </w:t>
      </w:r>
      <w:proofErr w:type="spellStart"/>
      <w:r w:rsidRPr="00C93388">
        <w:rPr>
          <w:rFonts w:ascii="Times New Roman" w:hAnsi="Times New Roman" w:cs="Times New Roman"/>
          <w:sz w:val="24"/>
          <w:szCs w:val="24"/>
        </w:rPr>
        <w:t>Уч</w:t>
      </w:r>
      <w:proofErr w:type="spellEnd"/>
      <w:r w:rsidRPr="00C93388">
        <w:rPr>
          <w:rFonts w:ascii="Times New Roman" w:hAnsi="Times New Roman" w:cs="Times New Roman"/>
          <w:sz w:val="24"/>
          <w:szCs w:val="24"/>
        </w:rPr>
        <w:t>/100  + М,</w:t>
      </w:r>
    </w:p>
    <w:p w:rsidR="00C93388" w:rsidRPr="00C93388" w:rsidRDefault="00C93388" w:rsidP="00C93388">
      <w:pPr>
        <w:pStyle w:val="ConsPlusNormal"/>
        <w:widowControl/>
        <w:ind w:firstLine="540"/>
        <w:jc w:val="both"/>
        <w:rPr>
          <w:rFonts w:ascii="Times New Roman" w:hAnsi="Times New Roman" w:cs="Times New Roman"/>
          <w:sz w:val="24"/>
          <w:szCs w:val="24"/>
        </w:rPr>
      </w:pPr>
      <w:r w:rsidRPr="00C93388">
        <w:rPr>
          <w:rFonts w:ascii="Times New Roman" w:hAnsi="Times New Roman" w:cs="Times New Roman"/>
          <w:sz w:val="24"/>
          <w:szCs w:val="24"/>
        </w:rPr>
        <w:t>где:</w:t>
      </w:r>
    </w:p>
    <w:p w:rsidR="00C93388" w:rsidRPr="00C93388" w:rsidRDefault="00C93388" w:rsidP="00C93388">
      <w:pPr>
        <w:pStyle w:val="ConsPlusNormal"/>
        <w:widowControl/>
        <w:ind w:firstLine="540"/>
        <w:jc w:val="both"/>
        <w:rPr>
          <w:rFonts w:ascii="Times New Roman" w:hAnsi="Times New Roman" w:cs="Times New Roman"/>
          <w:sz w:val="24"/>
          <w:szCs w:val="24"/>
        </w:rPr>
      </w:pPr>
      <w:proofErr w:type="spellStart"/>
      <w:r w:rsidRPr="00C93388">
        <w:rPr>
          <w:rFonts w:ascii="Times New Roman" w:hAnsi="Times New Roman" w:cs="Times New Roman"/>
          <w:sz w:val="24"/>
          <w:szCs w:val="24"/>
        </w:rPr>
        <w:t>Рмт</w:t>
      </w:r>
      <w:proofErr w:type="spellEnd"/>
      <w:r w:rsidRPr="00C93388">
        <w:rPr>
          <w:rFonts w:ascii="Times New Roman" w:hAnsi="Times New Roman" w:cs="Times New Roman"/>
          <w:sz w:val="24"/>
          <w:szCs w:val="24"/>
        </w:rPr>
        <w:t xml:space="preserve"> – размер межбюджетного трансферта;</w:t>
      </w:r>
    </w:p>
    <w:p w:rsidR="00C93388" w:rsidRPr="00C93388" w:rsidRDefault="00C93388" w:rsidP="00C93388">
      <w:pPr>
        <w:pStyle w:val="ConsPlusNormal"/>
        <w:widowControl/>
        <w:ind w:firstLine="540"/>
        <w:jc w:val="both"/>
        <w:rPr>
          <w:rFonts w:ascii="Times New Roman" w:hAnsi="Times New Roman" w:cs="Times New Roman"/>
          <w:sz w:val="24"/>
          <w:szCs w:val="24"/>
        </w:rPr>
      </w:pPr>
      <w:r w:rsidRPr="00C93388">
        <w:rPr>
          <w:rFonts w:ascii="Times New Roman" w:hAnsi="Times New Roman" w:cs="Times New Roman"/>
          <w:sz w:val="24"/>
          <w:szCs w:val="24"/>
        </w:rPr>
        <w:t>ФОТ – фонд оплаты труда главного специалиста отдела внутреннего муниципального финансового контроля, руб.;</w:t>
      </w:r>
    </w:p>
    <w:p w:rsidR="00C93388" w:rsidRPr="00C93388" w:rsidRDefault="00C93388" w:rsidP="00C93388">
      <w:pPr>
        <w:pStyle w:val="ConsPlusNormal"/>
        <w:widowControl/>
        <w:ind w:firstLine="540"/>
        <w:jc w:val="both"/>
        <w:rPr>
          <w:rFonts w:ascii="Times New Roman" w:hAnsi="Times New Roman" w:cs="Times New Roman"/>
          <w:sz w:val="24"/>
          <w:szCs w:val="24"/>
        </w:rPr>
      </w:pPr>
      <w:proofErr w:type="spellStart"/>
      <w:r w:rsidRPr="00C93388">
        <w:rPr>
          <w:rFonts w:ascii="Times New Roman" w:hAnsi="Times New Roman" w:cs="Times New Roman"/>
          <w:sz w:val="24"/>
          <w:szCs w:val="24"/>
        </w:rPr>
        <w:t>Уч</w:t>
      </w:r>
      <w:proofErr w:type="spellEnd"/>
      <w:r w:rsidRPr="00C93388">
        <w:rPr>
          <w:rFonts w:ascii="Times New Roman" w:hAnsi="Times New Roman" w:cs="Times New Roman"/>
          <w:sz w:val="24"/>
          <w:szCs w:val="24"/>
        </w:rPr>
        <w:t xml:space="preserve"> - удельный вес  численность населения </w:t>
      </w:r>
      <w:proofErr w:type="spellStart"/>
      <w:r w:rsidRPr="00C93388">
        <w:rPr>
          <w:rFonts w:ascii="Times New Roman" w:hAnsi="Times New Roman" w:cs="Times New Roman"/>
          <w:sz w:val="24"/>
          <w:szCs w:val="24"/>
          <w:lang w:val="en-US"/>
        </w:rPr>
        <w:t>i</w:t>
      </w:r>
      <w:proofErr w:type="spellEnd"/>
      <w:r w:rsidRPr="00C93388">
        <w:rPr>
          <w:rFonts w:ascii="Times New Roman" w:hAnsi="Times New Roman" w:cs="Times New Roman"/>
          <w:sz w:val="24"/>
          <w:szCs w:val="24"/>
        </w:rPr>
        <w:t>-того поселения от общей численности населения МО Приозерский муниципальный район Ленинградской области, чел.;</w:t>
      </w:r>
    </w:p>
    <w:p w:rsidR="00C93388" w:rsidRPr="00C93388" w:rsidRDefault="00C93388" w:rsidP="00C93388">
      <w:pPr>
        <w:pStyle w:val="ConsPlusNormal"/>
        <w:widowControl/>
        <w:ind w:firstLine="540"/>
        <w:jc w:val="both"/>
        <w:rPr>
          <w:rFonts w:ascii="Times New Roman" w:hAnsi="Times New Roman" w:cs="Times New Roman"/>
          <w:sz w:val="24"/>
          <w:szCs w:val="24"/>
        </w:rPr>
      </w:pPr>
      <w:r w:rsidRPr="00C93388">
        <w:rPr>
          <w:rFonts w:ascii="Times New Roman" w:hAnsi="Times New Roman" w:cs="Times New Roman"/>
          <w:sz w:val="24"/>
          <w:szCs w:val="24"/>
        </w:rPr>
        <w:t>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10 процентов от величины ФОТ</w:t>
      </w:r>
      <w:r w:rsidRPr="00C93388">
        <w:rPr>
          <w:rFonts w:ascii="Times New Roman" w:hAnsi="Times New Roman" w:cs="Times New Roman"/>
          <w:color w:val="FF0000"/>
          <w:sz w:val="24"/>
          <w:szCs w:val="24"/>
        </w:rPr>
        <w:t xml:space="preserve"> </w:t>
      </w:r>
      <w:proofErr w:type="spellStart"/>
      <w:r w:rsidRPr="00C93388">
        <w:rPr>
          <w:rFonts w:ascii="Times New Roman" w:hAnsi="Times New Roman" w:cs="Times New Roman"/>
          <w:sz w:val="24"/>
          <w:szCs w:val="24"/>
        </w:rPr>
        <w:t>х</w:t>
      </w:r>
      <w:proofErr w:type="spellEnd"/>
      <w:r w:rsidRPr="00C93388">
        <w:rPr>
          <w:rFonts w:ascii="Times New Roman" w:hAnsi="Times New Roman" w:cs="Times New Roman"/>
          <w:sz w:val="24"/>
          <w:szCs w:val="24"/>
        </w:rPr>
        <w:t xml:space="preserve"> </w:t>
      </w:r>
      <w:proofErr w:type="spellStart"/>
      <w:r w:rsidRPr="00C93388">
        <w:rPr>
          <w:rFonts w:ascii="Times New Roman" w:hAnsi="Times New Roman" w:cs="Times New Roman"/>
          <w:sz w:val="24"/>
          <w:szCs w:val="24"/>
        </w:rPr>
        <w:t>Уч</w:t>
      </w:r>
      <w:proofErr w:type="spellEnd"/>
      <w:r w:rsidRPr="00C93388">
        <w:rPr>
          <w:rFonts w:ascii="Times New Roman" w:hAnsi="Times New Roman" w:cs="Times New Roman"/>
          <w:sz w:val="24"/>
          <w:szCs w:val="24"/>
        </w:rPr>
        <w:t xml:space="preserve">/100  и может изменяться в связи с изменением методов работы и уровня автоматизации. </w:t>
      </w:r>
    </w:p>
    <w:p w:rsidR="00C93388" w:rsidRPr="00C93388" w:rsidRDefault="00C93388" w:rsidP="00C93388">
      <w:pPr>
        <w:pStyle w:val="ConsPlusNormal"/>
        <w:widowControl/>
        <w:ind w:firstLine="540"/>
        <w:jc w:val="both"/>
        <w:rPr>
          <w:rFonts w:ascii="Times New Roman" w:hAnsi="Times New Roman" w:cs="Times New Roman"/>
          <w:sz w:val="24"/>
          <w:szCs w:val="24"/>
        </w:rPr>
      </w:pPr>
      <w:r w:rsidRPr="00C93388">
        <w:rPr>
          <w:rFonts w:ascii="Times New Roman" w:hAnsi="Times New Roman" w:cs="Times New Roman"/>
          <w:sz w:val="24"/>
          <w:szCs w:val="24"/>
        </w:rPr>
        <w:t xml:space="preserve">Удельный вес </w:t>
      </w:r>
      <w:proofErr w:type="spellStart"/>
      <w:r w:rsidRPr="00C93388">
        <w:rPr>
          <w:rFonts w:ascii="Times New Roman" w:hAnsi="Times New Roman" w:cs="Times New Roman"/>
          <w:sz w:val="24"/>
          <w:szCs w:val="24"/>
        </w:rPr>
        <w:t>Уч</w:t>
      </w:r>
      <w:proofErr w:type="spellEnd"/>
      <w:r w:rsidRPr="00C93388">
        <w:rPr>
          <w:rFonts w:ascii="Times New Roman" w:hAnsi="Times New Roman" w:cs="Times New Roman"/>
          <w:sz w:val="24"/>
          <w:szCs w:val="24"/>
        </w:rPr>
        <w:t xml:space="preserve"> рассчитывается по следующей формуле:</w:t>
      </w:r>
    </w:p>
    <w:p w:rsidR="00C93388" w:rsidRPr="00C93388" w:rsidRDefault="00C93388" w:rsidP="00C93388">
      <w:pPr>
        <w:pStyle w:val="ConsPlusNormal"/>
        <w:widowControl/>
        <w:ind w:firstLine="540"/>
        <w:jc w:val="both"/>
        <w:rPr>
          <w:rFonts w:ascii="Times New Roman" w:hAnsi="Times New Roman" w:cs="Times New Roman"/>
          <w:sz w:val="24"/>
          <w:szCs w:val="24"/>
        </w:rPr>
      </w:pPr>
      <w:proofErr w:type="spellStart"/>
      <w:r w:rsidRPr="00C93388">
        <w:rPr>
          <w:rFonts w:ascii="Times New Roman" w:hAnsi="Times New Roman" w:cs="Times New Roman"/>
          <w:sz w:val="24"/>
          <w:szCs w:val="24"/>
        </w:rPr>
        <w:t>Уч</w:t>
      </w:r>
      <w:proofErr w:type="spellEnd"/>
      <w:r w:rsidRPr="00C93388">
        <w:rPr>
          <w:rFonts w:ascii="Times New Roman" w:hAnsi="Times New Roman" w:cs="Times New Roman"/>
          <w:sz w:val="24"/>
          <w:szCs w:val="24"/>
        </w:rPr>
        <w:t xml:space="preserve"> = (Ч/Ч</w:t>
      </w:r>
      <w:proofErr w:type="spellStart"/>
      <w:proofErr w:type="gramStart"/>
      <w:r w:rsidRPr="00C93388">
        <w:rPr>
          <w:rFonts w:ascii="Times New Roman" w:hAnsi="Times New Roman" w:cs="Times New Roman"/>
          <w:sz w:val="24"/>
          <w:szCs w:val="24"/>
          <w:lang w:val="en-US"/>
        </w:rPr>
        <w:t>i</w:t>
      </w:r>
      <w:proofErr w:type="spellEnd"/>
      <w:proofErr w:type="gramEnd"/>
      <w:r w:rsidRPr="00C93388">
        <w:rPr>
          <w:rFonts w:ascii="Times New Roman" w:hAnsi="Times New Roman" w:cs="Times New Roman"/>
          <w:sz w:val="24"/>
          <w:szCs w:val="24"/>
        </w:rPr>
        <w:t>) х100,</w:t>
      </w:r>
    </w:p>
    <w:p w:rsidR="00C93388" w:rsidRPr="00C93388" w:rsidRDefault="00C93388" w:rsidP="00C93388">
      <w:pPr>
        <w:pStyle w:val="ConsPlusNormal"/>
        <w:widowControl/>
        <w:ind w:firstLine="540"/>
        <w:jc w:val="both"/>
        <w:rPr>
          <w:rFonts w:ascii="Times New Roman" w:hAnsi="Times New Roman" w:cs="Times New Roman"/>
          <w:sz w:val="24"/>
          <w:szCs w:val="24"/>
        </w:rPr>
      </w:pPr>
      <w:r w:rsidRPr="00C93388">
        <w:rPr>
          <w:rFonts w:ascii="Times New Roman" w:hAnsi="Times New Roman" w:cs="Times New Roman"/>
          <w:sz w:val="24"/>
          <w:szCs w:val="24"/>
        </w:rPr>
        <w:t>где:</w:t>
      </w:r>
    </w:p>
    <w:p w:rsidR="00C93388" w:rsidRPr="00C93388" w:rsidRDefault="00C93388" w:rsidP="00C93388">
      <w:pPr>
        <w:pStyle w:val="ConsPlusNormal"/>
        <w:widowControl/>
        <w:ind w:firstLine="540"/>
        <w:jc w:val="both"/>
        <w:rPr>
          <w:rFonts w:ascii="Times New Roman" w:hAnsi="Times New Roman" w:cs="Times New Roman"/>
          <w:sz w:val="24"/>
          <w:szCs w:val="24"/>
        </w:rPr>
      </w:pPr>
      <w:r w:rsidRPr="00C93388">
        <w:rPr>
          <w:rFonts w:ascii="Times New Roman" w:hAnsi="Times New Roman" w:cs="Times New Roman"/>
          <w:sz w:val="24"/>
          <w:szCs w:val="24"/>
        </w:rPr>
        <w:t xml:space="preserve">Ч – Общая численность  муниципального образования Приозерский муниципальный район Ленинградской области по данным </w:t>
      </w:r>
      <w:proofErr w:type="spellStart"/>
      <w:r w:rsidRPr="00C93388">
        <w:rPr>
          <w:rFonts w:ascii="Times New Roman" w:hAnsi="Times New Roman" w:cs="Times New Roman"/>
          <w:sz w:val="24"/>
          <w:szCs w:val="24"/>
        </w:rPr>
        <w:t>Петростата</w:t>
      </w:r>
      <w:proofErr w:type="spellEnd"/>
      <w:r w:rsidRPr="00C93388">
        <w:rPr>
          <w:rFonts w:ascii="Times New Roman" w:hAnsi="Times New Roman" w:cs="Times New Roman"/>
          <w:sz w:val="24"/>
          <w:szCs w:val="24"/>
        </w:rPr>
        <w:t>, чел.;</w:t>
      </w:r>
    </w:p>
    <w:p w:rsidR="00314062" w:rsidRDefault="00C93388" w:rsidP="00C93388">
      <w:pPr>
        <w:pStyle w:val="ConsPlusNormal"/>
        <w:widowControl/>
        <w:ind w:firstLine="540"/>
        <w:jc w:val="both"/>
        <w:rPr>
          <w:rFonts w:ascii="Times New Roman" w:hAnsi="Times New Roman" w:cs="Times New Roman"/>
          <w:sz w:val="24"/>
          <w:szCs w:val="24"/>
        </w:rPr>
      </w:pPr>
      <w:r w:rsidRPr="00C93388">
        <w:rPr>
          <w:rFonts w:ascii="Times New Roman" w:hAnsi="Times New Roman" w:cs="Times New Roman"/>
          <w:sz w:val="24"/>
          <w:szCs w:val="24"/>
        </w:rPr>
        <w:t>Ч</w:t>
      </w:r>
      <w:proofErr w:type="spellStart"/>
      <w:proofErr w:type="gramStart"/>
      <w:r w:rsidRPr="00C93388">
        <w:rPr>
          <w:rFonts w:ascii="Times New Roman" w:hAnsi="Times New Roman" w:cs="Times New Roman"/>
          <w:sz w:val="24"/>
          <w:szCs w:val="24"/>
          <w:lang w:val="en-US"/>
        </w:rPr>
        <w:t>i</w:t>
      </w:r>
      <w:proofErr w:type="spellEnd"/>
      <w:proofErr w:type="gramEnd"/>
      <w:r w:rsidRPr="00C93388">
        <w:rPr>
          <w:rFonts w:ascii="Times New Roman" w:hAnsi="Times New Roman" w:cs="Times New Roman"/>
          <w:sz w:val="24"/>
          <w:szCs w:val="24"/>
        </w:rPr>
        <w:t xml:space="preserve"> - численность населения </w:t>
      </w:r>
      <w:proofErr w:type="spellStart"/>
      <w:r w:rsidRPr="00C93388">
        <w:rPr>
          <w:rFonts w:ascii="Times New Roman" w:hAnsi="Times New Roman" w:cs="Times New Roman"/>
          <w:sz w:val="24"/>
          <w:szCs w:val="24"/>
          <w:lang w:val="en-US"/>
        </w:rPr>
        <w:t>i</w:t>
      </w:r>
      <w:proofErr w:type="spellEnd"/>
      <w:r w:rsidRPr="00C93388">
        <w:rPr>
          <w:rFonts w:ascii="Times New Roman" w:hAnsi="Times New Roman" w:cs="Times New Roman"/>
          <w:sz w:val="24"/>
          <w:szCs w:val="24"/>
        </w:rPr>
        <w:t xml:space="preserve">-того поселения по данным </w:t>
      </w:r>
      <w:proofErr w:type="spellStart"/>
      <w:r w:rsidRPr="00C93388">
        <w:rPr>
          <w:rFonts w:ascii="Times New Roman" w:hAnsi="Times New Roman" w:cs="Times New Roman"/>
          <w:sz w:val="24"/>
          <w:szCs w:val="24"/>
        </w:rPr>
        <w:t>Петростата</w:t>
      </w:r>
      <w:proofErr w:type="spellEnd"/>
      <w:r w:rsidRPr="00C93388">
        <w:rPr>
          <w:rFonts w:ascii="Times New Roman" w:hAnsi="Times New Roman" w:cs="Times New Roman"/>
          <w:sz w:val="24"/>
          <w:szCs w:val="24"/>
        </w:rPr>
        <w:t>, чел.</w:t>
      </w:r>
    </w:p>
    <w:p w:rsidR="00DF2B35" w:rsidRDefault="00DF2B35" w:rsidP="00C93388">
      <w:pPr>
        <w:pStyle w:val="ConsPlusNormal"/>
        <w:widowControl/>
        <w:ind w:firstLine="540"/>
        <w:jc w:val="both"/>
        <w:rPr>
          <w:rFonts w:ascii="Times New Roman" w:hAnsi="Times New Roman" w:cs="Times New Roman"/>
          <w:sz w:val="24"/>
          <w:szCs w:val="24"/>
        </w:rPr>
      </w:pPr>
    </w:p>
    <w:p w:rsidR="00DF2B35" w:rsidRDefault="00DF2B35" w:rsidP="00C93388">
      <w:pPr>
        <w:pStyle w:val="ConsPlusNormal"/>
        <w:widowControl/>
        <w:ind w:firstLine="540"/>
        <w:jc w:val="both"/>
        <w:rPr>
          <w:rFonts w:ascii="Times New Roman" w:hAnsi="Times New Roman" w:cs="Times New Roman"/>
          <w:sz w:val="24"/>
          <w:szCs w:val="24"/>
        </w:rPr>
      </w:pPr>
    </w:p>
    <w:p w:rsidR="00DF2B35" w:rsidRDefault="00DF2B35" w:rsidP="00C93388">
      <w:pPr>
        <w:pStyle w:val="ConsPlusNormal"/>
        <w:widowControl/>
        <w:ind w:firstLine="540"/>
        <w:jc w:val="both"/>
        <w:rPr>
          <w:rFonts w:ascii="Times New Roman" w:hAnsi="Times New Roman" w:cs="Times New Roman"/>
          <w:sz w:val="24"/>
          <w:szCs w:val="24"/>
        </w:rPr>
      </w:pPr>
    </w:p>
    <w:p w:rsidR="00DF2B35" w:rsidRDefault="00DF2B35" w:rsidP="00C93388">
      <w:pPr>
        <w:pStyle w:val="ConsPlusNormal"/>
        <w:widowControl/>
        <w:ind w:firstLine="540"/>
        <w:jc w:val="both"/>
        <w:rPr>
          <w:rFonts w:ascii="Times New Roman" w:hAnsi="Times New Roman" w:cs="Times New Roman"/>
          <w:sz w:val="24"/>
          <w:szCs w:val="24"/>
        </w:rPr>
      </w:pPr>
    </w:p>
    <w:p w:rsidR="00DF2B35" w:rsidRDefault="00DF2B35" w:rsidP="00C93388">
      <w:pPr>
        <w:pStyle w:val="ConsPlusNormal"/>
        <w:widowControl/>
        <w:ind w:firstLine="540"/>
        <w:jc w:val="both"/>
        <w:rPr>
          <w:rFonts w:ascii="Times New Roman" w:hAnsi="Times New Roman" w:cs="Times New Roman"/>
          <w:sz w:val="24"/>
          <w:szCs w:val="24"/>
        </w:rPr>
      </w:pPr>
    </w:p>
    <w:p w:rsidR="00DF2B35" w:rsidRDefault="00DF2B35" w:rsidP="00C93388">
      <w:pPr>
        <w:pStyle w:val="ConsPlusNormal"/>
        <w:widowControl/>
        <w:ind w:firstLine="540"/>
        <w:jc w:val="both"/>
        <w:rPr>
          <w:rFonts w:ascii="Times New Roman" w:hAnsi="Times New Roman" w:cs="Times New Roman"/>
          <w:sz w:val="24"/>
          <w:szCs w:val="24"/>
        </w:rPr>
      </w:pPr>
    </w:p>
    <w:p w:rsidR="00DF2B35" w:rsidRDefault="00DF2B35" w:rsidP="00C93388">
      <w:pPr>
        <w:pStyle w:val="ConsPlusNormal"/>
        <w:widowControl/>
        <w:ind w:firstLine="540"/>
        <w:jc w:val="both"/>
        <w:rPr>
          <w:rFonts w:ascii="Times New Roman" w:hAnsi="Times New Roman" w:cs="Times New Roman"/>
          <w:sz w:val="24"/>
          <w:szCs w:val="24"/>
        </w:rPr>
      </w:pPr>
    </w:p>
    <w:p w:rsidR="00DF2B35" w:rsidRDefault="00DF2B35" w:rsidP="00C93388">
      <w:pPr>
        <w:pStyle w:val="ConsPlusNormal"/>
        <w:widowControl/>
        <w:ind w:firstLine="540"/>
        <w:jc w:val="both"/>
        <w:rPr>
          <w:rFonts w:ascii="Times New Roman" w:hAnsi="Times New Roman" w:cs="Times New Roman"/>
          <w:sz w:val="24"/>
          <w:szCs w:val="24"/>
        </w:rPr>
      </w:pPr>
    </w:p>
    <w:p w:rsidR="00DF2B35" w:rsidRPr="00476C27" w:rsidRDefault="00DF2B35" w:rsidP="00DF2B35">
      <w:pPr>
        <w:ind w:firstLine="851"/>
        <w:jc w:val="center"/>
        <w:rPr>
          <w:rFonts w:ascii="Times New Roman" w:hAnsi="Times New Roman"/>
          <w:b/>
          <w:sz w:val="24"/>
        </w:rPr>
      </w:pPr>
      <w:r w:rsidRPr="00476C27">
        <w:rPr>
          <w:rFonts w:ascii="Times New Roman" w:hAnsi="Times New Roman"/>
          <w:b/>
          <w:sz w:val="24"/>
        </w:rPr>
        <w:t>Соглашение №</w:t>
      </w:r>
    </w:p>
    <w:p w:rsidR="00DF2B35" w:rsidRPr="00476C27" w:rsidRDefault="00DF2B35" w:rsidP="00DF2B35">
      <w:pPr>
        <w:ind w:firstLine="851"/>
        <w:jc w:val="center"/>
        <w:rPr>
          <w:rFonts w:ascii="Times New Roman" w:hAnsi="Times New Roman"/>
          <w:sz w:val="24"/>
        </w:rPr>
      </w:pPr>
      <w:r w:rsidRPr="00476C27">
        <w:rPr>
          <w:rFonts w:ascii="Times New Roman" w:hAnsi="Times New Roman"/>
          <w:sz w:val="24"/>
        </w:rPr>
        <w:t xml:space="preserve">о передаче части полномочий по организации ритуальных услуг </w:t>
      </w:r>
    </w:p>
    <w:p w:rsidR="00DF2B35" w:rsidRPr="00476C27" w:rsidRDefault="00DF2B35" w:rsidP="00DF2B35">
      <w:pPr>
        <w:ind w:firstLine="851"/>
        <w:jc w:val="center"/>
        <w:rPr>
          <w:rFonts w:ascii="Times New Roman" w:hAnsi="Times New Roman"/>
          <w:sz w:val="24"/>
        </w:rPr>
      </w:pPr>
      <w:r w:rsidRPr="00476C27">
        <w:rPr>
          <w:rFonts w:ascii="Times New Roman" w:hAnsi="Times New Roman"/>
          <w:sz w:val="24"/>
        </w:rPr>
        <w:t>от Администрации муниципального образования</w:t>
      </w:r>
    </w:p>
    <w:p w:rsidR="00DF2B35" w:rsidRPr="00476C27" w:rsidRDefault="00DF2B35" w:rsidP="00DF2B35">
      <w:pPr>
        <w:ind w:firstLine="851"/>
        <w:jc w:val="center"/>
        <w:rPr>
          <w:rFonts w:ascii="Times New Roman" w:hAnsi="Times New Roman"/>
          <w:sz w:val="24"/>
        </w:rPr>
      </w:pPr>
      <w:r w:rsidRPr="00476C27">
        <w:rPr>
          <w:rFonts w:ascii="Times New Roman" w:hAnsi="Times New Roman"/>
          <w:sz w:val="24"/>
        </w:rPr>
        <w:t xml:space="preserve">Петровское сельское поселение </w:t>
      </w:r>
    </w:p>
    <w:p w:rsidR="00DF2B35" w:rsidRPr="00476C27" w:rsidRDefault="00DF2B35" w:rsidP="00DF2B35">
      <w:pPr>
        <w:ind w:firstLine="851"/>
        <w:jc w:val="center"/>
        <w:rPr>
          <w:rFonts w:ascii="Times New Roman" w:hAnsi="Times New Roman"/>
          <w:sz w:val="24"/>
        </w:rPr>
      </w:pPr>
      <w:r w:rsidRPr="00476C27">
        <w:rPr>
          <w:rFonts w:ascii="Times New Roman" w:hAnsi="Times New Roman"/>
          <w:sz w:val="24"/>
        </w:rPr>
        <w:t>Администрации МО Приозерский муниципальный район</w:t>
      </w:r>
    </w:p>
    <w:p w:rsidR="00DF2B35" w:rsidRPr="00476C27" w:rsidRDefault="00DF2B35" w:rsidP="00DF2B35">
      <w:pPr>
        <w:ind w:firstLine="851"/>
        <w:jc w:val="both"/>
        <w:rPr>
          <w:rFonts w:ascii="Times New Roman" w:hAnsi="Times New Roman"/>
          <w:sz w:val="24"/>
        </w:rPr>
      </w:pPr>
    </w:p>
    <w:p w:rsidR="00DF2B35" w:rsidRPr="00476C27" w:rsidRDefault="00DF2B35" w:rsidP="00DF2B35">
      <w:pPr>
        <w:ind w:firstLine="851"/>
        <w:jc w:val="both"/>
        <w:rPr>
          <w:rFonts w:ascii="Times New Roman" w:hAnsi="Times New Roman"/>
          <w:sz w:val="24"/>
        </w:rPr>
      </w:pPr>
      <w:r w:rsidRPr="00476C27">
        <w:rPr>
          <w:rFonts w:ascii="Times New Roman" w:hAnsi="Times New Roman"/>
          <w:sz w:val="24"/>
        </w:rPr>
        <w:t xml:space="preserve">г. Приозерск                                                        </w:t>
      </w:r>
      <w:r>
        <w:rPr>
          <w:rFonts w:ascii="Times New Roman" w:hAnsi="Times New Roman"/>
          <w:sz w:val="24"/>
        </w:rPr>
        <w:t xml:space="preserve">          </w:t>
      </w:r>
      <w:r w:rsidRPr="00476C27">
        <w:rPr>
          <w:rFonts w:ascii="Times New Roman" w:hAnsi="Times New Roman"/>
          <w:sz w:val="24"/>
        </w:rPr>
        <w:t xml:space="preserve">   </w:t>
      </w:r>
      <w:r>
        <w:rPr>
          <w:rFonts w:ascii="Times New Roman" w:hAnsi="Times New Roman"/>
          <w:sz w:val="24"/>
        </w:rPr>
        <w:t>«</w:t>
      </w:r>
      <w:r w:rsidRPr="00476C27">
        <w:rPr>
          <w:rFonts w:ascii="Times New Roman" w:hAnsi="Times New Roman"/>
          <w:sz w:val="24"/>
        </w:rPr>
        <w:t xml:space="preserve"> ___</w:t>
      </w:r>
      <w:r>
        <w:rPr>
          <w:rFonts w:ascii="Times New Roman" w:hAnsi="Times New Roman"/>
          <w:sz w:val="24"/>
        </w:rPr>
        <w:t>»</w:t>
      </w:r>
      <w:r w:rsidRPr="00476C27">
        <w:rPr>
          <w:rFonts w:ascii="Times New Roman" w:hAnsi="Times New Roman"/>
          <w:sz w:val="24"/>
        </w:rPr>
        <w:t xml:space="preserve"> __________2019 года</w:t>
      </w:r>
    </w:p>
    <w:p w:rsidR="00DF2B35" w:rsidRPr="00476C27" w:rsidRDefault="00DF2B35" w:rsidP="00DF2B35">
      <w:pPr>
        <w:ind w:firstLine="851"/>
        <w:jc w:val="both"/>
        <w:rPr>
          <w:rFonts w:ascii="Times New Roman" w:hAnsi="Times New Roman"/>
          <w:b/>
          <w:sz w:val="24"/>
        </w:rPr>
      </w:pPr>
    </w:p>
    <w:p w:rsidR="00DF2B35" w:rsidRPr="00476C27" w:rsidRDefault="00DF2B35" w:rsidP="00DF2B35">
      <w:pPr>
        <w:ind w:firstLine="851"/>
        <w:jc w:val="both"/>
        <w:rPr>
          <w:rFonts w:ascii="Times New Roman" w:hAnsi="Times New Roman"/>
          <w:sz w:val="24"/>
        </w:rPr>
      </w:pPr>
      <w:proofErr w:type="gramStart"/>
      <w:r w:rsidRPr="00476C27">
        <w:rPr>
          <w:rFonts w:ascii="Times New Roman" w:hAnsi="Times New Roman"/>
          <w:sz w:val="24"/>
        </w:rPr>
        <w:t xml:space="preserve">Администрация  муниципального  образования  Приозерский  муниципальный район Ленинградской  области (далее -  Администрация района), в лице главы администрации </w:t>
      </w:r>
      <w:proofErr w:type="spellStart"/>
      <w:r w:rsidRPr="00476C27">
        <w:rPr>
          <w:rFonts w:ascii="Times New Roman" w:hAnsi="Times New Roman"/>
          <w:sz w:val="24"/>
        </w:rPr>
        <w:t>Соклакова</w:t>
      </w:r>
      <w:proofErr w:type="spellEnd"/>
      <w:r w:rsidRPr="00476C27">
        <w:rPr>
          <w:rFonts w:ascii="Times New Roman" w:hAnsi="Times New Roman"/>
          <w:sz w:val="24"/>
        </w:rPr>
        <w:t xml:space="preserve"> Александра Николаевича, действующего на основании Устава муниципального района, с  одной  стороны   и  Администрация  муниципального  образования Петровское сельское поселение Приозерского муниципального  района  Ленинградской  области   (далее - Администрация поселения), в лице главы администрации муниципального образования Петровское сельское Левина Алексея Васильевича, действующего на основании Устава поселения,  с  другой</w:t>
      </w:r>
      <w:proofErr w:type="gramEnd"/>
      <w:r w:rsidRPr="00476C27">
        <w:rPr>
          <w:rFonts w:ascii="Times New Roman" w:hAnsi="Times New Roman"/>
          <w:sz w:val="24"/>
        </w:rPr>
        <w:t xml:space="preserve">  стороны, именуемые в  дальнейшем  «Стороны», руководствуясь содержанием пункта 22 части 1 статьи 14 и части 4 статьи 15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заключили настоящее Соглашение  о нижеследующем:</w:t>
      </w:r>
    </w:p>
    <w:p w:rsidR="00DF2B35" w:rsidRPr="00476C27" w:rsidRDefault="00DF2B35" w:rsidP="00DF2B35">
      <w:pPr>
        <w:ind w:firstLine="851"/>
        <w:jc w:val="center"/>
        <w:rPr>
          <w:rFonts w:ascii="Times New Roman" w:hAnsi="Times New Roman"/>
          <w:sz w:val="24"/>
        </w:rPr>
      </w:pPr>
    </w:p>
    <w:p w:rsidR="00DF2B35" w:rsidRPr="00476C27" w:rsidRDefault="00DF2B35" w:rsidP="00DF2B35">
      <w:pPr>
        <w:pStyle w:val="11"/>
        <w:ind w:left="1427"/>
        <w:jc w:val="center"/>
        <w:rPr>
          <w:rFonts w:ascii="Times New Roman" w:hAnsi="Times New Roman"/>
          <w:sz w:val="24"/>
        </w:rPr>
      </w:pPr>
      <w:r w:rsidRPr="00476C27">
        <w:rPr>
          <w:rFonts w:ascii="Times New Roman" w:hAnsi="Times New Roman"/>
          <w:b/>
          <w:sz w:val="24"/>
        </w:rPr>
        <w:t>1. Предмет соглашения</w:t>
      </w:r>
    </w:p>
    <w:p w:rsidR="00DF2B35" w:rsidRPr="00476C27" w:rsidRDefault="00DF2B35" w:rsidP="00DF2B35">
      <w:pPr>
        <w:ind w:firstLine="851"/>
        <w:jc w:val="both"/>
        <w:rPr>
          <w:rFonts w:ascii="Times New Roman" w:hAnsi="Times New Roman"/>
          <w:sz w:val="24"/>
        </w:rPr>
      </w:pPr>
      <w:r w:rsidRPr="00476C27">
        <w:rPr>
          <w:rFonts w:ascii="Times New Roman" w:hAnsi="Times New Roman"/>
          <w:sz w:val="24"/>
        </w:rPr>
        <w:t xml:space="preserve">Администрация поселения передает полномочия по организации ритуальных услуг в части создания специализированной службы, предусмотренные частью 2 статьи 25 Федерального закона от 12 января 1996 года № 8-ФЗ «О погребении и похоронном деле»  для их исполнения Администрацией района на 2020 год. </w:t>
      </w:r>
    </w:p>
    <w:p w:rsidR="00DF2B35" w:rsidRPr="00476C27" w:rsidRDefault="00DF2B35" w:rsidP="00DF2B35">
      <w:pPr>
        <w:ind w:firstLine="851"/>
        <w:jc w:val="both"/>
        <w:rPr>
          <w:rFonts w:ascii="Times New Roman" w:hAnsi="Times New Roman"/>
          <w:sz w:val="24"/>
        </w:rPr>
      </w:pPr>
    </w:p>
    <w:p w:rsidR="00DF2B35" w:rsidRPr="00476C27" w:rsidRDefault="00DF2B35" w:rsidP="00DF2B35">
      <w:pPr>
        <w:pStyle w:val="a8"/>
        <w:ind w:firstLine="851"/>
        <w:rPr>
          <w:b w:val="0"/>
          <w:bCs w:val="0"/>
        </w:rPr>
      </w:pPr>
      <w:r w:rsidRPr="00476C27">
        <w:t>2. Передача части полномочий</w:t>
      </w:r>
    </w:p>
    <w:p w:rsidR="00DF2B35" w:rsidRPr="00DF2B35" w:rsidRDefault="00DF2B35" w:rsidP="00DF2B35">
      <w:pPr>
        <w:pStyle w:val="a8"/>
        <w:ind w:firstLine="851"/>
        <w:jc w:val="both"/>
        <w:rPr>
          <w:b w:val="0"/>
          <w:bCs w:val="0"/>
        </w:rPr>
      </w:pPr>
      <w:r w:rsidRPr="00DF2B35">
        <w:rPr>
          <w:b w:val="0"/>
        </w:rPr>
        <w:t>2.1.Для реализации настоящего Соглашения Администрации поселения передает, а Администрация района принимает на себя следующие полномочия по организации ритуальных услуг, в том числе:</w:t>
      </w:r>
    </w:p>
    <w:p w:rsidR="00DF2B35" w:rsidRPr="00DF2B35" w:rsidRDefault="00DF2B35" w:rsidP="00DF2B35">
      <w:pPr>
        <w:pStyle w:val="a8"/>
        <w:ind w:firstLine="851"/>
        <w:jc w:val="both"/>
        <w:rPr>
          <w:b w:val="0"/>
        </w:rPr>
      </w:pPr>
      <w:r w:rsidRPr="00DF2B35">
        <w:rPr>
          <w:b w:val="0"/>
        </w:rPr>
        <w:t>а) создание специализированной службы по вопросам похоронного дела и определение порядка её деятельности;</w:t>
      </w:r>
    </w:p>
    <w:p w:rsidR="00DF2B35" w:rsidRPr="00DF2B35" w:rsidRDefault="00DF2B35" w:rsidP="00DF2B35">
      <w:pPr>
        <w:pStyle w:val="a8"/>
        <w:ind w:firstLine="851"/>
        <w:jc w:val="both"/>
        <w:rPr>
          <w:b w:val="0"/>
        </w:rPr>
      </w:pPr>
      <w:proofErr w:type="gramStart"/>
      <w:r w:rsidRPr="00DF2B35">
        <w:rPr>
          <w:b w:val="0"/>
        </w:rPr>
        <w:t>б) утверждение стоимости услуг, предоставляемых согласно гарантированному перечню услуг по погребению, когда личность умершего установлена и отсутствует лицо, взявшее на себя обязанность осуществить погребение, и когда личность умершего не установлена;</w:t>
      </w:r>
      <w:proofErr w:type="gramEnd"/>
    </w:p>
    <w:p w:rsidR="00DF2B35" w:rsidRDefault="00DF2B35" w:rsidP="00DF2B35">
      <w:pPr>
        <w:pStyle w:val="a8"/>
        <w:ind w:firstLine="851"/>
        <w:jc w:val="both"/>
        <w:rPr>
          <w:b w:val="0"/>
        </w:rPr>
      </w:pPr>
      <w:r w:rsidRPr="00DF2B35">
        <w:rPr>
          <w:b w:val="0"/>
        </w:rPr>
        <w:t>в) согласование стоимости услуг, предоставляемых согласно гарантированному перечню услуг по погребению с надлежащими государственными органами и учреждениями.</w:t>
      </w:r>
    </w:p>
    <w:p w:rsidR="005357B4" w:rsidRDefault="005357B4" w:rsidP="00DF2B35">
      <w:pPr>
        <w:pStyle w:val="a8"/>
        <w:ind w:firstLine="851"/>
        <w:jc w:val="both"/>
        <w:rPr>
          <w:b w:val="0"/>
        </w:rPr>
      </w:pPr>
    </w:p>
    <w:p w:rsidR="00DF2B35" w:rsidRPr="00DF2B35" w:rsidRDefault="00DF2B35" w:rsidP="00DF2B35">
      <w:pPr>
        <w:pStyle w:val="a8"/>
        <w:ind w:firstLine="851"/>
        <w:jc w:val="both"/>
        <w:rPr>
          <w:b w:val="0"/>
        </w:rPr>
      </w:pPr>
    </w:p>
    <w:p w:rsidR="00DF2B35" w:rsidRPr="00476C27" w:rsidRDefault="00DF2B35" w:rsidP="00DF2B35">
      <w:pPr>
        <w:pStyle w:val="a8"/>
        <w:ind w:firstLine="851"/>
        <w:jc w:val="both"/>
      </w:pPr>
    </w:p>
    <w:p w:rsidR="00DF2B35" w:rsidRPr="00476C27" w:rsidRDefault="00DF2B35" w:rsidP="00DF2B35">
      <w:pPr>
        <w:pStyle w:val="a7"/>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701" w:firstLine="851"/>
        <w:contextualSpacing/>
        <w:jc w:val="center"/>
        <w:rPr>
          <w:rFonts w:ascii="Times New Roman" w:hAnsi="Times New Roman"/>
          <w:b/>
          <w:sz w:val="24"/>
        </w:rPr>
      </w:pPr>
      <w:r w:rsidRPr="00476C27">
        <w:rPr>
          <w:rFonts w:ascii="Times New Roman" w:hAnsi="Times New Roman"/>
          <w:b/>
          <w:sz w:val="24"/>
        </w:rPr>
        <w:lastRenderedPageBreak/>
        <w:t>Порядок финансирования расходов по передаче полномочий</w:t>
      </w:r>
    </w:p>
    <w:p w:rsidR="00DF2B35" w:rsidRPr="00476C27" w:rsidRDefault="00DF2B35" w:rsidP="00DF2B35">
      <w:pPr>
        <w:ind w:firstLine="851"/>
        <w:jc w:val="both"/>
        <w:rPr>
          <w:rFonts w:ascii="Times New Roman" w:hAnsi="Times New Roman"/>
          <w:sz w:val="24"/>
        </w:rPr>
      </w:pPr>
    </w:p>
    <w:p w:rsidR="00DF2B35" w:rsidRPr="00476C27" w:rsidRDefault="00DF2B35" w:rsidP="00DF2B35">
      <w:pPr>
        <w:pStyle w:val="ConsPlusNormal"/>
        <w:widowControl/>
        <w:tabs>
          <w:tab w:val="left" w:pos="1680"/>
        </w:tabs>
        <w:ind w:firstLine="851"/>
        <w:jc w:val="both"/>
        <w:outlineLvl w:val="2"/>
        <w:rPr>
          <w:rFonts w:ascii="Times New Roman" w:hAnsi="Times New Roman" w:cs="Times New Roman"/>
          <w:sz w:val="24"/>
          <w:szCs w:val="24"/>
        </w:rPr>
      </w:pPr>
      <w:r w:rsidRPr="00476C27">
        <w:rPr>
          <w:rFonts w:ascii="Times New Roman" w:hAnsi="Times New Roman"/>
          <w:sz w:val="24"/>
          <w:szCs w:val="24"/>
        </w:rPr>
        <w:t>3.1. Объем межбюджетных трансфертов, передаваемый на обеспечение деятельности в соответствии с п. 1 настоящего Соглашения определяется советом депутатов МО Приозерский муниципальный район Ленинградской области при рассмотрении решения (внесения изменений) о бюджете муниципального образования Приозерский   муниципальный  район  Ленинградской  области  на  2020  год  и на плановый период  2021 и 2022 годов.</w:t>
      </w:r>
    </w:p>
    <w:p w:rsidR="00DF2B35" w:rsidRPr="00476C27" w:rsidRDefault="00DF2B35" w:rsidP="00DF2B35">
      <w:pPr>
        <w:autoSpaceDE w:val="0"/>
        <w:autoSpaceDN w:val="0"/>
        <w:adjustRightInd w:val="0"/>
        <w:ind w:firstLine="851"/>
        <w:jc w:val="center"/>
        <w:rPr>
          <w:rFonts w:ascii="Times New Roman" w:hAnsi="Times New Roman"/>
          <w:sz w:val="24"/>
        </w:rPr>
      </w:pPr>
    </w:p>
    <w:p w:rsidR="00DF2B35" w:rsidRPr="00476C27" w:rsidRDefault="00DF2B35" w:rsidP="00DF2B35">
      <w:pPr>
        <w:pStyle w:val="a7"/>
        <w:ind w:left="0"/>
        <w:jc w:val="center"/>
        <w:rPr>
          <w:rFonts w:ascii="Times New Roman" w:hAnsi="Times New Roman"/>
          <w:b/>
          <w:sz w:val="24"/>
        </w:rPr>
      </w:pPr>
      <w:r w:rsidRPr="00476C27">
        <w:rPr>
          <w:rFonts w:ascii="Times New Roman" w:hAnsi="Times New Roman"/>
          <w:b/>
          <w:sz w:val="24"/>
        </w:rPr>
        <w:t>4. Права и обязанности сторон</w:t>
      </w:r>
    </w:p>
    <w:p w:rsidR="00DF2B35" w:rsidRPr="00476C27" w:rsidRDefault="00DF2B35" w:rsidP="00DF2B35">
      <w:pPr>
        <w:pStyle w:val="a7"/>
        <w:ind w:left="0"/>
        <w:jc w:val="center"/>
        <w:rPr>
          <w:rFonts w:ascii="Times New Roman" w:hAnsi="Times New Roman"/>
          <w:b/>
          <w:sz w:val="24"/>
        </w:rPr>
      </w:pPr>
    </w:p>
    <w:p w:rsidR="00DF2B35" w:rsidRPr="00DF2B35" w:rsidRDefault="00DF2B35" w:rsidP="00DF2B35">
      <w:pPr>
        <w:pStyle w:val="a8"/>
        <w:ind w:firstLine="851"/>
        <w:jc w:val="both"/>
        <w:rPr>
          <w:b w:val="0"/>
          <w:bCs w:val="0"/>
        </w:rPr>
      </w:pPr>
      <w:r w:rsidRPr="00DF2B35">
        <w:rPr>
          <w:b w:val="0"/>
        </w:rPr>
        <w:t>4.1. Администрации поселения имеет право:</w:t>
      </w:r>
    </w:p>
    <w:p w:rsidR="00DF2B35" w:rsidRPr="00DF2B35" w:rsidRDefault="00DF2B35" w:rsidP="00DF2B35">
      <w:pPr>
        <w:pStyle w:val="a8"/>
        <w:ind w:firstLine="851"/>
        <w:jc w:val="both"/>
        <w:rPr>
          <w:b w:val="0"/>
          <w:bCs w:val="0"/>
        </w:rPr>
      </w:pPr>
      <w:r w:rsidRPr="00DF2B35">
        <w:rPr>
          <w:b w:val="0"/>
        </w:rPr>
        <w:t xml:space="preserve">4.1.1. Осуществлять </w:t>
      </w:r>
      <w:proofErr w:type="gramStart"/>
      <w:r w:rsidRPr="00DF2B35">
        <w:rPr>
          <w:b w:val="0"/>
        </w:rPr>
        <w:t>контроль за</w:t>
      </w:r>
      <w:proofErr w:type="gramEnd"/>
      <w:r w:rsidRPr="00DF2B35">
        <w:rPr>
          <w:b w:val="0"/>
        </w:rPr>
        <w:t xml:space="preserve"> исполнением Администрацией района переданных полномочий;</w:t>
      </w:r>
    </w:p>
    <w:p w:rsidR="00DF2B35" w:rsidRPr="00DF2B35" w:rsidRDefault="00DF2B35" w:rsidP="00DF2B35">
      <w:pPr>
        <w:pStyle w:val="a8"/>
        <w:ind w:firstLine="851"/>
        <w:jc w:val="both"/>
        <w:rPr>
          <w:b w:val="0"/>
          <w:bCs w:val="0"/>
        </w:rPr>
      </w:pPr>
      <w:r w:rsidRPr="00DF2B35">
        <w:rPr>
          <w:b w:val="0"/>
        </w:rPr>
        <w:t>4.1.2. Получать от Администрации района информацию о ходе исполнения Администрацией района переданных полномочий.</w:t>
      </w:r>
    </w:p>
    <w:p w:rsidR="00DF2B35" w:rsidRPr="00DF2B35" w:rsidRDefault="00DF2B35" w:rsidP="00DF2B35">
      <w:pPr>
        <w:pStyle w:val="a8"/>
        <w:ind w:firstLine="851"/>
        <w:jc w:val="both"/>
        <w:rPr>
          <w:b w:val="0"/>
          <w:bCs w:val="0"/>
        </w:rPr>
      </w:pPr>
      <w:r w:rsidRPr="00DF2B35">
        <w:rPr>
          <w:b w:val="0"/>
        </w:rPr>
        <w:t>4.2. Администрация поселения обязуется:</w:t>
      </w:r>
    </w:p>
    <w:p w:rsidR="00DF2B35" w:rsidRPr="00DF2B35" w:rsidRDefault="00DF2B35" w:rsidP="00DF2B35">
      <w:pPr>
        <w:pStyle w:val="a8"/>
        <w:ind w:firstLine="851"/>
        <w:jc w:val="both"/>
        <w:rPr>
          <w:b w:val="0"/>
          <w:bCs w:val="0"/>
        </w:rPr>
      </w:pPr>
      <w:r w:rsidRPr="00DF2B35">
        <w:rPr>
          <w:b w:val="0"/>
        </w:rPr>
        <w:t>4.2.1. Предоставлять Администрации района документацию и информацию, необходимую для осуществления переданных полномочий.</w:t>
      </w:r>
    </w:p>
    <w:p w:rsidR="00DF2B35" w:rsidRPr="00DF2B35" w:rsidRDefault="00DF2B35" w:rsidP="00DF2B35">
      <w:pPr>
        <w:pStyle w:val="a8"/>
        <w:ind w:firstLine="851"/>
        <w:jc w:val="both"/>
        <w:rPr>
          <w:b w:val="0"/>
          <w:bCs w:val="0"/>
        </w:rPr>
      </w:pPr>
      <w:r w:rsidRPr="00DF2B35">
        <w:rPr>
          <w:b w:val="0"/>
        </w:rPr>
        <w:t>4.3. Администрация района имеет право:</w:t>
      </w:r>
    </w:p>
    <w:p w:rsidR="00DF2B35" w:rsidRPr="00DF2B35" w:rsidRDefault="00DF2B35" w:rsidP="00DF2B35">
      <w:pPr>
        <w:pStyle w:val="a8"/>
        <w:ind w:firstLine="851"/>
        <w:jc w:val="both"/>
        <w:rPr>
          <w:b w:val="0"/>
          <w:bCs w:val="0"/>
        </w:rPr>
      </w:pPr>
      <w:r w:rsidRPr="00DF2B35">
        <w:rPr>
          <w:b w:val="0"/>
        </w:rPr>
        <w:t>4.3.1. Запрашивать у администрации поселения информацию, необходимую для осуществления переданных полномочий.</w:t>
      </w:r>
    </w:p>
    <w:p w:rsidR="00DF2B35" w:rsidRPr="00DF2B35" w:rsidRDefault="00DF2B35" w:rsidP="00DF2B35">
      <w:pPr>
        <w:pStyle w:val="a8"/>
        <w:ind w:firstLine="851"/>
        <w:jc w:val="both"/>
        <w:rPr>
          <w:b w:val="0"/>
        </w:rPr>
      </w:pPr>
      <w:r w:rsidRPr="00DF2B35">
        <w:rPr>
          <w:b w:val="0"/>
        </w:rPr>
        <w:t>4.4. Администрация района обязуется:</w:t>
      </w:r>
    </w:p>
    <w:p w:rsidR="00DF2B35" w:rsidRPr="00DF2B35" w:rsidRDefault="00DF2B35" w:rsidP="00DF2B35">
      <w:pPr>
        <w:pStyle w:val="a8"/>
        <w:ind w:firstLine="851"/>
        <w:jc w:val="both"/>
        <w:rPr>
          <w:b w:val="0"/>
        </w:rPr>
      </w:pPr>
      <w:r w:rsidRPr="00DF2B35">
        <w:rPr>
          <w:b w:val="0"/>
        </w:rPr>
        <w:t>4.4.1. Осуществлять переданные полномочия в соответствии с требованиями действующего законодательства;</w:t>
      </w:r>
    </w:p>
    <w:p w:rsidR="00DF2B35" w:rsidRPr="00DF2B35" w:rsidRDefault="00DF2B35" w:rsidP="00DF2B35">
      <w:pPr>
        <w:pStyle w:val="a8"/>
        <w:ind w:firstLine="851"/>
        <w:jc w:val="both"/>
        <w:rPr>
          <w:b w:val="0"/>
        </w:rPr>
      </w:pPr>
      <w:r w:rsidRPr="00DF2B35">
        <w:rPr>
          <w:b w:val="0"/>
        </w:rPr>
        <w:t>4.4.2. Представлять Администрации поселения информацию о ходе исполнения переданных полномочий по соответствующим запросам Администрации поселения.</w:t>
      </w:r>
    </w:p>
    <w:p w:rsidR="00DF2B35" w:rsidRPr="00476C27" w:rsidRDefault="00DF2B35" w:rsidP="00DF2B35">
      <w:pPr>
        <w:pStyle w:val="a7"/>
        <w:ind w:left="0"/>
        <w:jc w:val="center"/>
        <w:rPr>
          <w:rFonts w:ascii="Times New Roman" w:hAnsi="Times New Roman"/>
          <w:b/>
          <w:sz w:val="24"/>
        </w:rPr>
      </w:pPr>
    </w:p>
    <w:p w:rsidR="00DF2B35" w:rsidRPr="00476C27" w:rsidRDefault="00DF2B35" w:rsidP="00DF2B35">
      <w:pPr>
        <w:pStyle w:val="a7"/>
        <w:ind w:left="0"/>
        <w:jc w:val="center"/>
        <w:rPr>
          <w:rFonts w:ascii="Times New Roman" w:hAnsi="Times New Roman"/>
          <w:b/>
          <w:sz w:val="24"/>
        </w:rPr>
      </w:pPr>
      <w:r w:rsidRPr="00476C27">
        <w:rPr>
          <w:rFonts w:ascii="Times New Roman" w:hAnsi="Times New Roman"/>
          <w:b/>
          <w:sz w:val="24"/>
        </w:rPr>
        <w:t>5. Порядок прекращения действия Соглашения</w:t>
      </w:r>
    </w:p>
    <w:p w:rsidR="00DF2B35" w:rsidRPr="00DF2B35" w:rsidRDefault="00DF2B35" w:rsidP="00DF2B35">
      <w:pPr>
        <w:pStyle w:val="a8"/>
        <w:ind w:firstLine="851"/>
        <w:jc w:val="both"/>
        <w:rPr>
          <w:b w:val="0"/>
        </w:rPr>
      </w:pPr>
      <w:r w:rsidRPr="00DF2B35">
        <w:rPr>
          <w:b w:val="0"/>
        </w:rPr>
        <w:t>5.1. Настоящее Соглашение прекращает свое действие в следующих случаях:</w:t>
      </w:r>
    </w:p>
    <w:p w:rsidR="00DF2B35" w:rsidRPr="00DF2B35" w:rsidRDefault="00DF2B35" w:rsidP="00DF2B35">
      <w:pPr>
        <w:pStyle w:val="a8"/>
        <w:ind w:firstLine="851"/>
        <w:jc w:val="both"/>
        <w:rPr>
          <w:b w:val="0"/>
        </w:rPr>
      </w:pPr>
      <w:r w:rsidRPr="00DF2B35">
        <w:rPr>
          <w:b w:val="0"/>
        </w:rPr>
        <w:t>5.1.1. истечение срока действия Соглашения,</w:t>
      </w:r>
    </w:p>
    <w:p w:rsidR="00DF2B35" w:rsidRPr="00DF2B35" w:rsidRDefault="00DF2B35" w:rsidP="00DF2B35">
      <w:pPr>
        <w:pStyle w:val="a8"/>
        <w:ind w:firstLine="851"/>
        <w:jc w:val="both"/>
        <w:rPr>
          <w:b w:val="0"/>
        </w:rPr>
      </w:pPr>
      <w:r w:rsidRPr="00DF2B35">
        <w:rPr>
          <w:b w:val="0"/>
        </w:rPr>
        <w:t>5.1.2. принятие соответствующего решения Советом   депутатов Приозерского муниципального района,</w:t>
      </w:r>
    </w:p>
    <w:p w:rsidR="00DF2B35" w:rsidRPr="00DF2B35" w:rsidRDefault="00DF2B35" w:rsidP="00DF2B35">
      <w:pPr>
        <w:pStyle w:val="a8"/>
        <w:ind w:firstLine="851"/>
        <w:jc w:val="both"/>
        <w:rPr>
          <w:b w:val="0"/>
        </w:rPr>
      </w:pPr>
      <w:r w:rsidRPr="00DF2B35">
        <w:rPr>
          <w:b w:val="0"/>
        </w:rPr>
        <w:t>5.2. Досрочное расторжение Соглашения осуществляется на основании соглашения Сторон, подписанного уполномоченными представителями Сторон и утвержденного Советом депутатов муниципального района, либо на основании вступившего в законную силу Решения суда.</w:t>
      </w:r>
    </w:p>
    <w:p w:rsidR="00DF2B35" w:rsidRPr="00476C27" w:rsidRDefault="00DF2B35" w:rsidP="00DF2B35">
      <w:pPr>
        <w:pStyle w:val="a8"/>
        <w:ind w:firstLine="851"/>
        <w:jc w:val="both"/>
      </w:pPr>
    </w:p>
    <w:p w:rsidR="00DF2B35" w:rsidRPr="00476C27" w:rsidRDefault="00DF2B35" w:rsidP="00DF2B35">
      <w:pPr>
        <w:pStyle w:val="a7"/>
        <w:ind w:left="0"/>
        <w:jc w:val="center"/>
        <w:rPr>
          <w:rFonts w:ascii="Times New Roman" w:hAnsi="Times New Roman"/>
          <w:b/>
          <w:sz w:val="24"/>
        </w:rPr>
      </w:pPr>
      <w:r w:rsidRPr="00476C27">
        <w:rPr>
          <w:rFonts w:ascii="Times New Roman" w:hAnsi="Times New Roman"/>
          <w:b/>
          <w:sz w:val="24"/>
        </w:rPr>
        <w:t>6. Ответственность сторон за неисполнение или ненадлежащее исполнение обязанностей по Соглашению</w:t>
      </w:r>
    </w:p>
    <w:p w:rsidR="00DF2B35" w:rsidRDefault="00DF2B35" w:rsidP="00DF2B35">
      <w:pPr>
        <w:ind w:firstLine="851"/>
        <w:jc w:val="both"/>
        <w:rPr>
          <w:rFonts w:ascii="Times New Roman" w:hAnsi="Times New Roman"/>
          <w:sz w:val="24"/>
        </w:rPr>
      </w:pPr>
      <w:r w:rsidRPr="00476C27">
        <w:rPr>
          <w:rFonts w:ascii="Times New Roman" w:hAnsi="Times New Roman"/>
          <w:sz w:val="24"/>
        </w:rPr>
        <w:t>6.1.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w:t>
      </w:r>
    </w:p>
    <w:p w:rsidR="00DF2B35" w:rsidRPr="00476C27" w:rsidRDefault="00DF2B35" w:rsidP="00DF2B35">
      <w:pPr>
        <w:ind w:firstLine="851"/>
        <w:jc w:val="both"/>
        <w:rPr>
          <w:rFonts w:ascii="Times New Roman" w:hAnsi="Times New Roman"/>
          <w:sz w:val="24"/>
        </w:rPr>
      </w:pPr>
    </w:p>
    <w:p w:rsidR="00DF2B35" w:rsidRPr="00476C27" w:rsidRDefault="00DF2B35" w:rsidP="00DF2B35">
      <w:pPr>
        <w:ind w:firstLine="851"/>
        <w:jc w:val="both"/>
        <w:rPr>
          <w:rFonts w:ascii="Times New Roman" w:hAnsi="Times New Roman"/>
          <w:b/>
          <w:sz w:val="24"/>
        </w:rPr>
      </w:pPr>
      <w:r w:rsidRPr="00476C27">
        <w:rPr>
          <w:rFonts w:ascii="Times New Roman" w:hAnsi="Times New Roman"/>
          <w:b/>
          <w:sz w:val="24"/>
        </w:rPr>
        <w:t>7. Вступление соглашения в силу, срок действия и порядок расторжения соглашения</w:t>
      </w:r>
    </w:p>
    <w:p w:rsidR="00DF2B35" w:rsidRPr="00476C27" w:rsidRDefault="00DF2B35" w:rsidP="00DF2B35">
      <w:pPr>
        <w:ind w:firstLine="851"/>
        <w:jc w:val="both"/>
        <w:rPr>
          <w:rFonts w:ascii="Times New Roman" w:hAnsi="Times New Roman"/>
          <w:sz w:val="24"/>
        </w:rPr>
      </w:pPr>
      <w:r w:rsidRPr="00476C27">
        <w:rPr>
          <w:rFonts w:ascii="Times New Roman" w:hAnsi="Times New Roman"/>
          <w:sz w:val="24"/>
        </w:rPr>
        <w:lastRenderedPageBreak/>
        <w:t>7.1  Настоящее соглашение вступает в силу после его официального опубликования, и действует до 31 декабря 2020 года.</w:t>
      </w:r>
    </w:p>
    <w:p w:rsidR="00DF2B35" w:rsidRPr="00476C27" w:rsidRDefault="00DF2B35" w:rsidP="00DF2B35">
      <w:pPr>
        <w:ind w:firstLine="851"/>
        <w:jc w:val="both"/>
        <w:rPr>
          <w:rFonts w:ascii="Times New Roman" w:hAnsi="Times New Roman"/>
          <w:sz w:val="24"/>
        </w:rPr>
      </w:pPr>
      <w:r w:rsidRPr="00476C27">
        <w:rPr>
          <w:rFonts w:ascii="Times New Roman" w:hAnsi="Times New Roman"/>
          <w:sz w:val="24"/>
        </w:rPr>
        <w:t>7.2. Настоящее соглашение составлено в трех экземплярах, имеющих одинаковую юридическую силу.</w:t>
      </w:r>
    </w:p>
    <w:p w:rsidR="00DF2B35" w:rsidRPr="00DF2B35" w:rsidRDefault="00DF2B35" w:rsidP="00DF2B35">
      <w:pPr>
        <w:pStyle w:val="a8"/>
        <w:ind w:firstLine="851"/>
        <w:jc w:val="both"/>
        <w:rPr>
          <w:b w:val="0"/>
        </w:rPr>
      </w:pPr>
      <w:r w:rsidRPr="00DF2B35">
        <w:rPr>
          <w:b w:val="0"/>
        </w:rPr>
        <w:t>7.3. В случаях, не предусмотренных настоящим Соглашением, Стороны руководствуются действующим законодательством Российской  Федерации.</w:t>
      </w:r>
    </w:p>
    <w:p w:rsidR="00DF2B35" w:rsidRPr="00DF2B35" w:rsidRDefault="00DF2B35" w:rsidP="00DF2B35">
      <w:pPr>
        <w:pStyle w:val="a8"/>
        <w:ind w:firstLine="851"/>
        <w:jc w:val="both"/>
        <w:rPr>
          <w:b w:val="0"/>
        </w:rPr>
      </w:pPr>
      <w:r w:rsidRPr="00DF2B35">
        <w:rPr>
          <w:b w:val="0"/>
        </w:rPr>
        <w:t>7.4. Все изменения и дополнения к настоящему Соглашению совершаются</w:t>
      </w:r>
    </w:p>
    <w:p w:rsidR="00DF2B35" w:rsidRPr="00DF2B35" w:rsidRDefault="00DF2B35" w:rsidP="00DF2B35">
      <w:pPr>
        <w:pStyle w:val="a8"/>
        <w:ind w:firstLine="851"/>
        <w:jc w:val="both"/>
        <w:rPr>
          <w:b w:val="0"/>
        </w:rPr>
      </w:pPr>
    </w:p>
    <w:p w:rsidR="00DF2B35" w:rsidRPr="00DF2B35" w:rsidRDefault="00DF2B35" w:rsidP="00DF2B35">
      <w:pPr>
        <w:pStyle w:val="a8"/>
        <w:ind w:firstLine="851"/>
        <w:jc w:val="both"/>
        <w:rPr>
          <w:b w:val="0"/>
        </w:rPr>
      </w:pPr>
      <w:r w:rsidRPr="00DF2B35">
        <w:rPr>
          <w:b w:val="0"/>
        </w:rPr>
        <w:t xml:space="preserve">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F2B35" w:rsidRPr="00476C27" w:rsidRDefault="00DF2B35" w:rsidP="00DF2B35">
      <w:pPr>
        <w:pStyle w:val="a7"/>
        <w:ind w:left="0"/>
        <w:jc w:val="center"/>
        <w:rPr>
          <w:rFonts w:ascii="Times New Roman" w:hAnsi="Times New Roman"/>
          <w:b/>
          <w:sz w:val="24"/>
        </w:rPr>
      </w:pPr>
      <w:r w:rsidRPr="00476C27">
        <w:rPr>
          <w:rFonts w:ascii="Times New Roman" w:hAnsi="Times New Roman"/>
          <w:b/>
          <w:sz w:val="24"/>
        </w:rPr>
        <w:t>8.Реквизиты сторон</w:t>
      </w:r>
    </w:p>
    <w:p w:rsidR="00DF2B35" w:rsidRPr="00476C27" w:rsidRDefault="00DF2B35" w:rsidP="00DF2B35">
      <w:pPr>
        <w:ind w:firstLine="851"/>
        <w:jc w:val="both"/>
        <w:rPr>
          <w:rFonts w:ascii="Times New Roman" w:hAnsi="Times New Roman"/>
          <w:b/>
          <w:sz w:val="24"/>
        </w:rPr>
      </w:pPr>
    </w:p>
    <w:tbl>
      <w:tblPr>
        <w:tblW w:w="0" w:type="auto"/>
        <w:tblLayout w:type="fixed"/>
        <w:tblLook w:val="0000"/>
      </w:tblPr>
      <w:tblGrid>
        <w:gridCol w:w="4785"/>
        <w:gridCol w:w="5280"/>
      </w:tblGrid>
      <w:tr w:rsidR="00DF2B35" w:rsidRPr="00476C27" w:rsidTr="00837CB5">
        <w:trPr>
          <w:trHeight w:val="4139"/>
        </w:trPr>
        <w:tc>
          <w:tcPr>
            <w:tcW w:w="4785" w:type="dxa"/>
          </w:tcPr>
          <w:p w:rsidR="00DF2B35" w:rsidRPr="00476C27" w:rsidRDefault="00DF2B35" w:rsidP="00837CB5">
            <w:pPr>
              <w:pStyle w:val="ae"/>
              <w:rPr>
                <w:rFonts w:ascii="Times New Roman" w:hAnsi="Times New Roman" w:cs="Times New Roman"/>
                <w:sz w:val="24"/>
                <w:szCs w:val="24"/>
              </w:rPr>
            </w:pPr>
            <w:r w:rsidRPr="00476C27">
              <w:rPr>
                <w:rFonts w:ascii="Times New Roman" w:hAnsi="Times New Roman" w:cs="Times New Roman"/>
                <w:sz w:val="24"/>
                <w:szCs w:val="24"/>
              </w:rPr>
              <w:t>Администрация района:</w:t>
            </w:r>
          </w:p>
          <w:p w:rsidR="00DF2B35" w:rsidRPr="00476C27" w:rsidRDefault="00DF2B35" w:rsidP="00837CB5">
            <w:pPr>
              <w:pStyle w:val="ae"/>
              <w:rPr>
                <w:rFonts w:ascii="Times New Roman" w:hAnsi="Times New Roman" w:cs="Times New Roman"/>
                <w:sz w:val="24"/>
                <w:szCs w:val="24"/>
              </w:rPr>
            </w:pPr>
            <w:r w:rsidRPr="00476C27">
              <w:rPr>
                <w:rFonts w:ascii="Times New Roman" w:hAnsi="Times New Roman" w:cs="Times New Roman"/>
                <w:sz w:val="24"/>
                <w:szCs w:val="24"/>
              </w:rPr>
              <w:t>Администрация муниципального образования Приозерский муниципальный район Ленинградской области</w:t>
            </w:r>
          </w:p>
          <w:p w:rsidR="00DF2B35" w:rsidRPr="00476C27" w:rsidRDefault="00DF2B35" w:rsidP="00837CB5">
            <w:pPr>
              <w:pStyle w:val="ae"/>
              <w:rPr>
                <w:rFonts w:ascii="Times New Roman" w:hAnsi="Times New Roman" w:cs="Times New Roman"/>
                <w:spacing w:val="-15"/>
                <w:sz w:val="24"/>
                <w:szCs w:val="24"/>
              </w:rPr>
            </w:pPr>
            <w:r w:rsidRPr="00476C27">
              <w:rPr>
                <w:rFonts w:ascii="Times New Roman" w:hAnsi="Times New Roman" w:cs="Times New Roman"/>
                <w:spacing w:val="-15"/>
                <w:sz w:val="24"/>
                <w:szCs w:val="24"/>
              </w:rPr>
              <w:t>ИНН     4712013913,   КПП 471201001</w:t>
            </w:r>
          </w:p>
          <w:p w:rsidR="00DF2B35" w:rsidRPr="00476C27" w:rsidRDefault="00DF2B35" w:rsidP="00837CB5">
            <w:pPr>
              <w:pStyle w:val="ae"/>
              <w:rPr>
                <w:rFonts w:ascii="Times New Roman" w:hAnsi="Times New Roman" w:cs="Times New Roman"/>
                <w:sz w:val="24"/>
                <w:szCs w:val="24"/>
              </w:rPr>
            </w:pPr>
            <w:r w:rsidRPr="00476C27">
              <w:rPr>
                <w:rFonts w:ascii="Times New Roman" w:hAnsi="Times New Roman" w:cs="Times New Roman"/>
                <w:sz w:val="24"/>
                <w:szCs w:val="24"/>
              </w:rPr>
              <w:t xml:space="preserve">Адрес: 188760 Ленинградская область, </w:t>
            </w:r>
          </w:p>
          <w:p w:rsidR="00DF2B35" w:rsidRPr="00476C27" w:rsidRDefault="00DF2B35" w:rsidP="00837CB5">
            <w:pPr>
              <w:pStyle w:val="ae"/>
              <w:rPr>
                <w:rFonts w:ascii="Times New Roman" w:hAnsi="Times New Roman" w:cs="Times New Roman"/>
                <w:sz w:val="24"/>
                <w:szCs w:val="24"/>
              </w:rPr>
            </w:pPr>
            <w:r w:rsidRPr="00476C27">
              <w:rPr>
                <w:rFonts w:ascii="Times New Roman" w:hAnsi="Times New Roman" w:cs="Times New Roman"/>
                <w:sz w:val="24"/>
                <w:szCs w:val="24"/>
              </w:rPr>
              <w:t>г. Приозерск, ул. Ленина, д.10</w:t>
            </w:r>
          </w:p>
          <w:p w:rsidR="00DF2B35" w:rsidRPr="00476C27" w:rsidRDefault="00DF2B35" w:rsidP="00837CB5">
            <w:pPr>
              <w:pStyle w:val="ae"/>
              <w:rPr>
                <w:rFonts w:ascii="Times New Roman" w:hAnsi="Times New Roman" w:cs="Times New Roman"/>
                <w:sz w:val="24"/>
                <w:szCs w:val="24"/>
              </w:rPr>
            </w:pPr>
          </w:p>
          <w:p w:rsidR="00DF2B35" w:rsidRPr="00476C27" w:rsidRDefault="00DF2B35" w:rsidP="00837CB5">
            <w:pPr>
              <w:pStyle w:val="ae"/>
              <w:rPr>
                <w:rFonts w:ascii="Times New Roman" w:hAnsi="Times New Roman" w:cs="Times New Roman"/>
                <w:sz w:val="24"/>
                <w:szCs w:val="24"/>
              </w:rPr>
            </w:pPr>
          </w:p>
          <w:p w:rsidR="00DF2B35" w:rsidRPr="00476C27" w:rsidRDefault="00DF2B35" w:rsidP="00837CB5">
            <w:pPr>
              <w:pStyle w:val="ae"/>
              <w:rPr>
                <w:rFonts w:ascii="Times New Roman" w:hAnsi="Times New Roman" w:cs="Times New Roman"/>
                <w:sz w:val="24"/>
                <w:szCs w:val="24"/>
              </w:rPr>
            </w:pPr>
          </w:p>
          <w:p w:rsidR="00DF2B35" w:rsidRPr="00476C27" w:rsidRDefault="00DF2B35" w:rsidP="00837CB5">
            <w:pPr>
              <w:pStyle w:val="ae"/>
              <w:rPr>
                <w:rFonts w:ascii="Times New Roman" w:hAnsi="Times New Roman" w:cs="Times New Roman"/>
                <w:sz w:val="24"/>
                <w:szCs w:val="24"/>
              </w:rPr>
            </w:pPr>
            <w:r w:rsidRPr="00476C27">
              <w:rPr>
                <w:rFonts w:ascii="Times New Roman" w:hAnsi="Times New Roman" w:cs="Times New Roman"/>
                <w:sz w:val="24"/>
                <w:szCs w:val="24"/>
              </w:rPr>
              <w:t xml:space="preserve">Глава администрации                                                    муниципального образования                                      </w:t>
            </w:r>
          </w:p>
          <w:p w:rsidR="00DF2B35" w:rsidRPr="00476C27" w:rsidRDefault="00DF2B35" w:rsidP="00837CB5">
            <w:pPr>
              <w:pStyle w:val="ae"/>
              <w:rPr>
                <w:rFonts w:ascii="Times New Roman" w:hAnsi="Times New Roman" w:cs="Times New Roman"/>
                <w:sz w:val="24"/>
                <w:szCs w:val="24"/>
              </w:rPr>
            </w:pPr>
            <w:r w:rsidRPr="00476C27">
              <w:rPr>
                <w:rFonts w:ascii="Times New Roman" w:hAnsi="Times New Roman" w:cs="Times New Roman"/>
                <w:sz w:val="24"/>
                <w:szCs w:val="24"/>
              </w:rPr>
              <w:t>Приозерский муниципальный район</w:t>
            </w:r>
          </w:p>
          <w:p w:rsidR="00DF2B35" w:rsidRPr="00476C27" w:rsidRDefault="00DF2B35" w:rsidP="00837CB5">
            <w:pPr>
              <w:pStyle w:val="ae"/>
              <w:rPr>
                <w:rFonts w:ascii="Times New Roman" w:hAnsi="Times New Roman" w:cs="Times New Roman"/>
                <w:sz w:val="24"/>
                <w:szCs w:val="24"/>
              </w:rPr>
            </w:pPr>
          </w:p>
          <w:p w:rsidR="00DF2B35" w:rsidRPr="00476C27" w:rsidRDefault="00DF2B35" w:rsidP="00837CB5">
            <w:pPr>
              <w:pStyle w:val="ae"/>
              <w:rPr>
                <w:rFonts w:ascii="Times New Roman" w:hAnsi="Times New Roman" w:cs="Times New Roman"/>
                <w:sz w:val="24"/>
                <w:szCs w:val="24"/>
              </w:rPr>
            </w:pPr>
            <w:r w:rsidRPr="00476C27">
              <w:rPr>
                <w:rFonts w:ascii="Times New Roman" w:hAnsi="Times New Roman" w:cs="Times New Roman"/>
                <w:sz w:val="24"/>
                <w:szCs w:val="24"/>
              </w:rPr>
              <w:t xml:space="preserve">___________________А.Н. </w:t>
            </w:r>
            <w:proofErr w:type="spellStart"/>
            <w:r w:rsidRPr="00476C27">
              <w:rPr>
                <w:rFonts w:ascii="Times New Roman" w:hAnsi="Times New Roman" w:cs="Times New Roman"/>
                <w:sz w:val="24"/>
                <w:szCs w:val="24"/>
              </w:rPr>
              <w:t>Соклаков</w:t>
            </w:r>
            <w:proofErr w:type="spellEnd"/>
          </w:p>
          <w:p w:rsidR="00DF2B35" w:rsidRPr="00476C27" w:rsidRDefault="00DF2B35" w:rsidP="00837CB5">
            <w:pPr>
              <w:pStyle w:val="ae"/>
              <w:rPr>
                <w:rFonts w:ascii="Times New Roman" w:hAnsi="Times New Roman" w:cs="Times New Roman"/>
                <w:sz w:val="24"/>
                <w:szCs w:val="24"/>
              </w:rPr>
            </w:pPr>
            <w:r w:rsidRPr="00476C27">
              <w:rPr>
                <w:rFonts w:ascii="Times New Roman" w:hAnsi="Times New Roman"/>
                <w:sz w:val="24"/>
                <w:szCs w:val="24"/>
              </w:rPr>
              <w:t>МП</w:t>
            </w:r>
          </w:p>
        </w:tc>
        <w:tc>
          <w:tcPr>
            <w:tcW w:w="5280" w:type="dxa"/>
          </w:tcPr>
          <w:p w:rsidR="00DF2B35" w:rsidRPr="00476C27" w:rsidRDefault="00DF2B35" w:rsidP="00837CB5">
            <w:pPr>
              <w:pStyle w:val="ae"/>
              <w:jc w:val="both"/>
              <w:rPr>
                <w:rFonts w:ascii="Times New Roman" w:hAnsi="Times New Roman" w:cs="Times New Roman"/>
                <w:sz w:val="24"/>
                <w:szCs w:val="24"/>
              </w:rPr>
            </w:pPr>
            <w:r w:rsidRPr="00476C27">
              <w:rPr>
                <w:rFonts w:ascii="Times New Roman" w:hAnsi="Times New Roman" w:cs="Times New Roman"/>
                <w:sz w:val="24"/>
                <w:szCs w:val="24"/>
              </w:rPr>
              <w:t>Администрация поселения:</w:t>
            </w:r>
          </w:p>
          <w:p w:rsidR="00DF2B35" w:rsidRPr="00476C27" w:rsidRDefault="00DF2B35" w:rsidP="00837CB5">
            <w:pPr>
              <w:pStyle w:val="ae"/>
              <w:rPr>
                <w:rFonts w:ascii="Times New Roman" w:hAnsi="Times New Roman" w:cs="Times New Roman"/>
                <w:sz w:val="24"/>
                <w:szCs w:val="24"/>
              </w:rPr>
            </w:pPr>
            <w:r w:rsidRPr="00476C27">
              <w:rPr>
                <w:rFonts w:ascii="Times New Roman" w:hAnsi="Times New Roman" w:cs="Times New Roman"/>
                <w:sz w:val="24"/>
                <w:szCs w:val="24"/>
              </w:rPr>
              <w:t xml:space="preserve">Администрация муниципального образования Петровское сельское поселение Приозерского муниципального района Ленинградской области </w:t>
            </w:r>
          </w:p>
          <w:p w:rsidR="00DF2B35" w:rsidRPr="00476C27" w:rsidRDefault="00DF2B35" w:rsidP="00837CB5">
            <w:pPr>
              <w:pStyle w:val="ae"/>
              <w:jc w:val="both"/>
              <w:rPr>
                <w:rFonts w:ascii="Times New Roman" w:hAnsi="Times New Roman" w:cs="Times New Roman"/>
                <w:spacing w:val="-15"/>
                <w:sz w:val="24"/>
                <w:szCs w:val="24"/>
              </w:rPr>
            </w:pPr>
            <w:r w:rsidRPr="00476C27">
              <w:rPr>
                <w:rFonts w:ascii="Times New Roman" w:hAnsi="Times New Roman" w:cs="Times New Roman"/>
                <w:spacing w:val="-15"/>
                <w:sz w:val="24"/>
                <w:szCs w:val="24"/>
              </w:rPr>
              <w:t>ИНН 4712039326 КПП 471201001</w:t>
            </w:r>
          </w:p>
          <w:p w:rsidR="00DF2B35" w:rsidRPr="00476C27" w:rsidRDefault="00DF2B35" w:rsidP="00837CB5">
            <w:pPr>
              <w:pStyle w:val="ae"/>
              <w:jc w:val="both"/>
              <w:rPr>
                <w:rFonts w:ascii="Times New Roman" w:hAnsi="Times New Roman" w:cs="Times New Roman"/>
                <w:sz w:val="24"/>
                <w:szCs w:val="24"/>
              </w:rPr>
            </w:pPr>
            <w:r w:rsidRPr="00476C27">
              <w:rPr>
                <w:rFonts w:ascii="Times New Roman" w:hAnsi="Times New Roman" w:cs="Times New Roman"/>
                <w:sz w:val="24"/>
                <w:szCs w:val="24"/>
              </w:rPr>
              <w:t>Адрес:</w:t>
            </w:r>
            <w:r w:rsidRPr="00476C27">
              <w:rPr>
                <w:sz w:val="24"/>
                <w:szCs w:val="24"/>
              </w:rPr>
              <w:t xml:space="preserve"> </w:t>
            </w:r>
            <w:r w:rsidRPr="00476C27">
              <w:rPr>
                <w:rFonts w:ascii="Times New Roman" w:hAnsi="Times New Roman" w:cs="Times New Roman"/>
                <w:sz w:val="24"/>
                <w:szCs w:val="24"/>
              </w:rPr>
              <w:t>188732, Ленинградская область, Приозерский р-н, п. Петровское, ул</w:t>
            </w:r>
            <w:proofErr w:type="gramStart"/>
            <w:r w:rsidRPr="00476C27">
              <w:rPr>
                <w:rFonts w:ascii="Times New Roman" w:hAnsi="Times New Roman" w:cs="Times New Roman"/>
                <w:sz w:val="24"/>
                <w:szCs w:val="24"/>
              </w:rPr>
              <w:t>.Ш</w:t>
            </w:r>
            <w:proofErr w:type="gramEnd"/>
            <w:r w:rsidRPr="00476C27">
              <w:rPr>
                <w:rFonts w:ascii="Times New Roman" w:hAnsi="Times New Roman" w:cs="Times New Roman"/>
                <w:sz w:val="24"/>
                <w:szCs w:val="24"/>
              </w:rPr>
              <w:t>оссейная, д.22</w:t>
            </w:r>
          </w:p>
          <w:p w:rsidR="00DF2B35" w:rsidRPr="00476C27" w:rsidRDefault="00DF2B35" w:rsidP="00837CB5">
            <w:pPr>
              <w:pStyle w:val="ae"/>
              <w:jc w:val="both"/>
              <w:rPr>
                <w:rFonts w:ascii="Times New Roman" w:hAnsi="Times New Roman" w:cs="Times New Roman"/>
                <w:sz w:val="24"/>
                <w:szCs w:val="24"/>
              </w:rPr>
            </w:pPr>
          </w:p>
          <w:p w:rsidR="00DF2B35" w:rsidRPr="00476C27" w:rsidRDefault="00DF2B35" w:rsidP="00837CB5">
            <w:pPr>
              <w:pStyle w:val="ae"/>
              <w:jc w:val="both"/>
              <w:rPr>
                <w:rFonts w:ascii="Times New Roman" w:hAnsi="Times New Roman" w:cs="Times New Roman"/>
                <w:sz w:val="24"/>
                <w:szCs w:val="24"/>
              </w:rPr>
            </w:pPr>
          </w:p>
          <w:p w:rsidR="00DF2B35" w:rsidRPr="00476C27" w:rsidRDefault="00DF2B35" w:rsidP="00837CB5">
            <w:pPr>
              <w:pStyle w:val="ae"/>
              <w:jc w:val="both"/>
              <w:rPr>
                <w:rFonts w:ascii="Times New Roman" w:hAnsi="Times New Roman" w:cs="Times New Roman"/>
                <w:sz w:val="24"/>
                <w:szCs w:val="24"/>
              </w:rPr>
            </w:pPr>
          </w:p>
          <w:p w:rsidR="00DF2B35" w:rsidRPr="00476C27" w:rsidRDefault="00DF2B35" w:rsidP="00837CB5">
            <w:pPr>
              <w:pStyle w:val="ae"/>
              <w:jc w:val="both"/>
              <w:rPr>
                <w:rFonts w:ascii="Times New Roman" w:hAnsi="Times New Roman" w:cs="Times New Roman"/>
                <w:sz w:val="24"/>
                <w:szCs w:val="24"/>
              </w:rPr>
            </w:pPr>
            <w:r w:rsidRPr="00476C27">
              <w:rPr>
                <w:rFonts w:ascii="Times New Roman" w:hAnsi="Times New Roman" w:cs="Times New Roman"/>
                <w:sz w:val="24"/>
                <w:szCs w:val="24"/>
              </w:rPr>
              <w:t xml:space="preserve">Глава администрации </w:t>
            </w:r>
          </w:p>
          <w:p w:rsidR="00DF2B35" w:rsidRPr="00476C27" w:rsidRDefault="00DF2B35" w:rsidP="00837CB5">
            <w:pPr>
              <w:pStyle w:val="ae"/>
              <w:jc w:val="both"/>
              <w:rPr>
                <w:rFonts w:ascii="Times New Roman" w:hAnsi="Times New Roman" w:cs="Times New Roman"/>
                <w:sz w:val="24"/>
                <w:szCs w:val="24"/>
              </w:rPr>
            </w:pPr>
            <w:r w:rsidRPr="00476C27">
              <w:rPr>
                <w:rFonts w:ascii="Times New Roman" w:hAnsi="Times New Roman" w:cs="Times New Roman"/>
                <w:sz w:val="24"/>
                <w:szCs w:val="24"/>
              </w:rPr>
              <w:t>муниципального образования</w:t>
            </w:r>
          </w:p>
          <w:p w:rsidR="00DF2B35" w:rsidRPr="00476C27" w:rsidRDefault="00DF2B35" w:rsidP="00837CB5">
            <w:pPr>
              <w:pStyle w:val="ae"/>
              <w:jc w:val="both"/>
              <w:rPr>
                <w:rFonts w:ascii="Times New Roman" w:hAnsi="Times New Roman" w:cs="Times New Roman"/>
                <w:sz w:val="24"/>
                <w:szCs w:val="24"/>
              </w:rPr>
            </w:pPr>
            <w:r w:rsidRPr="00476C27">
              <w:rPr>
                <w:rFonts w:ascii="Times New Roman" w:hAnsi="Times New Roman" w:cs="Times New Roman"/>
                <w:sz w:val="24"/>
                <w:szCs w:val="24"/>
              </w:rPr>
              <w:t>Петровское сельское поселение</w:t>
            </w:r>
          </w:p>
          <w:p w:rsidR="00DF2B35" w:rsidRPr="00476C27" w:rsidRDefault="00DF2B35" w:rsidP="00837CB5">
            <w:pPr>
              <w:pStyle w:val="ae"/>
              <w:ind w:firstLine="851"/>
              <w:jc w:val="both"/>
              <w:rPr>
                <w:rFonts w:ascii="Times New Roman" w:hAnsi="Times New Roman" w:cs="Times New Roman"/>
                <w:sz w:val="24"/>
                <w:szCs w:val="24"/>
              </w:rPr>
            </w:pPr>
          </w:p>
          <w:p w:rsidR="00DF2B35" w:rsidRPr="00476C27" w:rsidRDefault="00DF2B35" w:rsidP="00837CB5">
            <w:pPr>
              <w:pStyle w:val="ae"/>
              <w:jc w:val="both"/>
              <w:rPr>
                <w:rFonts w:ascii="Times New Roman" w:hAnsi="Times New Roman" w:cs="Times New Roman"/>
                <w:sz w:val="24"/>
                <w:szCs w:val="24"/>
              </w:rPr>
            </w:pPr>
            <w:r w:rsidRPr="00476C27">
              <w:rPr>
                <w:rFonts w:ascii="Times New Roman" w:hAnsi="Times New Roman" w:cs="Times New Roman"/>
                <w:sz w:val="24"/>
                <w:szCs w:val="24"/>
              </w:rPr>
              <w:t>________________ А.В. Левин</w:t>
            </w:r>
          </w:p>
          <w:p w:rsidR="00DF2B35" w:rsidRPr="00476C27" w:rsidRDefault="00DF2B35" w:rsidP="00837CB5">
            <w:pPr>
              <w:pStyle w:val="ae"/>
              <w:rPr>
                <w:rFonts w:ascii="Times New Roman" w:hAnsi="Times New Roman" w:cs="Times New Roman"/>
                <w:sz w:val="24"/>
                <w:szCs w:val="24"/>
              </w:rPr>
            </w:pPr>
            <w:r w:rsidRPr="00476C27">
              <w:rPr>
                <w:rFonts w:ascii="Times New Roman" w:hAnsi="Times New Roman" w:cs="Times New Roman"/>
                <w:sz w:val="24"/>
                <w:szCs w:val="24"/>
              </w:rPr>
              <w:t>МП</w:t>
            </w:r>
          </w:p>
        </w:tc>
      </w:tr>
    </w:tbl>
    <w:p w:rsidR="00DF2B35" w:rsidRPr="00476C27" w:rsidRDefault="00DF2B35" w:rsidP="00DF2B35">
      <w:pPr>
        <w:jc w:val="both"/>
        <w:rPr>
          <w:rFonts w:ascii="Times New Roman" w:hAnsi="Times New Roman"/>
          <w:sz w:val="24"/>
        </w:rPr>
      </w:pPr>
    </w:p>
    <w:p w:rsidR="00DF2B35" w:rsidRPr="00C93388" w:rsidRDefault="00DF2B35" w:rsidP="00C93388">
      <w:pPr>
        <w:pStyle w:val="ConsPlusNormal"/>
        <w:widowControl/>
        <w:ind w:firstLine="540"/>
        <w:jc w:val="both"/>
        <w:rPr>
          <w:rFonts w:ascii="Times New Roman" w:hAnsi="Times New Roman" w:cs="Times New Roman"/>
          <w:sz w:val="24"/>
          <w:szCs w:val="24"/>
        </w:rPr>
      </w:pPr>
    </w:p>
    <w:p w:rsidR="00314062" w:rsidRPr="00B80A0E" w:rsidRDefault="00314062" w:rsidP="00725C4E">
      <w:pPr>
        <w:spacing w:after="0" w:line="240" w:lineRule="auto"/>
        <w:rPr>
          <w:rFonts w:ascii="Times New Roman" w:hAnsi="Times New Roman" w:cs="Times New Roman"/>
          <w:sz w:val="24"/>
          <w:szCs w:val="24"/>
        </w:rPr>
      </w:pPr>
    </w:p>
    <w:sectPr w:rsidR="00314062" w:rsidRPr="00B80A0E" w:rsidSect="003E646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D9D"/>
    <w:multiLevelType w:val="hybridMultilevel"/>
    <w:tmpl w:val="1974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30C29"/>
    <w:multiLevelType w:val="hybridMultilevel"/>
    <w:tmpl w:val="92621FAA"/>
    <w:lvl w:ilvl="0" w:tplc="59488584">
      <w:start w:val="3"/>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858"/>
    <w:rsid w:val="00043565"/>
    <w:rsid w:val="002024BF"/>
    <w:rsid w:val="00292807"/>
    <w:rsid w:val="00314062"/>
    <w:rsid w:val="003E646D"/>
    <w:rsid w:val="00471926"/>
    <w:rsid w:val="004779A8"/>
    <w:rsid w:val="004D0554"/>
    <w:rsid w:val="005357B4"/>
    <w:rsid w:val="005F4D55"/>
    <w:rsid w:val="006D333B"/>
    <w:rsid w:val="006D4274"/>
    <w:rsid w:val="006F70D4"/>
    <w:rsid w:val="00725C4E"/>
    <w:rsid w:val="007C694E"/>
    <w:rsid w:val="00884858"/>
    <w:rsid w:val="0092504E"/>
    <w:rsid w:val="0094755A"/>
    <w:rsid w:val="0095257E"/>
    <w:rsid w:val="009F51ED"/>
    <w:rsid w:val="00B80A0E"/>
    <w:rsid w:val="00C93388"/>
    <w:rsid w:val="00CC52E8"/>
    <w:rsid w:val="00D11EF3"/>
    <w:rsid w:val="00D25F67"/>
    <w:rsid w:val="00DF2B35"/>
    <w:rsid w:val="00E912F3"/>
    <w:rsid w:val="00EC0205"/>
    <w:rsid w:val="00F01469"/>
    <w:rsid w:val="00F02977"/>
    <w:rsid w:val="00F22F5D"/>
    <w:rsid w:val="00FC6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F3"/>
  </w:style>
  <w:style w:type="paragraph" w:styleId="1">
    <w:name w:val="heading 1"/>
    <w:basedOn w:val="a"/>
    <w:next w:val="a"/>
    <w:link w:val="10"/>
    <w:qFormat/>
    <w:rsid w:val="00314062"/>
    <w:pPr>
      <w:keepNext/>
      <w:autoSpaceDE w:val="0"/>
      <w:autoSpaceDN w:val="0"/>
      <w:spacing w:after="0" w:line="240" w:lineRule="auto"/>
      <w:ind w:left="360"/>
      <w:jc w:val="both"/>
      <w:outlineLvl w:val="0"/>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
    <w:unhideWhenUsed/>
    <w:qFormat/>
    <w:rsid w:val="00C93388"/>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14062"/>
    <w:rPr>
      <w:rFonts w:ascii="Times New Roman" w:eastAsia="Times New Roman" w:hAnsi="Times New Roman" w:cs="Times New Roman"/>
      <w:b/>
      <w:bCs/>
      <w:i/>
      <w:iCs/>
      <w:sz w:val="24"/>
      <w:szCs w:val="24"/>
      <w:lang w:eastAsia="ru-RU"/>
    </w:rPr>
  </w:style>
  <w:style w:type="paragraph" w:styleId="a4">
    <w:name w:val="Plain Text"/>
    <w:basedOn w:val="a"/>
    <w:link w:val="a5"/>
    <w:rsid w:val="0031406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314062"/>
    <w:rPr>
      <w:rFonts w:ascii="Courier New" w:eastAsia="Times New Roman" w:hAnsi="Courier New" w:cs="Courier New"/>
      <w:sz w:val="20"/>
      <w:szCs w:val="20"/>
      <w:lang w:eastAsia="ru-RU"/>
    </w:rPr>
  </w:style>
  <w:style w:type="character" w:customStyle="1" w:styleId="a6">
    <w:name w:val="Текст_Обычный"/>
    <w:rsid w:val="00314062"/>
  </w:style>
  <w:style w:type="paragraph" w:styleId="a7">
    <w:name w:val="List Paragraph"/>
    <w:uiPriority w:val="34"/>
    <w:qFormat/>
    <w:rsid w:val="00314062"/>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paragraph" w:customStyle="1" w:styleId="ConsNonformat">
    <w:name w:val="ConsNonformat"/>
    <w:rsid w:val="003E64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E64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3E646D"/>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3E646D"/>
    <w:rPr>
      <w:rFonts w:ascii="Times New Roman" w:eastAsia="Times New Roman" w:hAnsi="Times New Roman" w:cs="Times New Roman"/>
      <w:b/>
      <w:bCs/>
      <w:sz w:val="24"/>
      <w:szCs w:val="24"/>
      <w:lang w:eastAsia="ru-RU"/>
    </w:rPr>
  </w:style>
  <w:style w:type="paragraph" w:styleId="aa">
    <w:name w:val="Body Text Indent"/>
    <w:basedOn w:val="a"/>
    <w:link w:val="ab"/>
    <w:rsid w:val="003E646D"/>
    <w:pPr>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rsid w:val="003E646D"/>
    <w:rPr>
      <w:rFonts w:ascii="Times New Roman" w:eastAsia="Times New Roman" w:hAnsi="Times New Roman" w:cs="Times New Roman"/>
      <w:sz w:val="28"/>
      <w:szCs w:val="28"/>
      <w:lang w:eastAsia="ru-RU"/>
    </w:rPr>
  </w:style>
  <w:style w:type="character" w:styleId="ac">
    <w:name w:val="Hyperlink"/>
    <w:rsid w:val="00D11EF3"/>
    <w:rPr>
      <w:color w:val="0000FF"/>
      <w:u w:val="single"/>
    </w:rPr>
  </w:style>
  <w:style w:type="paragraph" w:customStyle="1" w:styleId="ad">
    <w:name w:val="Прижатый влево"/>
    <w:basedOn w:val="a"/>
    <w:next w:val="a"/>
    <w:rsid w:val="00D11EF3"/>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40">
    <w:name w:val="Заголовок 4 Знак"/>
    <w:basedOn w:val="a0"/>
    <w:link w:val="4"/>
    <w:uiPriority w:val="9"/>
    <w:rsid w:val="00C93388"/>
    <w:rPr>
      <w:rFonts w:ascii="Calibri" w:eastAsia="Times New Roman" w:hAnsi="Calibri" w:cs="Times New Roman"/>
      <w:b/>
      <w:bCs/>
      <w:sz w:val="28"/>
      <w:szCs w:val="28"/>
    </w:rPr>
  </w:style>
  <w:style w:type="paragraph" w:customStyle="1" w:styleId="ConsPlusNormal">
    <w:name w:val="ConsPlusNormal"/>
    <w:rsid w:val="00C933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rsid w:val="00DF2B35"/>
    <w:pPr>
      <w:widowControl w:val="0"/>
      <w:suppressAutoHyphens/>
      <w:spacing w:after="0" w:line="240" w:lineRule="auto"/>
      <w:ind w:left="720"/>
    </w:pPr>
    <w:rPr>
      <w:rFonts w:ascii="Arial" w:eastAsia="Arial Unicode MS" w:hAnsi="Arial" w:cs="Times New Roman"/>
      <w:kern w:val="1"/>
      <w:sz w:val="20"/>
      <w:szCs w:val="24"/>
    </w:rPr>
  </w:style>
  <w:style w:type="paragraph" w:styleId="ae">
    <w:name w:val="No Spacing"/>
    <w:uiPriority w:val="99"/>
    <w:qFormat/>
    <w:rsid w:val="00DF2B35"/>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8269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32</Pages>
  <Words>11435</Words>
  <Characters>65180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15</cp:revision>
  <cp:lastPrinted>2019-12-25T07:33:00Z</cp:lastPrinted>
  <dcterms:created xsi:type="dcterms:W3CDTF">2019-12-23T13:27:00Z</dcterms:created>
  <dcterms:modified xsi:type="dcterms:W3CDTF">2019-12-25T12:03:00Z</dcterms:modified>
</cp:coreProperties>
</file>